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8" w:rsidRPr="00EC54F0" w:rsidRDefault="00EC54F0" w:rsidP="00EC54F0">
      <w:pPr>
        <w:widowControl w:val="0"/>
        <w:autoSpaceDE w:val="0"/>
        <w:autoSpaceDN w:val="0"/>
        <w:adjustRightInd w:val="0"/>
        <w:spacing w:after="0" w:line="39" w:lineRule="exact"/>
        <w:ind w:right="-500"/>
        <w:rPr>
          <w:rFonts w:ascii="Times New Roman" w:hAnsi="Times New Roman"/>
          <w:sz w:val="4"/>
          <w:szCs w:val="4"/>
        </w:rPr>
      </w:pPr>
      <w:r w:rsidRPr="00EC54F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96pt;height:612pt;z-index:-1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1059" w:lineRule="exact"/>
        <w:ind w:right="-500"/>
        <w:jc w:val="center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-31"/>
          <w:sz w:val="36"/>
          <w:szCs w:val="36"/>
        </w:rPr>
        <w:t>Submission Guidelines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9" w:lineRule="exact"/>
        <w:ind w:right="-50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Each </w:t>
      </w: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Spring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>,</w:t>
      </w:r>
      <w:r w:rsidRPr="00EC54F0">
        <w:rPr>
          <w:rFonts w:ascii="Times New Roman" w:hAnsi="Times New Roman"/>
          <w:i/>
          <w:iCs/>
          <w:color w:val="000000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publishes work from the previous Spring, 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Summer &amp; Fall. The submission deadline for each year's issue </w:t>
      </w:r>
      <w:r w:rsidR="00EC54F0" w:rsidRPr="00EC54F0">
        <w:rPr>
          <w:rFonts w:ascii="Times New Roman" w:hAnsi="Times New Roman"/>
          <w:color w:val="000000"/>
          <w:spacing w:val="1"/>
          <w:sz w:val="20"/>
          <w:szCs w:val="20"/>
        </w:rPr>
        <w:t>is December 31</w:t>
      </w:r>
      <w:r w:rsidR="00EC54F0" w:rsidRPr="00EC54F0">
        <w:rPr>
          <w:rFonts w:ascii="Times New Roman" w:hAnsi="Times New Roman"/>
          <w:color w:val="000000"/>
          <w:spacing w:val="1"/>
          <w:sz w:val="20"/>
          <w:szCs w:val="20"/>
          <w:vertAlign w:val="superscript"/>
        </w:rPr>
        <w:t>st</w:t>
      </w:r>
      <w:r w:rsidR="00EC54F0"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. 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300" w:lineRule="exact"/>
        <w:ind w:right="-500"/>
        <w:rPr>
          <w:rFonts w:ascii="Times New Roman" w:hAnsi="Times New Roman"/>
          <w:sz w:val="30"/>
          <w:szCs w:val="30"/>
        </w:rPr>
      </w:pP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02" w:lineRule="exact"/>
        <w:ind w:right="-500"/>
        <w:rPr>
          <w:rFonts w:ascii="Times New Roman" w:hAnsi="Times New Roman"/>
          <w:sz w:val="20"/>
          <w:szCs w:val="20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-500"/>
        <w:jc w:val="center"/>
        <w:rPr>
          <w:rFonts w:ascii="Times New Roman" w:hAnsi="Times New Roman"/>
          <w:b/>
          <w:sz w:val="24"/>
          <w:szCs w:val="24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To Our Instructors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367" w:lineRule="exact"/>
        <w:ind w:right="-50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All student submissions to</w:t>
      </w:r>
      <w:r w:rsidRPr="00EC54F0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 come through you. Please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3" w:lineRule="exact"/>
        <w:ind w:right="-500"/>
        <w:rPr>
          <w:rFonts w:ascii="Times New Roman" w:hAnsi="Times New Roman"/>
          <w:color w:val="000000"/>
          <w:spacing w:val="1"/>
          <w:sz w:val="20"/>
          <w:szCs w:val="20"/>
        </w:rPr>
      </w:pPr>
      <w:proofErr w:type="gramStart"/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submit</w:t>
      </w:r>
      <w:proofErr w:type="gramEnd"/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 your student work to claro@rrcc.edu. </w:t>
      </w:r>
    </w:p>
    <w:p w:rsidR="007D3A28" w:rsidRPr="00EC54F0" w:rsidRDefault="006F67F9" w:rsidP="00EC54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Submit publication-worth</w:t>
      </w:r>
      <w:r w:rsid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y projects immediately, or they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may not be received in time to be considered. </w:t>
      </w:r>
    </w:p>
    <w:p w:rsidR="007D3A28" w:rsidRPr="00EC54F0" w:rsidRDefault="006F67F9" w:rsidP="00EC54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Include: project title, class, instructor name, student 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name(s), and student contact information. </w:t>
      </w:r>
    </w:p>
    <w:p w:rsidR="007D3A28" w:rsidRPr="00EC54F0" w:rsidRDefault="006F67F9" w:rsidP="00EC54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4"/>
          <w:sz w:val="20"/>
          <w:szCs w:val="20"/>
        </w:rPr>
        <w:t xml:space="preserve">When submitting work, make sure the student is </w:t>
      </w: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prepared to follow the submission guidelines (and that </w:t>
      </w: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their formatting is appropriate for their discipline/genre).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06" w:lineRule="exact"/>
        <w:ind w:right="-50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-50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To Our Students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367" w:lineRule="exact"/>
        <w:ind w:right="-50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If you are interested in submitting an assignment, please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right="-50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contact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 xml:space="preserve"> your instructor. Whether a piece is submitted to</w:t>
      </w:r>
      <w:r w:rsidRPr="00EC54F0">
        <w:rPr>
          <w:rFonts w:ascii="Times New Roman" w:hAnsi="Times New Roman"/>
          <w:i/>
          <w:iCs/>
          <w:color w:val="000000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or not is entirely at your instructor's discretion.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adjustRightInd w:val="0"/>
        <w:spacing w:after="0" w:line="363" w:lineRule="exact"/>
        <w:ind w:right="-50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Submissions must come from your coursework. </w:t>
      </w:r>
    </w:p>
    <w:p w:rsidR="007D3A28" w:rsidRPr="00EC54F0" w:rsidRDefault="007D3A28" w:rsidP="00EC54F0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06" w:lineRule="exact"/>
        <w:ind w:right="-50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-50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Text Requirements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8" w:lineRule="exact"/>
        <w:ind w:right="-50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Mandatory: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>Any text must be 12-point, Times New Roman.</w:t>
      </w:r>
      <w:r w:rsidRPr="00EC54F0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(Some </w:t>
      </w:r>
      <w:r w:rsidR="00EC54F0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assignments </w:t>
      </w:r>
      <w:r w:rsidRPr="00EC54F0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may be exempt if the font is integral to the design, but </w:t>
      </w:r>
      <w:r w:rsidRPr="00EC54F0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it MUST still be editable—see below.)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-2"/>
          <w:sz w:val="20"/>
          <w:szCs w:val="20"/>
        </w:rPr>
        <w:t xml:space="preserve">ALL text MUST be editable.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Do not submit images of charts, tables, or content. We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MUST be able to edit and format submitted work.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50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Submit text documents as Word documents (.doc, .</w:t>
      </w:r>
      <w:proofErr w:type="spellStart"/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>docx</w:t>
      </w:r>
      <w:proofErr w:type="spellEnd"/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)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or rich-text files (.rtf).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40" w:lineRule="auto"/>
        <w:ind w:left="360" w:right="20"/>
        <w:rPr>
          <w:rFonts w:ascii="Times New Roman" w:hAnsi="Times New Roman"/>
          <w:color w:val="000000"/>
          <w:sz w:val="20"/>
          <w:szCs w:val="20"/>
        </w:rPr>
        <w:sectPr w:rsidR="007D3A28" w:rsidRPr="00EC54F0">
          <w:pgSz w:w="7920" w:h="12240"/>
          <w:pgMar w:top="680" w:right="1400" w:bottom="260" w:left="900" w:header="720" w:footer="720" w:gutter="0"/>
          <w:cols w:space="720"/>
          <w:noEndnote/>
        </w:sectPr>
      </w:pP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lastRenderedPageBreak/>
        <w:t xml:space="preserve">If the project is a compendium or multi-modal, submit </w:t>
      </w: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a copy of the completed project AND the separate,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individual pieces. </w:t>
      </w:r>
    </w:p>
    <w:p w:rsidR="007D3A28" w:rsidRPr="00EC54F0" w:rsidRDefault="006F67F9" w:rsidP="00EC54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Proof everything. Twice. </w:t>
      </w:r>
    </w:p>
    <w:p w:rsidR="007D3A28" w:rsidRPr="00EC54F0" w:rsidRDefault="007D3A28" w:rsidP="00EC54F0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06" w:lineRule="exact"/>
        <w:ind w:right="2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2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Image Requirements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8" w:lineRule="exact"/>
        <w:ind w:right="2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Mandatory: </w:t>
      </w:r>
    </w:p>
    <w:p w:rsidR="007D3A28" w:rsidRPr="00EC54F0" w:rsidRDefault="006F67F9" w:rsidP="00EC5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4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300 dpi is STRONGLY encouraged, but if the image is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40" w:lineRule="auto"/>
        <w:ind w:left="360" w:right="14"/>
        <w:rPr>
          <w:rFonts w:ascii="Times New Roman" w:hAnsi="Times New Roman"/>
          <w:sz w:val="24"/>
          <w:szCs w:val="24"/>
        </w:rPr>
      </w:pPr>
      <w:proofErr w:type="gramStart"/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>unavailable</w:t>
      </w:r>
      <w:proofErr w:type="gramEnd"/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 in 300 dpi, include the highest quality and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largest size available. </w:t>
      </w:r>
    </w:p>
    <w:p w:rsidR="007D3A28" w:rsidRPr="00EC54F0" w:rsidRDefault="006F67F9" w:rsidP="00EC5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4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If you used a photo-manipulation program and the image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has text layers, include a file with the image flattened and the non-image text in a layer(s) for editing. </w:t>
      </w:r>
    </w:p>
    <w:p w:rsidR="007D3A28" w:rsidRPr="00EC54F0" w:rsidRDefault="006F67F9" w:rsidP="00EC5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14" w:firstLine="0"/>
        <w:rPr>
          <w:rFonts w:ascii="Times New Roman" w:hAnsi="Times New Roman"/>
          <w:color w:val="000000"/>
          <w:sz w:val="20"/>
          <w:szCs w:val="20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Crop images where necessary (especially with scans).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367" w:lineRule="exact"/>
        <w:ind w:right="2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Preferred: </w:t>
      </w:r>
    </w:p>
    <w:p w:rsidR="007D3A28" w:rsidRPr="00EC54F0" w:rsidRDefault="006F67F9" w:rsidP="00EC5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4" w:hanging="14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If possible, submit images as TIFFs or PNGs. </w:t>
      </w:r>
    </w:p>
    <w:p w:rsidR="007D3A28" w:rsidRPr="00EC54F0" w:rsidRDefault="006F67F9" w:rsidP="00EC5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4" w:hanging="14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1"/>
          <w:sz w:val="20"/>
          <w:szCs w:val="20"/>
        </w:rPr>
        <w:t xml:space="preserve">Aim for high-quality images with clear details. If text in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the image must be read, make sure it is legible. </w:t>
      </w:r>
    </w:p>
    <w:p w:rsidR="007D3A28" w:rsidRPr="00EC54F0" w:rsidRDefault="006F67F9" w:rsidP="00EC54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right="14" w:hanging="14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>Keep in mind</w:t>
      </w:r>
      <w:r w:rsidRPr="00EC54F0">
        <w:rPr>
          <w:rFonts w:ascii="Times New Roman" w:hAnsi="Times New Roman"/>
          <w:i/>
          <w:iCs/>
          <w:color w:val="000000"/>
          <w:sz w:val="20"/>
          <w:szCs w:val="20"/>
        </w:rPr>
        <w:t xml:space="preserve"> Claro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 does not print in color. Color versions will be available only online. </w:t>
      </w:r>
    </w:p>
    <w:p w:rsidR="007D3A28" w:rsidRPr="00EC54F0" w:rsidRDefault="007D3A28" w:rsidP="00EC54F0">
      <w:pPr>
        <w:widowControl w:val="0"/>
        <w:autoSpaceDE w:val="0"/>
        <w:autoSpaceDN w:val="0"/>
        <w:adjustRightInd w:val="0"/>
        <w:spacing w:after="0" w:line="206" w:lineRule="exact"/>
        <w:ind w:right="20"/>
        <w:rPr>
          <w:rFonts w:ascii="Times New Roman" w:hAnsi="Times New Roman"/>
          <w:sz w:val="21"/>
          <w:szCs w:val="21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14" w:lineRule="exact"/>
        <w:ind w:right="2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 w:rsidRPr="00EC54F0">
        <w:rPr>
          <w:rFonts w:ascii="Times New Roman" w:hAnsi="Times New Roman"/>
          <w:b/>
          <w:color w:val="000000"/>
          <w:spacing w:val="7"/>
          <w:sz w:val="20"/>
          <w:szCs w:val="20"/>
        </w:rPr>
        <w:t>Citation Requirements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98" w:lineRule="exact"/>
        <w:ind w:right="20"/>
        <w:rPr>
          <w:rFonts w:ascii="Times New Roman" w:hAnsi="Times New Roman"/>
          <w:color w:val="000000"/>
          <w:spacing w:val="3"/>
          <w:sz w:val="20"/>
          <w:szCs w:val="20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Mandatory: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MUST be in current MLA, APA, or Chicago style.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3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z w:val="20"/>
          <w:szCs w:val="20"/>
        </w:rPr>
        <w:t xml:space="preserve">ALL referenced works MUST be included in the citations,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left="360" w:right="20"/>
        <w:rPr>
          <w:rFonts w:ascii="Times New Roman" w:hAnsi="Times New Roman"/>
          <w:sz w:val="24"/>
          <w:szCs w:val="24"/>
        </w:rPr>
      </w:pP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including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 xml:space="preserve"> images.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4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2"/>
          <w:sz w:val="20"/>
          <w:szCs w:val="20"/>
        </w:rPr>
        <w:t xml:space="preserve">A list of hyperlinks to references does NOT count as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left="360" w:right="20"/>
        <w:rPr>
          <w:rFonts w:ascii="Times New Roman" w:hAnsi="Times New Roman"/>
          <w:sz w:val="24"/>
          <w:szCs w:val="24"/>
        </w:rPr>
      </w:pPr>
      <w:proofErr w:type="gramStart"/>
      <w:r w:rsidRPr="00EC54F0">
        <w:rPr>
          <w:rFonts w:ascii="Times New Roman" w:hAnsi="Times New Roman"/>
          <w:color w:val="000000"/>
          <w:sz w:val="20"/>
          <w:szCs w:val="20"/>
        </w:rPr>
        <w:t>proper</w:t>
      </w:r>
      <w:proofErr w:type="gramEnd"/>
      <w:r w:rsidRPr="00EC54F0">
        <w:rPr>
          <w:rFonts w:ascii="Times New Roman" w:hAnsi="Times New Roman"/>
          <w:color w:val="000000"/>
          <w:sz w:val="20"/>
          <w:szCs w:val="20"/>
        </w:rPr>
        <w:t xml:space="preserve"> citation. </w:t>
      </w:r>
    </w:p>
    <w:p w:rsidR="007D3A28" w:rsidRPr="00EC54F0" w:rsidRDefault="006F67F9" w:rsidP="00EC54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3" w:lineRule="exact"/>
        <w:ind w:left="360" w:right="20" w:firstLine="0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color w:val="000000"/>
          <w:spacing w:val="3"/>
          <w:sz w:val="20"/>
          <w:szCs w:val="20"/>
        </w:rPr>
        <w:t xml:space="preserve">If you removed portions of your original work when </w:t>
      </w: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20" w:lineRule="exact"/>
        <w:ind w:left="360" w:right="2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C54F0">
        <w:rPr>
          <w:rFonts w:ascii="Times New Roman" w:hAnsi="Times New Roman"/>
          <w:color w:val="000000"/>
          <w:spacing w:val="4"/>
          <w:sz w:val="20"/>
          <w:szCs w:val="20"/>
        </w:rPr>
        <w:t>preparing</w:t>
      </w:r>
      <w:proofErr w:type="gramEnd"/>
      <w:r w:rsidRPr="00EC54F0">
        <w:rPr>
          <w:rFonts w:ascii="Times New Roman" w:hAnsi="Times New Roman"/>
          <w:color w:val="000000"/>
          <w:spacing w:val="4"/>
          <w:sz w:val="20"/>
          <w:szCs w:val="20"/>
        </w:rPr>
        <w:t xml:space="preserve"> it for submission, make sure to remove </w:t>
      </w:r>
      <w:r w:rsidRPr="00EC54F0">
        <w:rPr>
          <w:rFonts w:ascii="Times New Roman" w:hAnsi="Times New Roman"/>
          <w:color w:val="000000"/>
          <w:sz w:val="20"/>
          <w:szCs w:val="20"/>
        </w:rPr>
        <w:t xml:space="preserve">citations that are no longer in your piece. </w:t>
      </w:r>
    </w:p>
    <w:p w:rsidR="00EC54F0" w:rsidRDefault="00EC54F0" w:rsidP="00EC54F0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EC54F0" w:rsidRPr="00EC54F0" w:rsidRDefault="00EC54F0" w:rsidP="00EC54F0">
      <w:pPr>
        <w:widowControl w:val="0"/>
        <w:autoSpaceDE w:val="0"/>
        <w:autoSpaceDN w:val="0"/>
        <w:adjustRightInd w:val="0"/>
        <w:spacing w:after="0" w:line="214" w:lineRule="exact"/>
        <w:ind w:right="20"/>
        <w:jc w:val="center"/>
        <w:rPr>
          <w:rFonts w:ascii="Times New Roman" w:hAnsi="Times New Roman"/>
          <w:b/>
          <w:color w:val="000000"/>
          <w:spacing w:val="7"/>
          <w:sz w:val="20"/>
          <w:szCs w:val="20"/>
        </w:rPr>
      </w:pPr>
      <w:r>
        <w:rPr>
          <w:rFonts w:ascii="Times New Roman" w:hAnsi="Times New Roman"/>
          <w:b/>
          <w:color w:val="000000"/>
          <w:spacing w:val="7"/>
          <w:sz w:val="20"/>
          <w:szCs w:val="20"/>
        </w:rPr>
        <w:t>Help Preparing for Submission</w:t>
      </w:r>
    </w:p>
    <w:p w:rsidR="00EC54F0" w:rsidRDefault="00EC54F0" w:rsidP="00EC54F0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7D3A28" w:rsidRPr="00EC54F0" w:rsidRDefault="006F67F9" w:rsidP="00EC54F0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Help preparing work for submission is available on campus</w:t>
      </w:r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, either from the Writing Center (</w:t>
      </w:r>
      <w:hyperlink r:id="rId7" w:history="1">
        <w:r w:rsidR="00EC54F0" w:rsidRPr="00EC54F0">
          <w:rPr>
            <w:rStyle w:val="Hyperlink"/>
            <w:rFonts w:ascii="Times New Roman" w:hAnsi="Times New Roman"/>
            <w:iCs/>
            <w:spacing w:val="1"/>
            <w:sz w:val="20"/>
            <w:szCs w:val="20"/>
          </w:rPr>
          <w:t>http://www.rrcc.edu/writing-center</w:t>
        </w:r>
      </w:hyperlink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 xml:space="preserve">) or </w:t>
      </w:r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the Editor, Stina French (</w:t>
      </w:r>
      <w:hyperlink r:id="rId8" w:history="1">
        <w:r w:rsidR="00EC54F0" w:rsidRPr="00EC54F0">
          <w:rPr>
            <w:rStyle w:val="Hyperlink"/>
            <w:rFonts w:ascii="Times New Roman" w:hAnsi="Times New Roman"/>
            <w:iCs/>
            <w:spacing w:val="1"/>
            <w:sz w:val="20"/>
            <w:szCs w:val="20"/>
          </w:rPr>
          <w:t>claro@rrcc.edu</w:t>
        </w:r>
      </w:hyperlink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)</w:t>
      </w:r>
      <w:r w:rsidR="00EC54F0" w:rsidRPr="00EC54F0">
        <w:rPr>
          <w:rFonts w:ascii="Times New Roman" w:hAnsi="Times New Roman"/>
          <w:iCs/>
          <w:color w:val="000000"/>
          <w:spacing w:val="1"/>
          <w:sz w:val="20"/>
          <w:szCs w:val="20"/>
        </w:rPr>
        <w:t>.</w:t>
      </w:r>
      <w:bookmarkStart w:id="0" w:name="_GoBack"/>
      <w:bookmarkEnd w:id="0"/>
    </w:p>
    <w:sectPr w:rsidR="007D3A28" w:rsidRPr="00EC54F0">
      <w:pgSz w:w="7920" w:h="12240"/>
      <w:pgMar w:top="640" w:right="880" w:bottom="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DFE"/>
    <w:multiLevelType w:val="hybridMultilevel"/>
    <w:tmpl w:val="4A4E070E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2BA9"/>
    <w:multiLevelType w:val="hybridMultilevel"/>
    <w:tmpl w:val="286887DE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862"/>
    <w:multiLevelType w:val="hybridMultilevel"/>
    <w:tmpl w:val="568462E6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9438C"/>
    <w:multiLevelType w:val="hybridMultilevel"/>
    <w:tmpl w:val="212CF7C2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E2A5A"/>
    <w:multiLevelType w:val="hybridMultilevel"/>
    <w:tmpl w:val="DBAA8E9C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26625"/>
    <w:multiLevelType w:val="hybridMultilevel"/>
    <w:tmpl w:val="3702BCFE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40359B"/>
    <w:multiLevelType w:val="hybridMultilevel"/>
    <w:tmpl w:val="669CCDD2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E1138"/>
    <w:multiLevelType w:val="hybridMultilevel"/>
    <w:tmpl w:val="72D27854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D53A4"/>
    <w:multiLevelType w:val="hybridMultilevel"/>
    <w:tmpl w:val="DD6AB458"/>
    <w:lvl w:ilvl="0" w:tplc="453EE394">
      <w:numFmt w:val="bullet"/>
      <w:lvlText w:val="•"/>
      <w:lvlJc w:val="left"/>
      <w:pPr>
        <w:ind w:left="136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0B6716"/>
    <w:multiLevelType w:val="hybridMultilevel"/>
    <w:tmpl w:val="EEE4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75C1"/>
    <w:multiLevelType w:val="hybridMultilevel"/>
    <w:tmpl w:val="84088D50"/>
    <w:lvl w:ilvl="0" w:tplc="453EE394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7F9"/>
    <w:rsid w:val="006F67F9"/>
    <w:rsid w:val="007D3A28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o@rrc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rcc.edu/writing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RRCC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2015-04-13T19:10:00Z</dcterms:created>
  <dcterms:modified xsi:type="dcterms:W3CDTF">2015-04-13T19:10:00Z</dcterms:modified>
</cp:coreProperties>
</file>