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D40C91" w:rsidRPr="00D40C91">
        <w:tc>
          <w:tcPr>
            <w:tcW w:w="204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Hagerty, the leading provider of classic car insurance, valuation tools and roadside service for people who love cars, 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has </w:t>
            </w:r>
            <w:r w:rsidRPr="00D40C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openings for </w:t>
            </w:r>
            <w:r w:rsidRPr="00D40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Licensed Sales and Service Agents</w:t>
            </w:r>
            <w:r w:rsidRPr="00D40C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We seek dynamic, career oriented individuals to promote and sell our insurance and hobby related products while providing exceptional service to our nationally based clientele. This position is located in our </w:t>
            </w:r>
            <w:r w:rsidRPr="00D40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Golden, Colorado </w:t>
            </w:r>
            <w:r w:rsidRPr="00D40C9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office.</w:t>
            </w:r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</w:rPr>
              <w:t>Responsibilities:</w:t>
            </w:r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• Promote and sell </w:t>
            </w:r>
            <w:proofErr w:type="spellStart"/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Hagerty’s</w:t>
            </w:r>
            <w:proofErr w:type="spellEnd"/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products and services to clients and agents.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Responsible for all sales activities including; Initial sales conversation/quotes, following up on show/event leads, educating clients on policy and new products, and advancing the sale to close.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Service existing policies in a professional and timely manner.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Prepare accurate and complete documentation to support client activities.</w:t>
            </w:r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</w:rPr>
              <w:t>Requirements:</w:t>
            </w:r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• Sales focused outlook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Demonstrated ability to deliver a high level of customer service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Ability to multitask and prioritize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Effective and efficient use of computer applications including MS Office products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• Ability to efficiently deal with a large volume of telephone business while maintaining a professional demeanor</w:t>
            </w:r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personal lines insurance license is a requirement of this position. Hagerty provides the necessary training and education to obtain licensing as well as materials and licensing fees.</w:t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The hours for this position are Monday through Friday, with varying 8 hour shifts ranging from 8:00 a.m. to 6:00 </w:t>
            </w:r>
            <w:proofErr w:type="gramStart"/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p.m.</w:t>
            </w:r>
            <w:proofErr w:type="gramEnd"/>
            <w:r w:rsidRPr="00D40C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D40C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Hagerty offers a progressive work environment along with a competitive wage and an impressive benefits package. For more information and to apply for this position, please visit our career site at </w:t>
            </w:r>
            <w:hyperlink r:id="rId4" w:history="1">
              <w:r w:rsidRPr="00D40C91">
                <w:rPr>
                  <w:rFonts w:ascii="Arial" w:eastAsia="Times New Roman" w:hAnsi="Arial" w:cs="Arial"/>
                  <w:color w:val="0000CD"/>
                  <w:sz w:val="21"/>
                  <w:szCs w:val="21"/>
                </w:rPr>
                <w:t>www.hagerty.com/hagerty-corporate/careers</w:t>
              </w:r>
            </w:hyperlink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</w:t>
            </w:r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Hagerty has been named a Fortune Magazine Great Place to Work. Click the link to see our Great Rated! </w:t>
            </w:r>
            <w:proofErr w:type="gramStart"/>
            <w:r w:rsidRPr="00D40C9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review</w:t>
            </w:r>
            <w:proofErr w:type="gramEnd"/>
            <w:r w:rsidRPr="00D40C91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</w:t>
            </w:r>
            <w:hyperlink r:id="rId5" w:history="1">
              <w:r w:rsidRPr="00D40C91">
                <w:rPr>
                  <w:rFonts w:ascii="Arial" w:eastAsia="Times New Roman" w:hAnsi="Arial" w:cs="Arial"/>
                  <w:color w:val="0000FF"/>
                  <w:sz w:val="21"/>
                  <w:szCs w:val="21"/>
                </w:rPr>
                <w:t>http://reviews.greatplacetowork.com/hagerty</w:t>
              </w:r>
            </w:hyperlink>
          </w:p>
          <w:p w:rsidR="00D40C91" w:rsidRPr="00D40C91" w:rsidRDefault="00D40C91" w:rsidP="00D40C91">
            <w:pPr>
              <w:spacing w:after="13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40C9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EEO/AA</w:t>
            </w:r>
          </w:p>
        </w:tc>
      </w:tr>
    </w:tbl>
    <w:p w:rsidR="00604B80" w:rsidRDefault="00604B80">
      <w:bookmarkStart w:id="0" w:name="_GoBack"/>
      <w:bookmarkEnd w:id="0"/>
    </w:p>
    <w:sectPr w:rsidR="0060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91"/>
    <w:rsid w:val="00604B80"/>
    <w:rsid w:val="00D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4B03-2428-4DE0-809B-85B52843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views.greatplacetowork.com/hagerty" TargetMode="External"/><Relationship Id="rId4" Type="http://schemas.openxmlformats.org/officeDocument/2006/relationships/hyperlink" Target="http://www.hagerty.com/hagerty-corporate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Hagerty Insurance Agency, LLC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Chung</dc:creator>
  <cp:keywords/>
  <dc:description/>
  <cp:lastModifiedBy>Karin Chung</cp:lastModifiedBy>
  <cp:revision>1</cp:revision>
  <dcterms:created xsi:type="dcterms:W3CDTF">2016-07-05T17:38:00Z</dcterms:created>
  <dcterms:modified xsi:type="dcterms:W3CDTF">2016-07-05T17:39:00Z</dcterms:modified>
</cp:coreProperties>
</file>