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FE" w:rsidRPr="00985DFE" w:rsidRDefault="00985DFE" w:rsidP="00985DFE">
      <w:pPr>
        <w:pStyle w:val="Title"/>
        <w:jc w:val="center"/>
        <w:rPr>
          <w:rFonts w:ascii="Bodoni MT Black" w:eastAsia="Times New Roman" w:hAnsi="Bodoni MT Black"/>
          <w:b/>
          <w:i/>
          <w:sz w:val="58"/>
          <w:szCs w:val="58"/>
        </w:rPr>
      </w:pPr>
      <w:r w:rsidRPr="00985DFE">
        <w:rPr>
          <w:rFonts w:ascii="Bodoni MT Black" w:eastAsia="Times New Roman" w:hAnsi="Bodoni MT Black"/>
          <w:b/>
          <w:i/>
          <w:sz w:val="58"/>
          <w:szCs w:val="58"/>
        </w:rPr>
        <w:t>This</w:t>
      </w:r>
      <w:bookmarkStart w:id="0" w:name="_GoBack"/>
      <w:bookmarkEnd w:id="0"/>
      <w:r w:rsidRPr="00985DFE">
        <w:rPr>
          <w:rFonts w:ascii="Bodoni MT Black" w:eastAsia="Times New Roman" w:hAnsi="Bodoni MT Black"/>
          <w:b/>
          <w:i/>
          <w:sz w:val="58"/>
          <w:szCs w:val="58"/>
        </w:rPr>
        <w:t> coming Saturday: Open usual hours</w:t>
      </w:r>
    </w:p>
    <w:p w:rsidR="00985DFE" w:rsidRPr="00985DFE" w:rsidRDefault="00985DFE" w:rsidP="0098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DFE" w:rsidRPr="00985DFE" w:rsidRDefault="00985DFE" w:rsidP="00985DFE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Times New Roman"/>
          <w:sz w:val="72"/>
          <w:szCs w:val="72"/>
        </w:rPr>
      </w:pPr>
      <w:r w:rsidRPr="00985DFE">
        <w:rPr>
          <w:rFonts w:ascii="Bodoni MT Black" w:eastAsia="Times New Roman" w:hAnsi="Bodoni MT Black" w:cs="Times New Roman"/>
          <w:sz w:val="72"/>
          <w:szCs w:val="72"/>
        </w:rPr>
        <w:t>Next week</w:t>
      </w:r>
    </w:p>
    <w:p w:rsidR="00985DFE" w:rsidRDefault="00985DFE" w:rsidP="0098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85DFE">
        <w:rPr>
          <w:rFonts w:ascii="Bodoni MT Black" w:eastAsia="Times New Roman" w:hAnsi="Bodoni MT Black" w:cs="Times New Roman"/>
          <w:sz w:val="52"/>
          <w:szCs w:val="52"/>
        </w:rPr>
        <w:t>Learning Commons Hours of Operation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40"/>
          <w:szCs w:val="40"/>
        </w:rPr>
        <w:t> </w:t>
      </w:r>
      <w:r w:rsidRPr="00985DFE">
        <w:rPr>
          <w:rFonts w:ascii="Bodoni MT Black" w:eastAsia="Times New Roman" w:hAnsi="Bodoni MT Black" w:cs="Times New Roman"/>
          <w:sz w:val="36"/>
          <w:szCs w:val="36"/>
        </w:rPr>
        <w:t>M – W, F  8:00 – 5:00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24"/>
          <w:szCs w:val="24"/>
        </w:rPr>
      </w:pPr>
      <w:r w:rsidRPr="00985DFE">
        <w:rPr>
          <w:rFonts w:ascii="Bodoni MT Black" w:eastAsia="Times New Roman" w:hAnsi="Bodoni MT Black" w:cs="Times New Roman"/>
        </w:rPr>
        <w:t> 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52"/>
          <w:szCs w:val="52"/>
        </w:rPr>
      </w:pPr>
      <w:r w:rsidRPr="00985DFE">
        <w:rPr>
          <w:rFonts w:ascii="Bodoni MT Black" w:eastAsia="Times New Roman" w:hAnsi="Bodoni MT Black" w:cs="Times New Roman"/>
          <w:sz w:val="52"/>
          <w:szCs w:val="52"/>
        </w:rPr>
        <w:t>Tutoring  next week with </w:t>
      </w:r>
      <w:r w:rsidRPr="00985DFE">
        <w:rPr>
          <w:rFonts w:ascii="Bodoni MT Black" w:eastAsia="Times New Roman" w:hAnsi="Bodoni MT Black" w:cs="Times New Roman"/>
          <w:i/>
          <w:iCs/>
          <w:sz w:val="52"/>
          <w:szCs w:val="52"/>
        </w:rPr>
        <w:t>reduced hours</w:t>
      </w:r>
      <w:r w:rsidRPr="00985DFE">
        <w:rPr>
          <w:rFonts w:ascii="Bodoni MT Black" w:eastAsia="Times New Roman" w:hAnsi="Bodoni MT Black" w:cs="Times New Roman"/>
          <w:sz w:val="52"/>
          <w:szCs w:val="52"/>
        </w:rPr>
        <w:t>: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Accounting Monday and Tuesday  12:00 – 2:00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CIS  M 9:00 – 12:00  W 2:00 – 5:00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Math Lab</w:t>
      </w:r>
      <w:r>
        <w:rPr>
          <w:rFonts w:ascii="Bodoni MT Black" w:eastAsia="Times New Roman" w:hAnsi="Bodoni MT Black" w:cs="Times New Roman"/>
          <w:sz w:val="36"/>
          <w:szCs w:val="36"/>
        </w:rPr>
        <w:t xml:space="preserve"> </w:t>
      </w:r>
      <w:r w:rsidRPr="00985DFE">
        <w:rPr>
          <w:rFonts w:ascii="Bodoni MT Black" w:eastAsia="Times New Roman" w:hAnsi="Bodoni MT Black" w:cs="Times New Roman"/>
          <w:sz w:val="36"/>
          <w:szCs w:val="36"/>
        </w:rPr>
        <w:t> M, T, W  9:00 – 1:00  (up to Calc 2, no statistics)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MGD </w:t>
      </w:r>
      <w:r>
        <w:rPr>
          <w:rFonts w:ascii="Bodoni MT Black" w:eastAsia="Times New Roman" w:hAnsi="Bodoni MT Black" w:cs="Times New Roman"/>
          <w:sz w:val="36"/>
          <w:szCs w:val="36"/>
        </w:rPr>
        <w:t xml:space="preserve"> </w:t>
      </w:r>
      <w:r w:rsidRPr="00985DFE">
        <w:rPr>
          <w:rFonts w:ascii="Bodoni MT Black" w:eastAsia="Times New Roman" w:hAnsi="Bodoni MT Black" w:cs="Times New Roman"/>
          <w:sz w:val="36"/>
          <w:szCs w:val="36"/>
        </w:rPr>
        <w:t>M, T  11:00 – 2:00  (in the MGD Lab)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Physics </w:t>
      </w:r>
      <w:r>
        <w:rPr>
          <w:rFonts w:ascii="Bodoni MT Black" w:eastAsia="Times New Roman" w:hAnsi="Bodoni MT Black" w:cs="Times New Roman"/>
          <w:sz w:val="36"/>
          <w:szCs w:val="36"/>
        </w:rPr>
        <w:t xml:space="preserve"> </w:t>
      </w:r>
      <w:r w:rsidRPr="00985DFE">
        <w:rPr>
          <w:rFonts w:ascii="Bodoni MT Black" w:eastAsia="Times New Roman" w:hAnsi="Bodoni MT Black" w:cs="Times New Roman"/>
          <w:sz w:val="36"/>
          <w:szCs w:val="36"/>
        </w:rPr>
        <w:t>Tuesday 10:00 – 12:30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36"/>
          <w:szCs w:val="36"/>
        </w:rPr>
      </w:pPr>
      <w:r w:rsidRPr="00985DFE">
        <w:rPr>
          <w:rFonts w:ascii="Bodoni MT Black" w:eastAsia="Times New Roman" w:hAnsi="Bodoni MT Black" w:cs="Times New Roman"/>
          <w:sz w:val="36"/>
          <w:szCs w:val="36"/>
        </w:rPr>
        <w:t>Programming </w:t>
      </w:r>
      <w:r>
        <w:rPr>
          <w:rFonts w:ascii="Bodoni MT Black" w:eastAsia="Times New Roman" w:hAnsi="Bodoni MT Black" w:cs="Times New Roman"/>
          <w:sz w:val="36"/>
          <w:szCs w:val="36"/>
        </w:rPr>
        <w:t xml:space="preserve"> </w:t>
      </w:r>
      <w:r w:rsidRPr="00985DFE">
        <w:rPr>
          <w:rFonts w:ascii="Bodoni MT Black" w:eastAsia="Times New Roman" w:hAnsi="Bodoni MT Black" w:cs="Times New Roman"/>
          <w:sz w:val="36"/>
          <w:szCs w:val="36"/>
        </w:rPr>
        <w:t>M, T, W 12:00 – 5:00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24"/>
          <w:szCs w:val="24"/>
        </w:rPr>
      </w:pPr>
      <w:r w:rsidRPr="00985DFE">
        <w:rPr>
          <w:rFonts w:ascii="Bodoni MT Black" w:eastAsia="Times New Roman" w:hAnsi="Bodoni MT Black" w:cs="Times New Roman"/>
        </w:rPr>
        <w:t> 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40"/>
          <w:szCs w:val="40"/>
        </w:rPr>
      </w:pPr>
      <w:r w:rsidRPr="00985DFE">
        <w:rPr>
          <w:rFonts w:ascii="Bodoni MT Black" w:eastAsia="Times New Roman" w:hAnsi="Bodoni MT Black" w:cs="Times New Roman"/>
          <w:sz w:val="40"/>
          <w:szCs w:val="40"/>
          <w:u w:val="single"/>
        </w:rPr>
        <w:t>All other Labs and Walk-in tutoring closed all week</w:t>
      </w:r>
      <w:r w:rsidRPr="00985DFE">
        <w:rPr>
          <w:rFonts w:ascii="Bodoni MT Black" w:eastAsia="Times New Roman" w:hAnsi="Bodoni MT Black" w:cs="Times New Roman"/>
          <w:sz w:val="40"/>
          <w:szCs w:val="40"/>
        </w:rPr>
        <w:t>. (The </w:t>
      </w:r>
      <w:r w:rsidRPr="00985DFE">
        <w:rPr>
          <w:rFonts w:ascii="Bodoni MT Black" w:eastAsia="Times New Roman" w:hAnsi="Bodoni MT Black" w:cs="Times New Roman"/>
          <w:b/>
          <w:bCs/>
          <w:i/>
          <w:iCs/>
          <w:sz w:val="40"/>
          <w:szCs w:val="40"/>
        </w:rPr>
        <w:t>Online</w:t>
      </w:r>
      <w:r w:rsidRPr="00985DFE">
        <w:rPr>
          <w:rFonts w:ascii="Bodoni MT Black" w:eastAsia="Times New Roman" w:hAnsi="Bodoni MT Black" w:cs="Times New Roman"/>
          <w:sz w:val="40"/>
          <w:szCs w:val="40"/>
        </w:rPr>
        <w:t> Writing Lab will be open every day ex</w:t>
      </w:r>
      <w:r w:rsidR="00C65641">
        <w:rPr>
          <w:rFonts w:ascii="Bodoni MT Black" w:eastAsia="Times New Roman" w:hAnsi="Bodoni MT Black" w:cs="Times New Roman"/>
          <w:sz w:val="40"/>
          <w:szCs w:val="40"/>
        </w:rPr>
        <w:t>c</w:t>
      </w:r>
      <w:r w:rsidRPr="00985DFE">
        <w:rPr>
          <w:rFonts w:ascii="Bodoni MT Black" w:eastAsia="Times New Roman" w:hAnsi="Bodoni MT Black" w:cs="Times New Roman"/>
          <w:sz w:val="40"/>
          <w:szCs w:val="40"/>
        </w:rPr>
        <w:t>e</w:t>
      </w:r>
      <w:r w:rsidR="00C65641">
        <w:rPr>
          <w:rFonts w:ascii="Bodoni MT Black" w:eastAsia="Times New Roman" w:hAnsi="Bodoni MT Black" w:cs="Times New Roman"/>
          <w:sz w:val="40"/>
          <w:szCs w:val="40"/>
        </w:rPr>
        <w:t>p</w:t>
      </w:r>
      <w:r w:rsidRPr="00985DFE">
        <w:rPr>
          <w:rFonts w:ascii="Bodoni MT Black" w:eastAsia="Times New Roman" w:hAnsi="Bodoni MT Black" w:cs="Times New Roman"/>
          <w:sz w:val="40"/>
          <w:szCs w:val="40"/>
        </w:rPr>
        <w:t>t Thanksgiving Day.)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24"/>
          <w:szCs w:val="24"/>
        </w:rPr>
      </w:pPr>
      <w:r w:rsidRPr="00985DFE">
        <w:rPr>
          <w:rFonts w:ascii="Bodoni MT Black" w:eastAsia="Times New Roman" w:hAnsi="Bodoni MT Black" w:cs="Times New Roman"/>
        </w:rPr>
        <w:t> </w:t>
      </w:r>
    </w:p>
    <w:p w:rsidR="00985DFE" w:rsidRPr="00985DFE" w:rsidRDefault="00985DFE" w:rsidP="00985DFE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sz w:val="52"/>
          <w:szCs w:val="52"/>
        </w:rPr>
      </w:pPr>
      <w:r w:rsidRPr="00985DFE">
        <w:rPr>
          <w:rFonts w:ascii="Bodoni MT Black" w:eastAsia="Times New Roman" w:hAnsi="Bodoni MT Black" w:cs="Times New Roman"/>
          <w:sz w:val="52"/>
          <w:szCs w:val="52"/>
        </w:rPr>
        <w:lastRenderedPageBreak/>
        <w:t>Saturday after Thanksgiving: Campus closed.</w:t>
      </w:r>
    </w:p>
    <w:p w:rsidR="00835BF4" w:rsidRPr="00985DFE" w:rsidRDefault="00835BF4">
      <w:pPr>
        <w:rPr>
          <w:rFonts w:ascii="Bodoni MT Black" w:hAnsi="Bodoni MT Black"/>
        </w:rPr>
      </w:pPr>
    </w:p>
    <w:sectPr w:rsidR="00835BF4" w:rsidRPr="00985DFE" w:rsidSect="00985DFE">
      <w:pgSz w:w="15840" w:h="12240" w:orient="landscape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FE"/>
    <w:rsid w:val="00835BF4"/>
    <w:rsid w:val="00985DFE"/>
    <w:rsid w:val="00C65641"/>
    <w:rsid w:val="00E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7C07B-5D66-4224-8874-CA0A00D8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D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Sieminski, Alina (S02033116)</dc:creator>
  <cp:keywords/>
  <dc:description/>
  <cp:lastModifiedBy>Peterson, Paige</cp:lastModifiedBy>
  <cp:revision>2</cp:revision>
  <dcterms:created xsi:type="dcterms:W3CDTF">2015-11-19T15:45:00Z</dcterms:created>
  <dcterms:modified xsi:type="dcterms:W3CDTF">2015-11-19T15:45:00Z</dcterms:modified>
</cp:coreProperties>
</file>