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8C347" w14:textId="77777777" w:rsidR="00CD483C" w:rsidRDefault="00CD483C">
      <w:pPr>
        <w:pStyle w:val="BodyText"/>
        <w:rPr>
          <w:rFonts w:ascii="Times New Roman"/>
          <w:sz w:val="108"/>
        </w:rPr>
      </w:pPr>
      <w:bookmarkStart w:id="0" w:name="_Hlk172886341"/>
    </w:p>
    <w:p w14:paraId="15F83697" w14:textId="2445B989" w:rsidR="00CD483C" w:rsidRDefault="002B6875">
      <w:pPr>
        <w:pStyle w:val="BodyText"/>
        <w:rPr>
          <w:rFonts w:ascii="Times New Roman"/>
          <w:sz w:val="108"/>
        </w:rPr>
      </w:pPr>
      <w:r>
        <w:rPr>
          <w:noProof/>
        </w:rPr>
        <mc:AlternateContent>
          <mc:Choice Requires="wpg">
            <w:drawing>
              <wp:anchor distT="0" distB="0" distL="0" distR="0" simplePos="0" relativeHeight="251658246" behindDoc="1" locked="0" layoutInCell="1" allowOverlap="1" wp14:anchorId="23D79384" wp14:editId="088DE3D2">
                <wp:simplePos x="0" y="0"/>
                <wp:positionH relativeFrom="page">
                  <wp:posOffset>457200</wp:posOffset>
                </wp:positionH>
                <wp:positionV relativeFrom="page">
                  <wp:posOffset>1952625</wp:posOffset>
                </wp:positionV>
                <wp:extent cx="6858000" cy="6797675"/>
                <wp:effectExtent l="0" t="0" r="0" b="3175"/>
                <wp:wrapNone/>
                <wp:docPr id="78944192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6797675"/>
                          <a:chOff x="0" y="0"/>
                          <a:chExt cx="6858000" cy="6997827"/>
                        </a:xfrm>
                      </wpg:grpSpPr>
                      <wps:wsp>
                        <wps:cNvPr id="2" name="Graphic 2"/>
                        <wps:cNvSpPr/>
                        <wps:spPr>
                          <a:xfrm>
                            <a:off x="0" y="5130927"/>
                            <a:ext cx="6858000" cy="1866900"/>
                          </a:xfrm>
                          <a:custGeom>
                            <a:avLst/>
                            <a:gdLst/>
                            <a:ahLst/>
                            <a:cxnLst/>
                            <a:rect l="l" t="t" r="r" b="b"/>
                            <a:pathLst>
                              <a:path w="6858000" h="1866900">
                                <a:moveTo>
                                  <a:pt x="6858000" y="0"/>
                                </a:moveTo>
                                <a:lnTo>
                                  <a:pt x="0" y="0"/>
                                </a:lnTo>
                                <a:lnTo>
                                  <a:pt x="0" y="1866900"/>
                                </a:lnTo>
                                <a:lnTo>
                                  <a:pt x="6858000" y="1866900"/>
                                </a:lnTo>
                                <a:lnTo>
                                  <a:pt x="6858000" y="0"/>
                                </a:lnTo>
                                <a:close/>
                              </a:path>
                            </a:pathLst>
                          </a:custGeom>
                          <a:solidFill>
                            <a:srgbClr val="891A1C"/>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0" cstate="print"/>
                          <a:stretch>
                            <a:fillRect/>
                          </a:stretch>
                        </pic:blipFill>
                        <pic:spPr>
                          <a:xfrm>
                            <a:off x="3048" y="0"/>
                            <a:ext cx="6851891" cy="6394703"/>
                          </a:xfrm>
                          <a:prstGeom prst="rect">
                            <a:avLst/>
                          </a:prstGeom>
                        </pic:spPr>
                      </pic:pic>
                      <pic:pic xmlns:pic="http://schemas.openxmlformats.org/drawingml/2006/picture">
                        <pic:nvPicPr>
                          <pic:cNvPr id="4" name="Image 4"/>
                          <pic:cNvPicPr/>
                        </pic:nvPicPr>
                        <pic:blipFill>
                          <a:blip r:embed="rId11" cstate="print"/>
                          <a:stretch>
                            <a:fillRect/>
                          </a:stretch>
                        </pic:blipFill>
                        <pic:spPr>
                          <a:xfrm>
                            <a:off x="4629150" y="5492864"/>
                            <a:ext cx="1983104" cy="126679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8BB3039" id="Group 72" o:spid="_x0000_s1026" style="position:absolute;margin-left:36pt;margin-top:153.75pt;width:540pt;height:535.25pt;z-index:-251658234;mso-wrap-distance-left:0;mso-wrap-distance-right:0;mso-position-horizontal-relative:page;mso-position-vertical-relative:page;mso-width-relative:margin;mso-height-relative:margin" coordsize="68580,69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B9IBo&#10;AAAABmJLR0QA/wD/AP+gvaeTAAAACXBIWXMAAA7EAAAOxAGVKw4bAAAgAElEQVR4nOzBAQEAAACA&#10;kP6v7ggK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CA2YMD&#10;AQAAAAAg/9dGUF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Sbs+U0AACAASURBVFVVVVVVVVVVVVVVVVVV&#10;VVVVVVVVVVVVVVVVVWHnjm0YhKEoitqY0CCGSpURMglTMEnmwwgKjNJkgkSRBTpnglv87kkf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K4r1g7gvKZp6ud5fqWU+lJK7RwAAAAAAAAALiilFEopyzAMz3Ecl9o9nFNb&#10;O4DzyjnfQgiPruva4zhq5wAAAAAAAABwQU3ThHVd989GDV9pagcAAAAAAAAAAMA/+SDDL3KM8b5t&#10;mzsCAAAAAAAA4G9ijHsIIdfu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ODNHhwI&#10;AAAAAAD5vzaC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9H/iJAAACCVJREFUqqqqqqqqqqqqqqqqqqqqqqqq&#10;qqqqqqqqqqqqqqqqqqqqqqqqqqqqqqqqqqqqqqqqqqqqqqqqqqqqqqqqqqqqqqqqqqqqqqqqqqqq&#10;qqqqqqqqqqqqqqqqqqqqqqqqqqqqqqqqqqqqqqqqqqqqqqqqqqqqqqqqqqqqqqqqqqqqqqqqqqqq&#10;qqqqqqqqqqqqqqqqSntwSAAAAAAg6P9rbxg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CAnwD46iIjtxaUvAAAAABJRU5ErkJgglBLAwQKAAAAAAAAACEATcUDnxZAAAAWQAAA&#10;FAAAAGRycy9tZWRpYS9pbWFnZTIucG5niVBORw0KGgoAAAANSUhEUgAAAd0AAAExCAYAAAA5u3iX&#10;AAADAFBMVEX////+/v79/f38/Pz7+/v6+vr5+fn4+Pj39/f29vb19fU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">
                <v:shape id="Graphic 2" o:spid="_x0000_s1027" style="position:absolute;top:51309;width:68580;height:18669;visibility:visible;mso-wrap-style:square;v-text-anchor:top" coordsize="6858000,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" path="m6858000,l,,,1866900r6858000,l6858000,xe" fillcolor="#891a1c"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30;width:68519;height:639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">
                  <v:imagedata r:id="rId12" o:title=""/>
                </v:shape>
                <v:shape id="Image 4" o:spid="_x0000_s1029" type="#_x0000_t75" style="position:absolute;left:46291;top:54928;width:19831;height:12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">
                  <v:imagedata r:id="rId13" o:title=""/>
                </v:shape>
                <w10:wrap anchorx="page" anchory="page"/>
              </v:group>
            </w:pict>
          </mc:Fallback>
        </mc:AlternateContent>
      </w:r>
    </w:p>
    <w:p w14:paraId="6E52F061" w14:textId="77777777" w:rsidR="00CD483C" w:rsidRDefault="005B39CC" w:rsidP="005B39CC">
      <w:pPr>
        <w:pStyle w:val="BodyText"/>
        <w:tabs>
          <w:tab w:val="left" w:pos="7395"/>
        </w:tabs>
        <w:spacing w:before="815"/>
        <w:rPr>
          <w:rFonts w:ascii="Times New Roman"/>
          <w:sz w:val="108"/>
        </w:rPr>
      </w:pPr>
      <w:r>
        <w:rPr>
          <w:rFonts w:ascii="Times New Roman"/>
          <w:sz w:val="108"/>
        </w:rPr>
        <w:tab/>
      </w:r>
    </w:p>
    <w:p w14:paraId="7EDCBBE9" w14:textId="77777777" w:rsidR="00CD483C" w:rsidRDefault="005D4E6F">
      <w:pPr>
        <w:pStyle w:val="Title"/>
      </w:pPr>
      <w:r>
        <w:rPr>
          <w:color w:val="585858"/>
        </w:rPr>
        <w:t>Family</w:t>
      </w:r>
      <w:r>
        <w:rPr>
          <w:color w:val="585858"/>
          <w:spacing w:val="-2"/>
        </w:rPr>
        <w:t xml:space="preserve"> Handbook</w:t>
      </w:r>
    </w:p>
    <w:p w14:paraId="7521D174" w14:textId="77777777" w:rsidR="00CD483C" w:rsidRDefault="005D4E6F">
      <w:pPr>
        <w:spacing w:before="335"/>
        <w:ind w:left="1004" w:right="930"/>
        <w:rPr>
          <w:rFonts w:ascii="Century Gothic"/>
          <w:sz w:val="36"/>
        </w:rPr>
      </w:pPr>
      <w:r>
        <w:rPr>
          <w:rFonts w:ascii="Century Gothic"/>
          <w:color w:val="44536A"/>
          <w:sz w:val="36"/>
        </w:rPr>
        <w:t>MISSION</w:t>
      </w:r>
      <w:r>
        <w:rPr>
          <w:rFonts w:ascii="Century Gothic"/>
          <w:color w:val="44536A"/>
          <w:spacing w:val="-6"/>
          <w:sz w:val="36"/>
        </w:rPr>
        <w:t xml:space="preserve"> </w:t>
      </w:r>
      <w:r>
        <w:rPr>
          <w:rFonts w:ascii="Century Gothic"/>
          <w:color w:val="44536A"/>
          <w:sz w:val="36"/>
        </w:rPr>
        <w:t>STATEMENT:</w:t>
      </w:r>
      <w:r>
        <w:rPr>
          <w:rFonts w:ascii="Century Gothic"/>
          <w:color w:val="44536A"/>
          <w:spacing w:val="-10"/>
          <w:sz w:val="36"/>
        </w:rPr>
        <w:t xml:space="preserve"> </w:t>
      </w:r>
      <w:r>
        <w:rPr>
          <w:rFonts w:ascii="Century Gothic"/>
          <w:color w:val="44536A"/>
          <w:sz w:val="36"/>
        </w:rPr>
        <w:t>SUPPORT</w:t>
      </w:r>
      <w:r>
        <w:rPr>
          <w:rFonts w:ascii="Century Gothic"/>
          <w:color w:val="44536A"/>
          <w:spacing w:val="-8"/>
          <w:sz w:val="36"/>
        </w:rPr>
        <w:t xml:space="preserve"> </w:t>
      </w:r>
      <w:r>
        <w:rPr>
          <w:rFonts w:ascii="Century Gothic"/>
          <w:color w:val="44536A"/>
          <w:sz w:val="36"/>
        </w:rPr>
        <w:t>FAMILIES</w:t>
      </w:r>
      <w:r>
        <w:rPr>
          <w:rFonts w:ascii="Century Gothic"/>
          <w:color w:val="44536A"/>
          <w:spacing w:val="-10"/>
          <w:sz w:val="36"/>
        </w:rPr>
        <w:t xml:space="preserve"> </w:t>
      </w:r>
      <w:r>
        <w:rPr>
          <w:rFonts w:ascii="Century Gothic"/>
          <w:color w:val="44536A"/>
          <w:sz w:val="36"/>
        </w:rPr>
        <w:t>BY</w:t>
      </w:r>
      <w:r>
        <w:rPr>
          <w:rFonts w:ascii="Century Gothic"/>
          <w:color w:val="44536A"/>
          <w:spacing w:val="-6"/>
          <w:sz w:val="36"/>
        </w:rPr>
        <w:t xml:space="preserve"> </w:t>
      </w:r>
      <w:r>
        <w:rPr>
          <w:rFonts w:ascii="Century Gothic"/>
          <w:color w:val="44536A"/>
          <w:sz w:val="36"/>
        </w:rPr>
        <w:t>PROVIDING QUALITY PROGRAMS FOR THE WHOLE CHILD DURING OUT-OF-SCHOOL TIME.</w:t>
      </w:r>
    </w:p>
    <w:p w14:paraId="2D6D3A11" w14:textId="77777777" w:rsidR="00CD483C" w:rsidRDefault="00CD483C">
      <w:pPr>
        <w:rPr>
          <w:rFonts w:ascii="Century Gothic"/>
          <w:sz w:val="36"/>
        </w:rPr>
        <w:sectPr w:rsidR="00CD483C">
          <w:type w:val="continuous"/>
          <w:pgSz w:w="12240" w:h="15840"/>
          <w:pgMar w:top="1820" w:right="520" w:bottom="280" w:left="440" w:header="720" w:footer="720" w:gutter="0"/>
          <w:cols w:space="720"/>
        </w:sectPr>
      </w:pPr>
    </w:p>
    <w:p w14:paraId="52595971" w14:textId="77777777" w:rsidR="00CD483C" w:rsidRDefault="005D4E6F">
      <w:pPr>
        <w:pStyle w:val="Heading2"/>
        <w:tabs>
          <w:tab w:val="left" w:pos="11168"/>
        </w:tabs>
        <w:spacing w:before="80"/>
      </w:pPr>
      <w:r w:rsidRPr="00315DAB">
        <w:rPr>
          <w:color w:val="FFFFFF"/>
          <w:spacing w:val="22"/>
          <w:shd w:val="clear" w:color="auto" w:fill="4471C4"/>
        </w:rPr>
        <w:lastRenderedPageBreak/>
        <w:t xml:space="preserve"> </w:t>
      </w:r>
      <w:r w:rsidRPr="00315DAB">
        <w:rPr>
          <w:color w:val="FFFFFF"/>
          <w:spacing w:val="10"/>
          <w:shd w:val="clear" w:color="auto" w:fill="4471C4"/>
        </w:rPr>
        <w:t>CONTENTS</w:t>
      </w:r>
      <w:r w:rsidRPr="00315DAB">
        <w:rPr>
          <w:color w:val="FFFFFF"/>
          <w:shd w:val="clear" w:color="auto" w:fill="4471C4"/>
        </w:rPr>
        <w:tab/>
      </w:r>
    </w:p>
    <w:p w14:paraId="48C937E4" w14:textId="77777777" w:rsidR="00CD483C" w:rsidRDefault="00CD483C">
      <w:pPr>
        <w:sectPr w:rsidR="00CD483C">
          <w:footerReference w:type="default" r:id="rId14"/>
          <w:pgSz w:w="12240" w:h="15840"/>
          <w:pgMar w:top="700" w:right="520" w:bottom="1411" w:left="440" w:header="0" w:footer="1068" w:gutter="0"/>
          <w:pgNumType w:start="1"/>
          <w:cols w:space="720"/>
        </w:sectPr>
      </w:pPr>
    </w:p>
    <w:p w14:paraId="6A71F89F" w14:textId="77777777" w:rsidR="00CD483C" w:rsidRDefault="005D4E6F">
      <w:pPr>
        <w:pStyle w:val="TOC1"/>
        <w:tabs>
          <w:tab w:val="right" w:leader="dot" w:pos="11070"/>
        </w:tabs>
        <w:spacing w:before="160"/>
        <w:rPr>
          <w:rFonts w:ascii="Calibri"/>
        </w:rPr>
      </w:pPr>
      <w:hyperlink w:anchor="_TOC_250069" w:history="1">
        <w:r>
          <w:t>Welcome</w:t>
        </w:r>
        <w:r>
          <w:rPr>
            <w:spacing w:val="-8"/>
          </w:rPr>
          <w:t xml:space="preserve"> </w:t>
        </w:r>
        <w:r>
          <w:t>and</w:t>
        </w:r>
        <w:r>
          <w:rPr>
            <w:spacing w:val="-7"/>
          </w:rPr>
          <w:t xml:space="preserve"> </w:t>
        </w:r>
        <w:r>
          <w:t>guiding</w:t>
        </w:r>
        <w:r>
          <w:rPr>
            <w:spacing w:val="-6"/>
          </w:rPr>
          <w:t xml:space="preserve"> </w:t>
        </w:r>
        <w:r>
          <w:rPr>
            <w:spacing w:val="-2"/>
          </w:rPr>
          <w:t>philosophy</w:t>
        </w:r>
        <w:r>
          <w:tab/>
        </w:r>
        <w:r>
          <w:rPr>
            <w:rFonts w:ascii="Calibri"/>
            <w:spacing w:val="-10"/>
          </w:rPr>
          <w:t>1</w:t>
        </w:r>
      </w:hyperlink>
    </w:p>
    <w:p w14:paraId="315BE0F3" w14:textId="77777777" w:rsidR="00CD483C" w:rsidRDefault="005D4E6F">
      <w:pPr>
        <w:pStyle w:val="TOC1"/>
        <w:tabs>
          <w:tab w:val="right" w:leader="dot" w:pos="11070"/>
        </w:tabs>
        <w:spacing w:before="137"/>
        <w:rPr>
          <w:rFonts w:ascii="Calibri"/>
        </w:rPr>
      </w:pPr>
      <w:hyperlink w:anchor="_TOC_250068" w:history="1">
        <w:r>
          <w:t>Benefits</w:t>
        </w:r>
        <w:r>
          <w:rPr>
            <w:spacing w:val="-6"/>
          </w:rPr>
          <w:t xml:space="preserve"> </w:t>
        </w:r>
        <w:r>
          <w:t>of</w:t>
        </w:r>
        <w:r>
          <w:rPr>
            <w:spacing w:val="-5"/>
          </w:rPr>
          <w:t xml:space="preserve"> </w:t>
        </w:r>
        <w:r>
          <w:t>RRCC</w:t>
        </w:r>
        <w:r>
          <w:rPr>
            <w:spacing w:val="-7"/>
          </w:rPr>
          <w:t xml:space="preserve"> </w:t>
        </w:r>
        <w:r>
          <w:rPr>
            <w:spacing w:val="-4"/>
          </w:rPr>
          <w:t>SACC</w:t>
        </w:r>
        <w:r>
          <w:tab/>
        </w:r>
        <w:r>
          <w:rPr>
            <w:rFonts w:ascii="Calibri"/>
            <w:spacing w:val="-10"/>
          </w:rPr>
          <w:t>2</w:t>
        </w:r>
      </w:hyperlink>
    </w:p>
    <w:p w14:paraId="2CD1A76A" w14:textId="77777777" w:rsidR="00CD483C" w:rsidRDefault="005D4E6F">
      <w:pPr>
        <w:pStyle w:val="TOC1"/>
        <w:tabs>
          <w:tab w:val="right" w:leader="dot" w:pos="11070"/>
        </w:tabs>
        <w:spacing w:before="138"/>
        <w:rPr>
          <w:rFonts w:ascii="Calibri"/>
        </w:rPr>
      </w:pPr>
      <w:hyperlink w:anchor="_TOC_250067" w:history="1">
        <w:r>
          <w:t>Closure</w:t>
        </w:r>
        <w:r>
          <w:rPr>
            <w:spacing w:val="-9"/>
          </w:rPr>
          <w:t xml:space="preserve"> </w:t>
        </w:r>
        <w:r>
          <w:t>Dates</w:t>
        </w:r>
        <w:r>
          <w:rPr>
            <w:spacing w:val="-8"/>
          </w:rPr>
          <w:t xml:space="preserve"> </w:t>
        </w:r>
        <w:r>
          <w:t>and</w:t>
        </w:r>
        <w:r>
          <w:rPr>
            <w:spacing w:val="-9"/>
          </w:rPr>
          <w:t xml:space="preserve"> </w:t>
        </w:r>
        <w:r>
          <w:t>Non-Contact/Full</w:t>
        </w:r>
        <w:r>
          <w:rPr>
            <w:spacing w:val="-11"/>
          </w:rPr>
          <w:t xml:space="preserve"> </w:t>
        </w:r>
        <w:r>
          <w:rPr>
            <w:spacing w:val="-4"/>
          </w:rPr>
          <w:t>Days</w:t>
        </w:r>
        <w:r>
          <w:tab/>
        </w:r>
        <w:r>
          <w:rPr>
            <w:rFonts w:ascii="Calibri"/>
            <w:spacing w:val="-10"/>
          </w:rPr>
          <w:t>2</w:t>
        </w:r>
      </w:hyperlink>
    </w:p>
    <w:p w14:paraId="02105EE2" w14:textId="77777777" w:rsidR="00CD483C" w:rsidRDefault="005D4E6F">
      <w:pPr>
        <w:pStyle w:val="TOC2"/>
        <w:tabs>
          <w:tab w:val="right" w:leader="dot" w:pos="11070"/>
        </w:tabs>
        <w:rPr>
          <w:rFonts w:ascii="Calibri"/>
        </w:rPr>
      </w:pPr>
      <w:hyperlink w:anchor="_TOC_250066" w:history="1">
        <w:r>
          <w:t>Closure</w:t>
        </w:r>
        <w:r>
          <w:rPr>
            <w:spacing w:val="-9"/>
          </w:rPr>
          <w:t xml:space="preserve"> </w:t>
        </w:r>
        <w:r>
          <w:rPr>
            <w:spacing w:val="-4"/>
          </w:rPr>
          <w:t>Dates</w:t>
        </w:r>
        <w:r>
          <w:tab/>
        </w:r>
        <w:r>
          <w:rPr>
            <w:rFonts w:ascii="Calibri"/>
            <w:spacing w:val="-10"/>
          </w:rPr>
          <w:t>2</w:t>
        </w:r>
      </w:hyperlink>
    </w:p>
    <w:p w14:paraId="4914C19E" w14:textId="77777777" w:rsidR="00CD483C" w:rsidRDefault="005D4E6F">
      <w:pPr>
        <w:pStyle w:val="TOC2"/>
        <w:tabs>
          <w:tab w:val="right" w:leader="dot" w:pos="11070"/>
        </w:tabs>
        <w:spacing w:before="135"/>
        <w:rPr>
          <w:rFonts w:ascii="Calibri"/>
        </w:rPr>
      </w:pPr>
      <w:hyperlink w:anchor="_TOC_250065" w:history="1">
        <w:r>
          <w:t>Program</w:t>
        </w:r>
        <w:r>
          <w:rPr>
            <w:spacing w:val="-8"/>
          </w:rPr>
          <w:t xml:space="preserve"> </w:t>
        </w:r>
        <w:r>
          <w:rPr>
            <w:spacing w:val="-2"/>
          </w:rPr>
          <w:t>Hours</w:t>
        </w:r>
        <w:r>
          <w:tab/>
        </w:r>
        <w:r>
          <w:rPr>
            <w:rFonts w:ascii="Calibri"/>
            <w:spacing w:val="-10"/>
          </w:rPr>
          <w:t>3</w:t>
        </w:r>
      </w:hyperlink>
    </w:p>
    <w:p w14:paraId="3C54A91C" w14:textId="77777777" w:rsidR="00CD483C" w:rsidRDefault="005D4E6F">
      <w:pPr>
        <w:pStyle w:val="TOC2"/>
        <w:tabs>
          <w:tab w:val="right" w:leader="dot" w:pos="11070"/>
        </w:tabs>
        <w:spacing w:before="138"/>
        <w:rPr>
          <w:rFonts w:ascii="Calibri"/>
        </w:rPr>
      </w:pPr>
      <w:hyperlink w:anchor="_TOC_250064" w:history="1">
        <w:r>
          <w:t>Full</w:t>
        </w:r>
        <w:r>
          <w:rPr>
            <w:spacing w:val="-13"/>
          </w:rPr>
          <w:t xml:space="preserve"> </w:t>
        </w:r>
        <w:r>
          <w:t>Days/Non-Contact</w:t>
        </w:r>
        <w:r>
          <w:rPr>
            <w:spacing w:val="-11"/>
          </w:rPr>
          <w:t xml:space="preserve"> </w:t>
        </w:r>
        <w:r>
          <w:rPr>
            <w:spacing w:val="-4"/>
          </w:rPr>
          <w:t>Days</w:t>
        </w:r>
        <w:r>
          <w:tab/>
        </w:r>
        <w:r>
          <w:rPr>
            <w:rFonts w:ascii="Calibri"/>
            <w:spacing w:val="-10"/>
          </w:rPr>
          <w:t>3</w:t>
        </w:r>
      </w:hyperlink>
    </w:p>
    <w:p w14:paraId="16E8786E" w14:textId="77777777" w:rsidR="00CD483C" w:rsidRDefault="005D4E6F">
      <w:pPr>
        <w:pStyle w:val="TOC2"/>
        <w:tabs>
          <w:tab w:val="right" w:leader="dot" w:pos="11070"/>
        </w:tabs>
        <w:rPr>
          <w:rFonts w:ascii="Calibri"/>
        </w:rPr>
      </w:pPr>
      <w:hyperlink w:anchor="_TOC_250063" w:history="1">
        <w:r>
          <w:t>Weather</w:t>
        </w:r>
        <w:r>
          <w:rPr>
            <w:spacing w:val="34"/>
          </w:rPr>
          <w:t xml:space="preserve"> </w:t>
        </w:r>
        <w:r>
          <w:rPr>
            <w:spacing w:val="-2"/>
          </w:rPr>
          <w:t>Delays/Closures</w:t>
        </w:r>
        <w:r>
          <w:tab/>
        </w:r>
        <w:r>
          <w:rPr>
            <w:rFonts w:ascii="Calibri"/>
            <w:spacing w:val="-10"/>
          </w:rPr>
          <w:t>3</w:t>
        </w:r>
      </w:hyperlink>
    </w:p>
    <w:p w14:paraId="6F60E4F5" w14:textId="77777777" w:rsidR="00CD483C" w:rsidRDefault="005D4E6F">
      <w:pPr>
        <w:pStyle w:val="TOC1"/>
        <w:tabs>
          <w:tab w:val="right" w:leader="dot" w:pos="11070"/>
        </w:tabs>
        <w:rPr>
          <w:rFonts w:ascii="Calibri"/>
        </w:rPr>
      </w:pPr>
      <w:hyperlink w:anchor="_TOC_250062" w:history="1">
        <w:r>
          <w:t>State</w:t>
        </w:r>
        <w:r>
          <w:rPr>
            <w:spacing w:val="-7"/>
          </w:rPr>
          <w:t xml:space="preserve"> </w:t>
        </w:r>
        <w:r>
          <w:rPr>
            <w:spacing w:val="-2"/>
          </w:rPr>
          <w:t>Licensing</w:t>
        </w:r>
        <w:r>
          <w:tab/>
        </w:r>
        <w:r>
          <w:rPr>
            <w:rFonts w:ascii="Calibri"/>
            <w:spacing w:val="-10"/>
          </w:rPr>
          <w:t>3</w:t>
        </w:r>
      </w:hyperlink>
    </w:p>
    <w:p w14:paraId="733C7267" w14:textId="77777777" w:rsidR="00CD483C" w:rsidRDefault="005D4E6F">
      <w:pPr>
        <w:pStyle w:val="TOC1"/>
        <w:tabs>
          <w:tab w:val="right" w:leader="dot" w:pos="11070"/>
        </w:tabs>
        <w:spacing w:before="138"/>
        <w:rPr>
          <w:rFonts w:ascii="Calibri"/>
        </w:rPr>
      </w:pPr>
      <w:hyperlink w:anchor="_TOC_250061" w:history="1">
        <w:r>
          <w:t>Registration</w:t>
        </w:r>
        <w:r>
          <w:rPr>
            <w:spacing w:val="-10"/>
          </w:rPr>
          <w:t xml:space="preserve"> </w:t>
        </w:r>
        <w:r>
          <w:t>and</w:t>
        </w:r>
        <w:r>
          <w:rPr>
            <w:spacing w:val="-7"/>
          </w:rPr>
          <w:t xml:space="preserve"> </w:t>
        </w:r>
        <w:r>
          <w:t>Admission</w:t>
        </w:r>
        <w:r>
          <w:rPr>
            <w:spacing w:val="-9"/>
          </w:rPr>
          <w:t xml:space="preserve"> </w:t>
        </w:r>
        <w:r>
          <w:t>Procedures</w:t>
        </w:r>
        <w:r>
          <w:rPr>
            <w:spacing w:val="-8"/>
          </w:rPr>
          <w:t xml:space="preserve"> </w:t>
        </w:r>
        <w:r>
          <w:t>and</w:t>
        </w:r>
        <w:r>
          <w:rPr>
            <w:spacing w:val="-9"/>
          </w:rPr>
          <w:t xml:space="preserve"> </w:t>
        </w:r>
        <w:r>
          <w:rPr>
            <w:spacing w:val="-2"/>
          </w:rPr>
          <w:t>Policies</w:t>
        </w:r>
        <w:r>
          <w:tab/>
        </w:r>
        <w:r>
          <w:rPr>
            <w:rFonts w:ascii="Calibri"/>
            <w:spacing w:val="-10"/>
          </w:rPr>
          <w:t>4</w:t>
        </w:r>
      </w:hyperlink>
    </w:p>
    <w:p w14:paraId="70FDCCBB" w14:textId="77777777" w:rsidR="00CD483C" w:rsidRDefault="005D4E6F">
      <w:pPr>
        <w:pStyle w:val="TOC2"/>
        <w:tabs>
          <w:tab w:val="right" w:leader="dot" w:pos="11070"/>
        </w:tabs>
        <w:rPr>
          <w:rFonts w:ascii="Calibri"/>
        </w:rPr>
      </w:pPr>
      <w:hyperlink w:anchor="_TOC_250060" w:history="1">
        <w:r>
          <w:t>Custody</w:t>
        </w:r>
        <w:r>
          <w:rPr>
            <w:spacing w:val="-8"/>
          </w:rPr>
          <w:t xml:space="preserve"> </w:t>
        </w:r>
        <w:r>
          <w:t>and</w:t>
        </w:r>
        <w:r>
          <w:rPr>
            <w:spacing w:val="-5"/>
          </w:rPr>
          <w:t xml:space="preserve"> </w:t>
        </w:r>
        <w:r>
          <w:t>Order</w:t>
        </w:r>
        <w:r>
          <w:rPr>
            <w:spacing w:val="-3"/>
          </w:rPr>
          <w:t xml:space="preserve"> </w:t>
        </w:r>
        <w:r>
          <w:t>of</w:t>
        </w:r>
        <w:r>
          <w:rPr>
            <w:spacing w:val="-3"/>
          </w:rPr>
          <w:t xml:space="preserve"> </w:t>
        </w:r>
        <w:r>
          <w:rPr>
            <w:spacing w:val="-2"/>
          </w:rPr>
          <w:t>Protections</w:t>
        </w:r>
        <w:r>
          <w:tab/>
        </w:r>
        <w:r>
          <w:rPr>
            <w:rFonts w:ascii="Calibri"/>
            <w:spacing w:val="-10"/>
          </w:rPr>
          <w:t>5</w:t>
        </w:r>
      </w:hyperlink>
    </w:p>
    <w:p w14:paraId="53A410C0" w14:textId="77777777" w:rsidR="00CD483C" w:rsidRDefault="005D4E6F">
      <w:pPr>
        <w:pStyle w:val="TOC2"/>
        <w:tabs>
          <w:tab w:val="right" w:leader="dot" w:pos="11070"/>
        </w:tabs>
        <w:spacing w:before="135"/>
        <w:rPr>
          <w:rFonts w:ascii="Calibri"/>
        </w:rPr>
      </w:pPr>
      <w:hyperlink w:anchor="_TOC_250059" w:history="1">
        <w:r>
          <w:rPr>
            <w:spacing w:val="-2"/>
          </w:rPr>
          <w:t>Immunizations</w:t>
        </w:r>
        <w:r>
          <w:tab/>
        </w:r>
        <w:r>
          <w:rPr>
            <w:rFonts w:ascii="Calibri"/>
            <w:spacing w:val="-10"/>
          </w:rPr>
          <w:t>5</w:t>
        </w:r>
      </w:hyperlink>
    </w:p>
    <w:p w14:paraId="58238877" w14:textId="77777777" w:rsidR="00CD483C" w:rsidRDefault="005D4E6F">
      <w:pPr>
        <w:pStyle w:val="TOC2"/>
        <w:tabs>
          <w:tab w:val="right" w:leader="dot" w:pos="11070"/>
        </w:tabs>
        <w:spacing w:before="138"/>
        <w:rPr>
          <w:rFonts w:ascii="Calibri"/>
        </w:rPr>
      </w:pPr>
      <w:hyperlink w:anchor="_TOC_250058" w:history="1">
        <w:r>
          <w:t>Children</w:t>
        </w:r>
        <w:r>
          <w:rPr>
            <w:spacing w:val="-5"/>
          </w:rPr>
          <w:t xml:space="preserve"> </w:t>
        </w:r>
        <w:r>
          <w:t>with</w:t>
        </w:r>
        <w:r>
          <w:rPr>
            <w:spacing w:val="-9"/>
          </w:rPr>
          <w:t xml:space="preserve"> </w:t>
        </w:r>
        <w:r>
          <w:t>Special</w:t>
        </w:r>
        <w:r>
          <w:rPr>
            <w:spacing w:val="-8"/>
          </w:rPr>
          <w:t xml:space="preserve"> </w:t>
        </w:r>
        <w:r>
          <w:rPr>
            <w:spacing w:val="-2"/>
          </w:rPr>
          <w:t>Needs</w:t>
        </w:r>
        <w:r>
          <w:tab/>
        </w:r>
        <w:r>
          <w:rPr>
            <w:rFonts w:ascii="Calibri"/>
            <w:spacing w:val="-10"/>
          </w:rPr>
          <w:t>5</w:t>
        </w:r>
      </w:hyperlink>
    </w:p>
    <w:p w14:paraId="66371A97" w14:textId="77777777" w:rsidR="00CD483C" w:rsidRDefault="005D4E6F">
      <w:pPr>
        <w:pStyle w:val="TOC4"/>
        <w:tabs>
          <w:tab w:val="right" w:leader="dot" w:pos="11070"/>
        </w:tabs>
        <w:spacing w:before="135"/>
        <w:rPr>
          <w:rFonts w:ascii="Calibri"/>
        </w:rPr>
      </w:pPr>
      <w:hyperlink w:anchor="_TOC_250057" w:history="1">
        <w:r>
          <w:t>Americans</w:t>
        </w:r>
        <w:r>
          <w:rPr>
            <w:spacing w:val="-7"/>
          </w:rPr>
          <w:t xml:space="preserve"> </w:t>
        </w:r>
        <w:r>
          <w:t>with</w:t>
        </w:r>
        <w:r>
          <w:rPr>
            <w:spacing w:val="-7"/>
          </w:rPr>
          <w:t xml:space="preserve"> </w:t>
        </w:r>
        <w:r>
          <w:t>Disabilities</w:t>
        </w:r>
        <w:r>
          <w:rPr>
            <w:spacing w:val="-3"/>
          </w:rPr>
          <w:t xml:space="preserve"> </w:t>
        </w:r>
        <w:r>
          <w:t>Act</w:t>
        </w:r>
        <w:r>
          <w:rPr>
            <w:spacing w:val="-7"/>
          </w:rPr>
          <w:t xml:space="preserve"> </w:t>
        </w:r>
        <w:r>
          <w:t>of</w:t>
        </w:r>
        <w:r>
          <w:rPr>
            <w:spacing w:val="-6"/>
          </w:rPr>
          <w:t xml:space="preserve"> </w:t>
        </w:r>
        <w:r>
          <w:t>1990</w:t>
        </w:r>
        <w:r>
          <w:rPr>
            <w:spacing w:val="-7"/>
          </w:rPr>
          <w:t xml:space="preserve"> </w:t>
        </w:r>
        <w:r>
          <w:t>(Amendments</w:t>
        </w:r>
        <w:r>
          <w:rPr>
            <w:spacing w:val="-6"/>
          </w:rPr>
          <w:t xml:space="preserve"> </w:t>
        </w:r>
        <w:r>
          <w:t>Act</w:t>
        </w:r>
        <w:r>
          <w:rPr>
            <w:spacing w:val="-7"/>
          </w:rPr>
          <w:t xml:space="preserve"> </w:t>
        </w:r>
        <w:r>
          <w:t>of</w:t>
        </w:r>
        <w:r>
          <w:rPr>
            <w:spacing w:val="-5"/>
          </w:rPr>
          <w:t xml:space="preserve"> </w:t>
        </w:r>
        <w:r>
          <w:rPr>
            <w:spacing w:val="-2"/>
          </w:rPr>
          <w:t>2008)</w:t>
        </w:r>
        <w:r>
          <w:tab/>
        </w:r>
        <w:r>
          <w:rPr>
            <w:rFonts w:ascii="Calibri"/>
            <w:spacing w:val="-10"/>
          </w:rPr>
          <w:t>5</w:t>
        </w:r>
      </w:hyperlink>
    </w:p>
    <w:p w14:paraId="6B03F921" w14:textId="77777777" w:rsidR="00CD483C" w:rsidRDefault="005D4E6F">
      <w:pPr>
        <w:pStyle w:val="TOC4"/>
        <w:tabs>
          <w:tab w:val="right" w:leader="dot" w:pos="11070"/>
        </w:tabs>
        <w:rPr>
          <w:rFonts w:ascii="Calibri"/>
        </w:rPr>
      </w:pPr>
      <w:hyperlink w:anchor="_TOC_250056" w:history="1">
        <w:r>
          <w:t>Resources</w:t>
        </w:r>
        <w:r>
          <w:rPr>
            <w:spacing w:val="-10"/>
          </w:rPr>
          <w:t xml:space="preserve"> </w:t>
        </w:r>
        <w:r>
          <w:t>and</w:t>
        </w:r>
        <w:r>
          <w:rPr>
            <w:spacing w:val="-8"/>
          </w:rPr>
          <w:t xml:space="preserve"> </w:t>
        </w:r>
        <w:r>
          <w:t>Referral</w:t>
        </w:r>
        <w:r>
          <w:rPr>
            <w:spacing w:val="-7"/>
          </w:rPr>
          <w:t xml:space="preserve"> </w:t>
        </w:r>
        <w:r>
          <w:rPr>
            <w:spacing w:val="-2"/>
          </w:rPr>
          <w:t>Services</w:t>
        </w:r>
        <w:r>
          <w:tab/>
        </w:r>
        <w:r>
          <w:rPr>
            <w:rFonts w:ascii="Calibri"/>
            <w:spacing w:val="-10"/>
          </w:rPr>
          <w:t>6</w:t>
        </w:r>
      </w:hyperlink>
    </w:p>
    <w:p w14:paraId="127964DF" w14:textId="77777777" w:rsidR="00CD483C" w:rsidRDefault="005D4E6F">
      <w:pPr>
        <w:pStyle w:val="TOC2"/>
        <w:tabs>
          <w:tab w:val="right" w:leader="dot" w:pos="11070"/>
        </w:tabs>
        <w:spacing w:before="138"/>
        <w:rPr>
          <w:rFonts w:ascii="Calibri"/>
        </w:rPr>
      </w:pPr>
      <w:r>
        <w:t>Additional</w:t>
      </w:r>
      <w:r>
        <w:rPr>
          <w:spacing w:val="-8"/>
        </w:rPr>
        <w:t xml:space="preserve"> </w:t>
      </w:r>
      <w:r>
        <w:t>Guide</w:t>
      </w:r>
      <w:r>
        <w:rPr>
          <w:spacing w:val="-7"/>
        </w:rPr>
        <w:t xml:space="preserve"> </w:t>
      </w:r>
      <w:r>
        <w:t>Rules</w:t>
      </w:r>
      <w:r>
        <w:rPr>
          <w:spacing w:val="-3"/>
        </w:rPr>
        <w:t xml:space="preserve"> </w:t>
      </w:r>
      <w:r>
        <w:t>&amp;</w:t>
      </w:r>
      <w:r>
        <w:rPr>
          <w:spacing w:val="-8"/>
        </w:rPr>
        <w:t xml:space="preserve"> </w:t>
      </w:r>
      <w:r>
        <w:t>Regulations</w:t>
      </w:r>
      <w:r>
        <w:rPr>
          <w:spacing w:val="-6"/>
        </w:rPr>
        <w:t xml:space="preserve"> </w:t>
      </w:r>
      <w:r>
        <w:t>for</w:t>
      </w:r>
      <w:r>
        <w:rPr>
          <w:spacing w:val="-5"/>
        </w:rPr>
        <w:t xml:space="preserve"> </w:t>
      </w:r>
      <w:r>
        <w:t>RRCC</w:t>
      </w:r>
      <w:r>
        <w:rPr>
          <w:spacing w:val="-5"/>
        </w:rPr>
        <w:t xml:space="preserve"> </w:t>
      </w:r>
      <w:r>
        <w:t>School</w:t>
      </w:r>
      <w:r>
        <w:rPr>
          <w:spacing w:val="-5"/>
        </w:rPr>
        <w:t xml:space="preserve"> </w:t>
      </w:r>
      <w:r>
        <w:t>Age</w:t>
      </w:r>
      <w:r>
        <w:rPr>
          <w:spacing w:val="-5"/>
        </w:rPr>
        <w:t xml:space="preserve"> </w:t>
      </w:r>
      <w:r>
        <w:t>Child</w:t>
      </w:r>
      <w:r>
        <w:rPr>
          <w:spacing w:val="-5"/>
        </w:rPr>
        <w:t xml:space="preserve"> </w:t>
      </w:r>
      <w:r>
        <w:t>Care</w:t>
      </w:r>
      <w:r>
        <w:rPr>
          <w:spacing w:val="-5"/>
        </w:rPr>
        <w:t xml:space="preserve"> </w:t>
      </w:r>
      <w:r>
        <w:rPr>
          <w:spacing w:val="-2"/>
        </w:rPr>
        <w:t>Programs</w:t>
      </w:r>
      <w:r>
        <w:tab/>
      </w:r>
      <w:r>
        <w:rPr>
          <w:rFonts w:ascii="Calibri"/>
          <w:spacing w:val="-10"/>
        </w:rPr>
        <w:t>6</w:t>
      </w:r>
    </w:p>
    <w:p w14:paraId="561F787B" w14:textId="77777777" w:rsidR="00CD483C" w:rsidRDefault="005D4E6F">
      <w:pPr>
        <w:pStyle w:val="TOC1"/>
        <w:tabs>
          <w:tab w:val="right" w:leader="dot" w:pos="11070"/>
        </w:tabs>
        <w:rPr>
          <w:rFonts w:ascii="Calibri"/>
        </w:rPr>
      </w:pPr>
      <w:hyperlink w:anchor="_TOC_250055" w:history="1">
        <w:r>
          <w:t>Financial</w:t>
        </w:r>
        <w:r>
          <w:rPr>
            <w:spacing w:val="-14"/>
          </w:rPr>
          <w:t xml:space="preserve"> </w:t>
        </w:r>
        <w:r>
          <w:rPr>
            <w:spacing w:val="-2"/>
          </w:rPr>
          <w:t>Matters</w:t>
        </w:r>
        <w:r>
          <w:tab/>
        </w:r>
        <w:r>
          <w:rPr>
            <w:rFonts w:ascii="Calibri"/>
            <w:spacing w:val="-10"/>
          </w:rPr>
          <w:t>6</w:t>
        </w:r>
      </w:hyperlink>
    </w:p>
    <w:p w14:paraId="105DECBD" w14:textId="77777777" w:rsidR="00CD483C" w:rsidRDefault="005D4E6F">
      <w:pPr>
        <w:pStyle w:val="TOC2"/>
        <w:tabs>
          <w:tab w:val="right" w:leader="dot" w:pos="11070"/>
        </w:tabs>
        <w:rPr>
          <w:rFonts w:ascii="Calibri"/>
        </w:rPr>
      </w:pPr>
      <w:hyperlink w:anchor="_TOC_250054" w:history="1">
        <w:r>
          <w:t>Paying</w:t>
        </w:r>
        <w:r>
          <w:rPr>
            <w:spacing w:val="-9"/>
          </w:rPr>
          <w:t xml:space="preserve"> </w:t>
        </w:r>
        <w:r>
          <w:rPr>
            <w:spacing w:val="-2"/>
          </w:rPr>
          <w:t>T</w:t>
        </w:r>
        <w:r w:rsidR="00881C80">
          <w:rPr>
            <w:spacing w:val="-2"/>
          </w:rPr>
          <w:t>u</w:t>
        </w:r>
        <w:r>
          <w:rPr>
            <w:spacing w:val="-2"/>
          </w:rPr>
          <w:t>ition</w:t>
        </w:r>
        <w:r>
          <w:tab/>
        </w:r>
        <w:r>
          <w:rPr>
            <w:rFonts w:ascii="Calibri"/>
            <w:spacing w:val="-10"/>
          </w:rPr>
          <w:t>6</w:t>
        </w:r>
      </w:hyperlink>
    </w:p>
    <w:p w14:paraId="7E4FD145" w14:textId="77777777" w:rsidR="00CD483C" w:rsidRDefault="005D4E6F">
      <w:pPr>
        <w:pStyle w:val="TOC2"/>
        <w:tabs>
          <w:tab w:val="right" w:leader="dot" w:pos="11070"/>
        </w:tabs>
        <w:spacing w:before="138"/>
        <w:rPr>
          <w:rFonts w:ascii="Calibri"/>
        </w:rPr>
      </w:pPr>
      <w:hyperlink w:anchor="_TOC_250053" w:history="1">
        <w:r>
          <w:rPr>
            <w:spacing w:val="-2"/>
          </w:rPr>
          <w:t>Discounts</w:t>
        </w:r>
        <w:r>
          <w:tab/>
        </w:r>
        <w:r>
          <w:rPr>
            <w:rFonts w:ascii="Calibri"/>
            <w:spacing w:val="-10"/>
          </w:rPr>
          <w:t>7</w:t>
        </w:r>
      </w:hyperlink>
    </w:p>
    <w:p w14:paraId="571C3043" w14:textId="77777777" w:rsidR="00CD483C" w:rsidRDefault="005D4E6F">
      <w:pPr>
        <w:pStyle w:val="TOC4"/>
        <w:tabs>
          <w:tab w:val="right" w:leader="dot" w:pos="11070"/>
        </w:tabs>
        <w:spacing w:before="135"/>
        <w:rPr>
          <w:rFonts w:ascii="Calibri"/>
        </w:rPr>
      </w:pPr>
      <w:hyperlink w:anchor="_TOC_250052" w:history="1">
        <w:r>
          <w:t>2</w:t>
        </w:r>
        <w:proofErr w:type="spellStart"/>
        <w:r>
          <w:rPr>
            <w:position w:val="6"/>
            <w:sz w:val="13"/>
          </w:rPr>
          <w:t>nd</w:t>
        </w:r>
        <w:proofErr w:type="spellEnd"/>
        <w:r>
          <w:rPr>
            <w:spacing w:val="13"/>
            <w:position w:val="6"/>
            <w:sz w:val="13"/>
          </w:rPr>
          <w:t xml:space="preserve"> </w:t>
        </w:r>
        <w:r>
          <w:t>Child</w:t>
        </w:r>
        <w:r>
          <w:rPr>
            <w:spacing w:val="-5"/>
          </w:rPr>
          <w:t xml:space="preserve"> </w:t>
        </w:r>
        <w:r>
          <w:rPr>
            <w:spacing w:val="-2"/>
          </w:rPr>
          <w:t>Discount</w:t>
        </w:r>
        <w:r>
          <w:tab/>
        </w:r>
        <w:r>
          <w:rPr>
            <w:rFonts w:ascii="Calibri"/>
            <w:spacing w:val="-10"/>
          </w:rPr>
          <w:t>7</w:t>
        </w:r>
      </w:hyperlink>
    </w:p>
    <w:p w14:paraId="6F745F44" w14:textId="77777777" w:rsidR="00CD483C" w:rsidRDefault="005D4E6F">
      <w:pPr>
        <w:pStyle w:val="TOC4"/>
        <w:tabs>
          <w:tab w:val="right" w:leader="dot" w:pos="11070"/>
        </w:tabs>
        <w:rPr>
          <w:rFonts w:ascii="Calibri"/>
        </w:rPr>
      </w:pPr>
      <w:hyperlink w:anchor="_TOC_250051" w:history="1">
        <w:r>
          <w:t>Active</w:t>
        </w:r>
        <w:r>
          <w:rPr>
            <w:spacing w:val="-7"/>
          </w:rPr>
          <w:t xml:space="preserve"> </w:t>
        </w:r>
        <w:r>
          <w:t>Military,</w:t>
        </w:r>
        <w:r>
          <w:rPr>
            <w:spacing w:val="-9"/>
          </w:rPr>
          <w:t xml:space="preserve"> </w:t>
        </w:r>
        <w:r>
          <w:t>First</w:t>
        </w:r>
        <w:r>
          <w:rPr>
            <w:spacing w:val="-8"/>
          </w:rPr>
          <w:t xml:space="preserve"> </w:t>
        </w:r>
        <w:r>
          <w:t>Responder,</w:t>
        </w:r>
        <w:r>
          <w:rPr>
            <w:spacing w:val="-8"/>
          </w:rPr>
          <w:t xml:space="preserve"> </w:t>
        </w:r>
        <w:r>
          <w:t>and</w:t>
        </w:r>
        <w:r>
          <w:rPr>
            <w:spacing w:val="-7"/>
          </w:rPr>
          <w:t xml:space="preserve"> </w:t>
        </w:r>
        <w:r>
          <w:t>Education</w:t>
        </w:r>
        <w:r>
          <w:rPr>
            <w:spacing w:val="-8"/>
          </w:rPr>
          <w:t xml:space="preserve"> </w:t>
        </w:r>
        <w:r>
          <w:rPr>
            <w:spacing w:val="-2"/>
          </w:rPr>
          <w:t>Discounts</w:t>
        </w:r>
        <w:r>
          <w:tab/>
        </w:r>
        <w:r>
          <w:rPr>
            <w:rFonts w:ascii="Calibri"/>
            <w:spacing w:val="-10"/>
          </w:rPr>
          <w:t>7</w:t>
        </w:r>
      </w:hyperlink>
    </w:p>
    <w:p w14:paraId="5E77A73E" w14:textId="77777777" w:rsidR="00CD483C" w:rsidRDefault="005D4E6F">
      <w:pPr>
        <w:pStyle w:val="TOC2"/>
        <w:tabs>
          <w:tab w:val="right" w:leader="dot" w:pos="11070"/>
        </w:tabs>
        <w:rPr>
          <w:rFonts w:ascii="Calibri" w:hAnsi="Calibri"/>
        </w:rPr>
      </w:pPr>
      <w:hyperlink w:anchor="_TOC_250050" w:history="1">
        <w:r>
          <w:t>CCAP</w:t>
        </w:r>
        <w:r>
          <w:rPr>
            <w:spacing w:val="-7"/>
          </w:rPr>
          <w:t xml:space="preserve"> </w:t>
        </w:r>
        <w:r>
          <w:t>–</w:t>
        </w:r>
        <w:r>
          <w:rPr>
            <w:spacing w:val="-5"/>
          </w:rPr>
          <w:t xml:space="preserve"> </w:t>
        </w:r>
        <w:r>
          <w:t>Child</w:t>
        </w:r>
        <w:r>
          <w:rPr>
            <w:spacing w:val="-6"/>
          </w:rPr>
          <w:t xml:space="preserve"> </w:t>
        </w:r>
        <w:r>
          <w:t>Care</w:t>
        </w:r>
        <w:r>
          <w:rPr>
            <w:spacing w:val="-3"/>
          </w:rPr>
          <w:t xml:space="preserve"> </w:t>
        </w:r>
        <w:r>
          <w:t>Assistance</w:t>
        </w:r>
        <w:r>
          <w:rPr>
            <w:spacing w:val="-6"/>
          </w:rPr>
          <w:t xml:space="preserve"> </w:t>
        </w:r>
        <w:r>
          <w:rPr>
            <w:spacing w:val="-2"/>
          </w:rPr>
          <w:t>Program</w:t>
        </w:r>
        <w:r>
          <w:tab/>
        </w:r>
        <w:r>
          <w:rPr>
            <w:rFonts w:ascii="Calibri" w:hAnsi="Calibri"/>
            <w:spacing w:val="-10"/>
          </w:rPr>
          <w:t>7</w:t>
        </w:r>
      </w:hyperlink>
    </w:p>
    <w:p w14:paraId="2F57D2F6" w14:textId="77777777" w:rsidR="00CD483C" w:rsidRDefault="005D4E6F">
      <w:pPr>
        <w:pStyle w:val="TOC4"/>
        <w:tabs>
          <w:tab w:val="right" w:leader="dot" w:pos="11070"/>
        </w:tabs>
        <w:spacing w:before="136"/>
        <w:rPr>
          <w:rFonts w:ascii="Calibri"/>
        </w:rPr>
      </w:pPr>
      <w:hyperlink w:anchor="_TOC_250049" w:history="1">
        <w:r>
          <w:t>During</w:t>
        </w:r>
        <w:r>
          <w:rPr>
            <w:spacing w:val="-8"/>
          </w:rPr>
          <w:t xml:space="preserve"> </w:t>
        </w:r>
        <w:r>
          <w:t>Breaks</w:t>
        </w:r>
        <w:r>
          <w:rPr>
            <w:spacing w:val="-5"/>
          </w:rPr>
          <w:t xml:space="preserve"> </w:t>
        </w:r>
        <w:r>
          <w:t>and</w:t>
        </w:r>
        <w:r>
          <w:rPr>
            <w:spacing w:val="-6"/>
          </w:rPr>
          <w:t xml:space="preserve"> </w:t>
        </w:r>
        <w:r>
          <w:t>Summer</w:t>
        </w:r>
        <w:r>
          <w:rPr>
            <w:spacing w:val="-5"/>
          </w:rPr>
          <w:t xml:space="preserve"> </w:t>
        </w:r>
        <w:r>
          <w:rPr>
            <w:spacing w:val="-2"/>
          </w:rPr>
          <w:t>program</w:t>
        </w:r>
        <w:r>
          <w:tab/>
        </w:r>
        <w:r>
          <w:rPr>
            <w:rFonts w:ascii="Calibri"/>
            <w:spacing w:val="-10"/>
          </w:rPr>
          <w:t>7</w:t>
        </w:r>
      </w:hyperlink>
    </w:p>
    <w:p w14:paraId="5744EE40" w14:textId="77777777" w:rsidR="00CD483C" w:rsidRDefault="005D4E6F">
      <w:pPr>
        <w:pStyle w:val="TOC2"/>
        <w:tabs>
          <w:tab w:val="right" w:leader="dot" w:pos="11070"/>
        </w:tabs>
        <w:rPr>
          <w:rFonts w:ascii="Calibri"/>
        </w:rPr>
      </w:pPr>
      <w:hyperlink w:anchor="_TOC_250048" w:history="1">
        <w:proofErr w:type="gramStart"/>
        <w:r>
          <w:t>Drop</w:t>
        </w:r>
        <w:r>
          <w:rPr>
            <w:spacing w:val="-7"/>
          </w:rPr>
          <w:t xml:space="preserve"> </w:t>
        </w:r>
        <w:r>
          <w:t>In</w:t>
        </w:r>
        <w:proofErr w:type="gramEnd"/>
        <w:r>
          <w:rPr>
            <w:spacing w:val="-3"/>
          </w:rPr>
          <w:t xml:space="preserve"> </w:t>
        </w:r>
        <w:r>
          <w:rPr>
            <w:spacing w:val="-4"/>
          </w:rPr>
          <w:t>Care</w:t>
        </w:r>
        <w:r>
          <w:tab/>
        </w:r>
        <w:r>
          <w:rPr>
            <w:rFonts w:ascii="Calibri"/>
            <w:spacing w:val="-10"/>
          </w:rPr>
          <w:t>8</w:t>
        </w:r>
      </w:hyperlink>
    </w:p>
    <w:p w14:paraId="0A74E0A6" w14:textId="77777777" w:rsidR="00CD483C" w:rsidRDefault="005D4E6F">
      <w:pPr>
        <w:pStyle w:val="TOC2"/>
        <w:tabs>
          <w:tab w:val="right" w:leader="dot" w:pos="11070"/>
        </w:tabs>
        <w:rPr>
          <w:rFonts w:ascii="Calibri"/>
        </w:rPr>
      </w:pPr>
      <w:hyperlink w:anchor="_TOC_250047" w:history="1">
        <w:r>
          <w:t>Late</w:t>
        </w:r>
        <w:r>
          <w:rPr>
            <w:spacing w:val="-6"/>
          </w:rPr>
          <w:t xml:space="preserve"> </w:t>
        </w:r>
        <w:r>
          <w:t>Pick</w:t>
        </w:r>
        <w:r>
          <w:rPr>
            <w:spacing w:val="-3"/>
          </w:rPr>
          <w:t xml:space="preserve"> </w:t>
        </w:r>
        <w:r>
          <w:rPr>
            <w:spacing w:val="-5"/>
          </w:rPr>
          <w:t>Up</w:t>
        </w:r>
        <w:r>
          <w:tab/>
        </w:r>
        <w:r>
          <w:rPr>
            <w:rFonts w:ascii="Calibri"/>
            <w:spacing w:val="-10"/>
          </w:rPr>
          <w:t>8</w:t>
        </w:r>
      </w:hyperlink>
    </w:p>
    <w:p w14:paraId="40DAFA26" w14:textId="77777777" w:rsidR="00CD483C" w:rsidRDefault="005D4E6F">
      <w:pPr>
        <w:pStyle w:val="TOC4"/>
        <w:tabs>
          <w:tab w:val="right" w:leader="dot" w:pos="11070"/>
        </w:tabs>
        <w:spacing w:before="136"/>
        <w:rPr>
          <w:rFonts w:ascii="Calibri"/>
        </w:rPr>
      </w:pPr>
      <w:hyperlink w:anchor="_TOC_250046" w:history="1">
        <w:r>
          <w:t>Steps</w:t>
        </w:r>
        <w:r>
          <w:rPr>
            <w:spacing w:val="-6"/>
          </w:rPr>
          <w:t xml:space="preserve"> </w:t>
        </w:r>
        <w:r>
          <w:t>for</w:t>
        </w:r>
        <w:r>
          <w:rPr>
            <w:spacing w:val="-6"/>
          </w:rPr>
          <w:t xml:space="preserve"> </w:t>
        </w:r>
        <w:r>
          <w:t>Late</w:t>
        </w:r>
        <w:r>
          <w:rPr>
            <w:spacing w:val="-5"/>
          </w:rPr>
          <w:t xml:space="preserve"> </w:t>
        </w:r>
        <w:r>
          <w:t>Pick-</w:t>
        </w:r>
        <w:r>
          <w:rPr>
            <w:spacing w:val="-5"/>
          </w:rPr>
          <w:t>Up:</w:t>
        </w:r>
        <w:r>
          <w:tab/>
        </w:r>
        <w:r>
          <w:rPr>
            <w:rFonts w:ascii="Calibri"/>
            <w:spacing w:val="-10"/>
          </w:rPr>
          <w:t>8</w:t>
        </w:r>
      </w:hyperlink>
    </w:p>
    <w:p w14:paraId="2BBB6656" w14:textId="77777777" w:rsidR="00CD483C" w:rsidRDefault="005D4E6F">
      <w:pPr>
        <w:pStyle w:val="TOC4"/>
        <w:tabs>
          <w:tab w:val="right" w:leader="dot" w:pos="11070"/>
        </w:tabs>
        <w:rPr>
          <w:rFonts w:ascii="Calibri"/>
        </w:rPr>
      </w:pPr>
      <w:hyperlink w:anchor="_TOC_250045" w:history="1">
        <w:r>
          <w:t>Late</w:t>
        </w:r>
        <w:r>
          <w:rPr>
            <w:spacing w:val="-6"/>
          </w:rPr>
          <w:t xml:space="preserve"> </w:t>
        </w:r>
        <w:r>
          <w:t>Pick-Up</w:t>
        </w:r>
        <w:r>
          <w:rPr>
            <w:spacing w:val="-8"/>
          </w:rPr>
          <w:t xml:space="preserve"> </w:t>
        </w:r>
        <w:r>
          <w:t>Emergency</w:t>
        </w:r>
        <w:r>
          <w:rPr>
            <w:spacing w:val="-10"/>
          </w:rPr>
          <w:t xml:space="preserve"> </w:t>
        </w:r>
        <w:r>
          <w:t>Pick-up</w:t>
        </w:r>
        <w:r>
          <w:rPr>
            <w:spacing w:val="-7"/>
          </w:rPr>
          <w:t xml:space="preserve"> </w:t>
        </w:r>
        <w:r>
          <w:rPr>
            <w:spacing w:val="-4"/>
          </w:rPr>
          <w:t>Plan:</w:t>
        </w:r>
        <w:r>
          <w:tab/>
        </w:r>
        <w:r>
          <w:rPr>
            <w:rFonts w:ascii="Calibri"/>
            <w:spacing w:val="-10"/>
          </w:rPr>
          <w:t>9</w:t>
        </w:r>
      </w:hyperlink>
    </w:p>
    <w:p w14:paraId="4F51C59C" w14:textId="77777777" w:rsidR="00CD483C" w:rsidRDefault="005D4E6F">
      <w:pPr>
        <w:pStyle w:val="TOC2"/>
        <w:tabs>
          <w:tab w:val="right" w:leader="dot" w:pos="11070"/>
        </w:tabs>
        <w:rPr>
          <w:rFonts w:ascii="Calibri"/>
        </w:rPr>
      </w:pPr>
      <w:hyperlink w:anchor="_TOC_250044" w:history="1">
        <w:r>
          <w:t>Terminating</w:t>
        </w:r>
        <w:r>
          <w:rPr>
            <w:spacing w:val="-7"/>
          </w:rPr>
          <w:t xml:space="preserve"> </w:t>
        </w:r>
        <w:r>
          <w:t>Your</w:t>
        </w:r>
        <w:r>
          <w:rPr>
            <w:spacing w:val="-6"/>
          </w:rPr>
          <w:t xml:space="preserve"> </w:t>
        </w:r>
        <w:r>
          <w:t>Child</w:t>
        </w:r>
        <w:r>
          <w:rPr>
            <w:spacing w:val="-7"/>
          </w:rPr>
          <w:t xml:space="preserve"> </w:t>
        </w:r>
        <w:r>
          <w:t>Care</w:t>
        </w:r>
        <w:r>
          <w:rPr>
            <w:spacing w:val="-8"/>
          </w:rPr>
          <w:t xml:space="preserve"> </w:t>
        </w:r>
        <w:r>
          <w:rPr>
            <w:spacing w:val="-2"/>
          </w:rPr>
          <w:t>Contract</w:t>
        </w:r>
        <w:r>
          <w:tab/>
        </w:r>
        <w:r>
          <w:rPr>
            <w:rFonts w:ascii="Calibri"/>
            <w:spacing w:val="-10"/>
          </w:rPr>
          <w:t>9</w:t>
        </w:r>
      </w:hyperlink>
    </w:p>
    <w:p w14:paraId="0F16DFBF" w14:textId="77777777" w:rsidR="00CD483C" w:rsidRDefault="005D4E6F">
      <w:pPr>
        <w:pStyle w:val="TOC2"/>
        <w:tabs>
          <w:tab w:val="right" w:leader="dot" w:pos="11070"/>
        </w:tabs>
        <w:spacing w:before="135"/>
        <w:rPr>
          <w:rFonts w:ascii="Calibri"/>
        </w:rPr>
      </w:pPr>
      <w:r>
        <w:t>Tax</w:t>
      </w:r>
      <w:r>
        <w:rPr>
          <w:spacing w:val="-2"/>
        </w:rPr>
        <w:t xml:space="preserve"> Information</w:t>
      </w:r>
      <w:r>
        <w:tab/>
      </w:r>
      <w:r>
        <w:rPr>
          <w:rFonts w:ascii="Calibri"/>
          <w:spacing w:val="-5"/>
        </w:rPr>
        <w:t>10</w:t>
      </w:r>
    </w:p>
    <w:p w14:paraId="7B924F57" w14:textId="77777777" w:rsidR="00CD483C" w:rsidRDefault="005D4E6F">
      <w:pPr>
        <w:pStyle w:val="TOC1"/>
        <w:tabs>
          <w:tab w:val="right" w:leader="dot" w:pos="11070"/>
        </w:tabs>
        <w:spacing w:before="138"/>
        <w:rPr>
          <w:rFonts w:ascii="Calibri"/>
        </w:rPr>
      </w:pPr>
      <w:hyperlink w:anchor="_TOC_250043" w:history="1">
        <w:r>
          <w:rPr>
            <w:spacing w:val="4"/>
          </w:rPr>
          <w:t>Programming</w:t>
        </w:r>
        <w:r>
          <w:rPr>
            <w:spacing w:val="67"/>
          </w:rPr>
          <w:t xml:space="preserve"> </w:t>
        </w:r>
        <w:r>
          <w:rPr>
            <w:spacing w:val="-2"/>
          </w:rPr>
          <w:t>Information</w:t>
        </w:r>
        <w:r>
          <w:tab/>
        </w:r>
        <w:r>
          <w:rPr>
            <w:rFonts w:ascii="Calibri"/>
            <w:spacing w:val="-5"/>
          </w:rPr>
          <w:t>10</w:t>
        </w:r>
      </w:hyperlink>
    </w:p>
    <w:p w14:paraId="36FABC36" w14:textId="77777777" w:rsidR="00CD483C" w:rsidRDefault="005D4E6F">
      <w:pPr>
        <w:pStyle w:val="TOC2"/>
        <w:tabs>
          <w:tab w:val="right" w:leader="dot" w:pos="11070"/>
        </w:tabs>
        <w:rPr>
          <w:rFonts w:ascii="Calibri"/>
        </w:rPr>
      </w:pPr>
      <w:hyperlink w:anchor="_TOC_250042" w:history="1">
        <w:r>
          <w:t>RRCC</w:t>
        </w:r>
        <w:r>
          <w:rPr>
            <w:spacing w:val="-7"/>
          </w:rPr>
          <w:t xml:space="preserve"> </w:t>
        </w:r>
        <w:r>
          <w:t>SACC</w:t>
        </w:r>
        <w:r>
          <w:rPr>
            <w:spacing w:val="-4"/>
          </w:rPr>
          <w:t xml:space="preserve"> </w:t>
        </w:r>
        <w:r>
          <w:rPr>
            <w:spacing w:val="-2"/>
          </w:rPr>
          <w:t>Employees</w:t>
        </w:r>
        <w:r>
          <w:tab/>
        </w:r>
        <w:r>
          <w:rPr>
            <w:rFonts w:ascii="Calibri"/>
            <w:spacing w:val="-5"/>
          </w:rPr>
          <w:t>10</w:t>
        </w:r>
      </w:hyperlink>
    </w:p>
    <w:p w14:paraId="4C1323FB" w14:textId="77777777" w:rsidR="00CD483C" w:rsidRDefault="005D4E6F">
      <w:pPr>
        <w:pStyle w:val="TOC4"/>
        <w:tabs>
          <w:tab w:val="right" w:leader="dot" w:pos="11070"/>
        </w:tabs>
        <w:spacing w:before="135"/>
        <w:rPr>
          <w:rFonts w:ascii="Calibri"/>
        </w:rPr>
      </w:pPr>
      <w:hyperlink w:anchor="_TOC_250041" w:history="1">
        <w:r>
          <w:t>Staff</w:t>
        </w:r>
        <w:r>
          <w:rPr>
            <w:spacing w:val="31"/>
          </w:rPr>
          <w:t xml:space="preserve"> </w:t>
        </w:r>
        <w:r>
          <w:t>Background</w:t>
        </w:r>
        <w:r>
          <w:rPr>
            <w:spacing w:val="32"/>
          </w:rPr>
          <w:t xml:space="preserve"> </w:t>
        </w:r>
        <w:r>
          <w:rPr>
            <w:spacing w:val="-2"/>
          </w:rPr>
          <w:t>Checks</w:t>
        </w:r>
        <w:r>
          <w:tab/>
        </w:r>
        <w:r>
          <w:rPr>
            <w:rFonts w:ascii="Calibri"/>
            <w:spacing w:val="-5"/>
          </w:rPr>
          <w:t>10</w:t>
        </w:r>
      </w:hyperlink>
    </w:p>
    <w:p w14:paraId="15582F26" w14:textId="77777777" w:rsidR="00CD483C" w:rsidRDefault="005D4E6F">
      <w:pPr>
        <w:pStyle w:val="TOC4"/>
        <w:tabs>
          <w:tab w:val="right" w:leader="dot" w:pos="11070"/>
        </w:tabs>
        <w:spacing w:before="138"/>
        <w:rPr>
          <w:rFonts w:ascii="Calibri"/>
        </w:rPr>
      </w:pPr>
      <w:hyperlink w:anchor="_TOC_250040" w:history="1">
        <w:r>
          <w:rPr>
            <w:spacing w:val="-2"/>
          </w:rPr>
          <w:t>Dress</w:t>
        </w:r>
        <w:r>
          <w:tab/>
        </w:r>
        <w:r>
          <w:rPr>
            <w:rFonts w:ascii="Calibri"/>
            <w:spacing w:val="-5"/>
          </w:rPr>
          <w:t>10</w:t>
        </w:r>
      </w:hyperlink>
    </w:p>
    <w:p w14:paraId="73158BE9" w14:textId="77777777" w:rsidR="00CD483C" w:rsidRDefault="005D4E6F">
      <w:pPr>
        <w:pStyle w:val="TOC2"/>
        <w:tabs>
          <w:tab w:val="right" w:leader="dot" w:pos="11070"/>
        </w:tabs>
        <w:spacing w:before="135"/>
        <w:rPr>
          <w:rFonts w:ascii="Calibri"/>
        </w:rPr>
      </w:pPr>
      <w:hyperlink w:anchor="_TOC_250039" w:history="1">
        <w:r>
          <w:rPr>
            <w:spacing w:val="-2"/>
          </w:rPr>
          <w:t>Tracking</w:t>
        </w:r>
        <w:r>
          <w:tab/>
        </w:r>
        <w:r>
          <w:rPr>
            <w:rFonts w:ascii="Calibri"/>
            <w:spacing w:val="-5"/>
          </w:rPr>
          <w:t>10</w:t>
        </w:r>
      </w:hyperlink>
    </w:p>
    <w:p w14:paraId="1CA551F2" w14:textId="77777777" w:rsidR="00CD483C" w:rsidRDefault="005D4E6F">
      <w:pPr>
        <w:pStyle w:val="TOC4"/>
        <w:tabs>
          <w:tab w:val="right" w:leader="dot" w:pos="11070"/>
        </w:tabs>
        <w:rPr>
          <w:rFonts w:ascii="Calibri"/>
        </w:rPr>
      </w:pPr>
      <w:hyperlink w:anchor="_TOC_250038" w:history="1">
        <w:r>
          <w:t>Attendance</w:t>
        </w:r>
        <w:r>
          <w:rPr>
            <w:spacing w:val="25"/>
          </w:rPr>
          <w:t xml:space="preserve"> </w:t>
        </w:r>
        <w:r>
          <w:t>&amp;</w:t>
        </w:r>
        <w:r>
          <w:rPr>
            <w:spacing w:val="28"/>
          </w:rPr>
          <w:t xml:space="preserve"> </w:t>
        </w:r>
        <w:r>
          <w:rPr>
            <w:spacing w:val="-2"/>
          </w:rPr>
          <w:t>Absences</w:t>
        </w:r>
        <w:r>
          <w:tab/>
        </w:r>
        <w:r>
          <w:rPr>
            <w:rFonts w:ascii="Calibri"/>
            <w:spacing w:val="-5"/>
          </w:rPr>
          <w:t>10</w:t>
        </w:r>
      </w:hyperlink>
    </w:p>
    <w:p w14:paraId="0D4584C3" w14:textId="77777777" w:rsidR="00CD483C" w:rsidRDefault="005D4E6F">
      <w:pPr>
        <w:pStyle w:val="TOC4"/>
        <w:tabs>
          <w:tab w:val="right" w:leader="dot" w:pos="11070"/>
        </w:tabs>
        <w:spacing w:before="138" w:after="20"/>
        <w:rPr>
          <w:rFonts w:ascii="Calibri"/>
        </w:rPr>
      </w:pPr>
      <w:hyperlink w:anchor="_TOC_250037" w:history="1">
        <w:r>
          <w:t>Late</w:t>
        </w:r>
        <w:r>
          <w:rPr>
            <w:spacing w:val="48"/>
          </w:rPr>
          <w:t xml:space="preserve"> </w:t>
        </w:r>
        <w:r>
          <w:t>and</w:t>
        </w:r>
        <w:r>
          <w:rPr>
            <w:spacing w:val="46"/>
          </w:rPr>
          <w:t xml:space="preserve"> </w:t>
        </w:r>
        <w:r>
          <w:t>Missing</w:t>
        </w:r>
        <w:r>
          <w:rPr>
            <w:spacing w:val="46"/>
          </w:rPr>
          <w:t xml:space="preserve"> </w:t>
        </w:r>
        <w:r>
          <w:rPr>
            <w:spacing w:val="-2"/>
          </w:rPr>
          <w:t>Children</w:t>
        </w:r>
        <w:r>
          <w:tab/>
        </w:r>
        <w:r>
          <w:rPr>
            <w:rFonts w:ascii="Calibri"/>
            <w:spacing w:val="-5"/>
          </w:rPr>
          <w:t>10</w:t>
        </w:r>
      </w:hyperlink>
    </w:p>
    <w:p w14:paraId="3F02EA22" w14:textId="77777777" w:rsidR="00CD483C" w:rsidRDefault="005D4E6F">
      <w:pPr>
        <w:pStyle w:val="TOC4"/>
        <w:tabs>
          <w:tab w:val="right" w:leader="dot" w:pos="11070"/>
        </w:tabs>
        <w:spacing w:before="61"/>
        <w:rPr>
          <w:rFonts w:ascii="Calibri"/>
        </w:rPr>
      </w:pPr>
      <w:hyperlink w:anchor="_TOC_250036" w:history="1">
        <w:r>
          <w:t>After</w:t>
        </w:r>
        <w:r>
          <w:rPr>
            <w:spacing w:val="-6"/>
          </w:rPr>
          <w:t xml:space="preserve"> </w:t>
        </w:r>
        <w:r>
          <w:t>School</w:t>
        </w:r>
        <w:r>
          <w:rPr>
            <w:spacing w:val="-5"/>
          </w:rPr>
          <w:t xml:space="preserve"> </w:t>
        </w:r>
        <w:r>
          <w:rPr>
            <w:spacing w:val="-2"/>
          </w:rPr>
          <w:t>Activities</w:t>
        </w:r>
        <w:r>
          <w:tab/>
        </w:r>
        <w:r>
          <w:rPr>
            <w:rFonts w:ascii="Calibri"/>
            <w:spacing w:val="-5"/>
          </w:rPr>
          <w:t>11</w:t>
        </w:r>
      </w:hyperlink>
    </w:p>
    <w:p w14:paraId="6DDCE427" w14:textId="77777777" w:rsidR="00CD483C" w:rsidRDefault="005D4E6F">
      <w:pPr>
        <w:pStyle w:val="TOC4"/>
        <w:tabs>
          <w:tab w:val="right" w:leader="dot" w:pos="11070"/>
        </w:tabs>
        <w:spacing w:before="138"/>
        <w:rPr>
          <w:rFonts w:ascii="Calibri"/>
        </w:rPr>
      </w:pPr>
      <w:hyperlink w:anchor="_TOC_250035" w:history="1">
        <w:r>
          <w:t>Tracking</w:t>
        </w:r>
        <w:r>
          <w:rPr>
            <w:spacing w:val="37"/>
          </w:rPr>
          <w:t xml:space="preserve"> </w:t>
        </w:r>
        <w:r>
          <w:rPr>
            <w:spacing w:val="-2"/>
          </w:rPr>
          <w:t>System</w:t>
        </w:r>
        <w:r>
          <w:tab/>
        </w:r>
        <w:r>
          <w:rPr>
            <w:rFonts w:ascii="Calibri"/>
            <w:spacing w:val="-5"/>
          </w:rPr>
          <w:t>11</w:t>
        </w:r>
      </w:hyperlink>
    </w:p>
    <w:p w14:paraId="4E29A926" w14:textId="77777777" w:rsidR="00CD483C" w:rsidRDefault="005D4E6F">
      <w:pPr>
        <w:pStyle w:val="TOC4"/>
        <w:tabs>
          <w:tab w:val="right" w:leader="dot" w:pos="11070"/>
        </w:tabs>
        <w:spacing w:before="135"/>
        <w:rPr>
          <w:rFonts w:ascii="Calibri"/>
        </w:rPr>
      </w:pPr>
      <w:hyperlink w:anchor="_TOC_250034" w:history="1">
        <w:r>
          <w:t>Sign</w:t>
        </w:r>
        <w:r>
          <w:rPr>
            <w:spacing w:val="-5"/>
          </w:rPr>
          <w:t xml:space="preserve"> </w:t>
        </w:r>
        <w:r>
          <w:t>In</w:t>
        </w:r>
        <w:r>
          <w:rPr>
            <w:spacing w:val="-2"/>
          </w:rPr>
          <w:t xml:space="preserve"> </w:t>
        </w:r>
        <w:r>
          <w:t>and</w:t>
        </w:r>
        <w:r>
          <w:rPr>
            <w:spacing w:val="-4"/>
          </w:rPr>
          <w:t xml:space="preserve"> </w:t>
        </w:r>
        <w:r>
          <w:t>Out</w:t>
        </w:r>
        <w:r>
          <w:rPr>
            <w:spacing w:val="-3"/>
          </w:rPr>
          <w:t xml:space="preserve"> </w:t>
        </w:r>
        <w:r>
          <w:rPr>
            <w:spacing w:val="-2"/>
          </w:rPr>
          <w:t>Procedures</w:t>
        </w:r>
        <w:r>
          <w:tab/>
        </w:r>
        <w:r>
          <w:rPr>
            <w:rFonts w:ascii="Calibri"/>
            <w:spacing w:val="-5"/>
          </w:rPr>
          <w:t>12</w:t>
        </w:r>
      </w:hyperlink>
    </w:p>
    <w:p w14:paraId="2F4AEFBF" w14:textId="77777777" w:rsidR="00CD483C" w:rsidRDefault="005D4E6F">
      <w:pPr>
        <w:pStyle w:val="TOC4"/>
        <w:tabs>
          <w:tab w:val="right" w:leader="dot" w:pos="11070"/>
        </w:tabs>
        <w:rPr>
          <w:rFonts w:ascii="Calibri"/>
        </w:rPr>
      </w:pPr>
      <w:hyperlink w:anchor="_TOC_250033" w:history="1">
        <w:r>
          <w:t>Additional</w:t>
        </w:r>
        <w:r>
          <w:rPr>
            <w:spacing w:val="-9"/>
          </w:rPr>
          <w:t xml:space="preserve"> </w:t>
        </w:r>
        <w:r>
          <w:t>Authorized</w:t>
        </w:r>
        <w:r>
          <w:rPr>
            <w:spacing w:val="-9"/>
          </w:rPr>
          <w:t xml:space="preserve"> </w:t>
        </w:r>
        <w:r>
          <w:t>Individuals</w:t>
        </w:r>
        <w:r>
          <w:rPr>
            <w:spacing w:val="-9"/>
          </w:rPr>
          <w:t xml:space="preserve"> </w:t>
        </w:r>
        <w:r>
          <w:t>Picking</w:t>
        </w:r>
        <w:r>
          <w:rPr>
            <w:spacing w:val="-9"/>
          </w:rPr>
          <w:t xml:space="preserve"> </w:t>
        </w:r>
        <w:r>
          <w:t>Up</w:t>
        </w:r>
        <w:r>
          <w:rPr>
            <w:spacing w:val="-9"/>
          </w:rPr>
          <w:t xml:space="preserve"> </w:t>
        </w:r>
        <w:r>
          <w:rPr>
            <w:spacing w:val="-2"/>
          </w:rPr>
          <w:t>Children</w:t>
        </w:r>
        <w:r>
          <w:tab/>
        </w:r>
        <w:r>
          <w:rPr>
            <w:rFonts w:ascii="Calibri"/>
            <w:spacing w:val="-5"/>
          </w:rPr>
          <w:t>12</w:t>
        </w:r>
      </w:hyperlink>
    </w:p>
    <w:p w14:paraId="68DC3D2A" w14:textId="77777777" w:rsidR="00CD483C" w:rsidRDefault="005D4E6F">
      <w:pPr>
        <w:pStyle w:val="TOC4"/>
        <w:tabs>
          <w:tab w:val="right" w:leader="dot" w:pos="11070"/>
        </w:tabs>
        <w:spacing w:before="138"/>
        <w:rPr>
          <w:rFonts w:ascii="Calibri"/>
        </w:rPr>
      </w:pPr>
      <w:hyperlink w:anchor="_TOC_250032" w:history="1">
        <w:r>
          <w:rPr>
            <w:spacing w:val="-2"/>
          </w:rPr>
          <w:t>Visitors</w:t>
        </w:r>
        <w:r>
          <w:tab/>
        </w:r>
        <w:r>
          <w:rPr>
            <w:rFonts w:ascii="Calibri"/>
            <w:spacing w:val="-5"/>
          </w:rPr>
          <w:t>12</w:t>
        </w:r>
      </w:hyperlink>
    </w:p>
    <w:p w14:paraId="642358BC" w14:textId="77777777" w:rsidR="00CD483C" w:rsidRDefault="005D4E6F">
      <w:pPr>
        <w:pStyle w:val="TOC2"/>
        <w:tabs>
          <w:tab w:val="right" w:leader="dot" w:pos="11070"/>
        </w:tabs>
        <w:spacing w:before="135"/>
        <w:rPr>
          <w:rFonts w:ascii="Calibri" w:hAnsi="Calibri"/>
        </w:rPr>
      </w:pPr>
      <w:hyperlink w:anchor="_TOC_250031" w:history="1">
        <w:r>
          <w:t>Children’s</w:t>
        </w:r>
        <w:r>
          <w:rPr>
            <w:spacing w:val="-5"/>
          </w:rPr>
          <w:t xml:space="preserve"> </w:t>
        </w:r>
        <w:r>
          <w:t>Personal</w:t>
        </w:r>
        <w:r>
          <w:rPr>
            <w:spacing w:val="-6"/>
          </w:rPr>
          <w:t xml:space="preserve"> </w:t>
        </w:r>
        <w:r>
          <w:t>Items</w:t>
        </w:r>
        <w:r>
          <w:rPr>
            <w:spacing w:val="-5"/>
          </w:rPr>
          <w:t xml:space="preserve"> </w:t>
        </w:r>
        <w:r>
          <w:t>&amp;</w:t>
        </w:r>
        <w:r>
          <w:rPr>
            <w:spacing w:val="-6"/>
          </w:rPr>
          <w:t xml:space="preserve"> </w:t>
        </w:r>
        <w:r>
          <w:t>Money</w:t>
        </w:r>
        <w:r>
          <w:rPr>
            <w:spacing w:val="-8"/>
          </w:rPr>
          <w:t xml:space="preserve"> </w:t>
        </w:r>
        <w:r>
          <w:t>on</w:t>
        </w:r>
        <w:r>
          <w:rPr>
            <w:spacing w:val="-6"/>
          </w:rPr>
          <w:t xml:space="preserve"> </w:t>
        </w:r>
        <w:r>
          <w:t>Field</w:t>
        </w:r>
        <w:r>
          <w:rPr>
            <w:spacing w:val="-5"/>
          </w:rPr>
          <w:t xml:space="preserve"> </w:t>
        </w:r>
        <w:r>
          <w:rPr>
            <w:spacing w:val="-4"/>
          </w:rPr>
          <w:t>Trips</w:t>
        </w:r>
        <w:r>
          <w:tab/>
        </w:r>
        <w:r>
          <w:rPr>
            <w:rFonts w:ascii="Calibri" w:hAnsi="Calibri"/>
            <w:spacing w:val="-5"/>
          </w:rPr>
          <w:t>13</w:t>
        </w:r>
      </w:hyperlink>
    </w:p>
    <w:p w14:paraId="3B101464" w14:textId="77777777" w:rsidR="00CD483C" w:rsidRDefault="005D4E6F">
      <w:pPr>
        <w:pStyle w:val="TOC2"/>
        <w:tabs>
          <w:tab w:val="right" w:leader="dot" w:pos="11070"/>
        </w:tabs>
        <w:rPr>
          <w:rFonts w:ascii="Calibri"/>
        </w:rPr>
      </w:pPr>
      <w:hyperlink w:anchor="_TOC_250030" w:history="1">
        <w:r>
          <w:t>Program</w:t>
        </w:r>
        <w:r>
          <w:rPr>
            <w:spacing w:val="-8"/>
          </w:rPr>
          <w:t xml:space="preserve"> </w:t>
        </w:r>
        <w:r>
          <w:rPr>
            <w:spacing w:val="-2"/>
          </w:rPr>
          <w:t>Schedule</w:t>
        </w:r>
        <w:r>
          <w:tab/>
        </w:r>
        <w:r>
          <w:rPr>
            <w:rFonts w:ascii="Calibri"/>
            <w:spacing w:val="-5"/>
          </w:rPr>
          <w:t>13</w:t>
        </w:r>
      </w:hyperlink>
    </w:p>
    <w:p w14:paraId="72EB0FF9" w14:textId="77777777" w:rsidR="00CD483C" w:rsidRDefault="005D4E6F">
      <w:pPr>
        <w:pStyle w:val="TOC4"/>
        <w:tabs>
          <w:tab w:val="right" w:leader="dot" w:pos="11070"/>
        </w:tabs>
        <w:spacing w:before="138"/>
        <w:rPr>
          <w:rFonts w:ascii="Calibri"/>
        </w:rPr>
      </w:pPr>
      <w:hyperlink w:anchor="_TOC_250029" w:history="1">
        <w:r>
          <w:rPr>
            <w:spacing w:val="-2"/>
          </w:rPr>
          <w:t>Nutrition</w:t>
        </w:r>
        <w:r>
          <w:tab/>
        </w:r>
        <w:r>
          <w:rPr>
            <w:rFonts w:ascii="Calibri"/>
            <w:spacing w:val="-5"/>
          </w:rPr>
          <w:t>13</w:t>
        </w:r>
      </w:hyperlink>
    </w:p>
    <w:p w14:paraId="3ED0C6E2" w14:textId="77777777" w:rsidR="00CD483C" w:rsidRDefault="005D4E6F">
      <w:pPr>
        <w:pStyle w:val="TOC2"/>
        <w:tabs>
          <w:tab w:val="right" w:leader="dot" w:pos="11070"/>
        </w:tabs>
        <w:spacing w:before="135"/>
        <w:rPr>
          <w:rFonts w:ascii="Calibri"/>
        </w:rPr>
      </w:pPr>
      <w:hyperlink w:anchor="_TOC_250028" w:history="1">
        <w:r>
          <w:t>TV,</w:t>
        </w:r>
        <w:r>
          <w:rPr>
            <w:spacing w:val="-6"/>
          </w:rPr>
          <w:t xml:space="preserve"> </w:t>
        </w:r>
        <w:r>
          <w:t>Videos,</w:t>
        </w:r>
        <w:r>
          <w:rPr>
            <w:spacing w:val="-5"/>
          </w:rPr>
          <w:t xml:space="preserve"> </w:t>
        </w:r>
        <w:r>
          <w:t>Movies</w:t>
        </w:r>
        <w:r>
          <w:rPr>
            <w:spacing w:val="-1"/>
          </w:rPr>
          <w:t xml:space="preserve"> </w:t>
        </w:r>
        <w:r>
          <w:t>&amp;</w:t>
        </w:r>
        <w:r>
          <w:rPr>
            <w:spacing w:val="-6"/>
          </w:rPr>
          <w:t xml:space="preserve"> </w:t>
        </w:r>
        <w:r>
          <w:t>Video</w:t>
        </w:r>
        <w:r>
          <w:rPr>
            <w:spacing w:val="-5"/>
          </w:rPr>
          <w:t xml:space="preserve"> </w:t>
        </w:r>
        <w:r>
          <w:rPr>
            <w:spacing w:val="-2"/>
          </w:rPr>
          <w:t>Games</w:t>
        </w:r>
        <w:r>
          <w:tab/>
        </w:r>
        <w:r>
          <w:rPr>
            <w:rFonts w:ascii="Calibri"/>
            <w:spacing w:val="-5"/>
          </w:rPr>
          <w:t>14</w:t>
        </w:r>
      </w:hyperlink>
    </w:p>
    <w:p w14:paraId="6A6A96A7" w14:textId="77777777" w:rsidR="00CD483C" w:rsidRDefault="005D4E6F">
      <w:pPr>
        <w:pStyle w:val="TOC2"/>
        <w:tabs>
          <w:tab w:val="right" w:leader="dot" w:pos="11070"/>
        </w:tabs>
        <w:rPr>
          <w:rFonts w:ascii="Calibri"/>
        </w:rPr>
      </w:pPr>
      <w:hyperlink w:anchor="_TOC_250027" w:history="1">
        <w:r>
          <w:t>Bikes</w:t>
        </w:r>
        <w:r>
          <w:rPr>
            <w:spacing w:val="18"/>
          </w:rPr>
          <w:t xml:space="preserve"> </w:t>
        </w:r>
        <w:r>
          <w:t>and</w:t>
        </w:r>
        <w:r>
          <w:rPr>
            <w:spacing w:val="22"/>
          </w:rPr>
          <w:t xml:space="preserve"> </w:t>
        </w:r>
        <w:r>
          <w:rPr>
            <w:spacing w:val="-2"/>
          </w:rPr>
          <w:t>Scooters</w:t>
        </w:r>
        <w:r>
          <w:tab/>
        </w:r>
        <w:r>
          <w:rPr>
            <w:rFonts w:ascii="Calibri"/>
            <w:spacing w:val="-5"/>
          </w:rPr>
          <w:t>14</w:t>
        </w:r>
      </w:hyperlink>
    </w:p>
    <w:p w14:paraId="16227A9C" w14:textId="77777777" w:rsidR="00CD483C" w:rsidRDefault="005D4E6F">
      <w:pPr>
        <w:pStyle w:val="TOC2"/>
        <w:tabs>
          <w:tab w:val="right" w:leader="dot" w:pos="11070"/>
        </w:tabs>
        <w:spacing w:before="138"/>
        <w:rPr>
          <w:rFonts w:ascii="Calibri"/>
        </w:rPr>
      </w:pPr>
      <w:hyperlink w:anchor="_TOC_250026" w:history="1">
        <w:r>
          <w:t>Field</w:t>
        </w:r>
        <w:r>
          <w:rPr>
            <w:spacing w:val="-8"/>
          </w:rPr>
          <w:t xml:space="preserve"> </w:t>
        </w:r>
        <w:r>
          <w:rPr>
            <w:spacing w:val="-2"/>
          </w:rPr>
          <w:t>Trips</w:t>
        </w:r>
        <w:r>
          <w:tab/>
        </w:r>
        <w:r>
          <w:rPr>
            <w:rFonts w:ascii="Calibri"/>
            <w:spacing w:val="-5"/>
          </w:rPr>
          <w:t>15</w:t>
        </w:r>
      </w:hyperlink>
    </w:p>
    <w:p w14:paraId="43C66267" w14:textId="77777777" w:rsidR="00CD483C" w:rsidRDefault="005D4E6F">
      <w:pPr>
        <w:pStyle w:val="TOC4"/>
        <w:tabs>
          <w:tab w:val="right" w:leader="dot" w:pos="11070"/>
        </w:tabs>
        <w:spacing w:before="135"/>
        <w:rPr>
          <w:rFonts w:ascii="Calibri"/>
        </w:rPr>
      </w:pPr>
      <w:hyperlink w:anchor="_TOC_250025" w:history="1">
        <w:r>
          <w:t>Behavior</w:t>
        </w:r>
        <w:r>
          <w:rPr>
            <w:spacing w:val="-5"/>
          </w:rPr>
          <w:t xml:space="preserve"> </w:t>
        </w:r>
        <w:r>
          <w:t>on</w:t>
        </w:r>
        <w:r>
          <w:rPr>
            <w:spacing w:val="-6"/>
          </w:rPr>
          <w:t xml:space="preserve"> </w:t>
        </w:r>
        <w:r>
          <w:t>Field</w:t>
        </w:r>
        <w:r>
          <w:rPr>
            <w:spacing w:val="-6"/>
          </w:rPr>
          <w:t xml:space="preserve"> </w:t>
        </w:r>
        <w:r>
          <w:rPr>
            <w:spacing w:val="-4"/>
          </w:rPr>
          <w:t>Trips</w:t>
        </w:r>
        <w:r>
          <w:tab/>
        </w:r>
        <w:r>
          <w:rPr>
            <w:rFonts w:ascii="Calibri"/>
            <w:spacing w:val="-5"/>
          </w:rPr>
          <w:t>15</w:t>
        </w:r>
      </w:hyperlink>
    </w:p>
    <w:p w14:paraId="2CB9D7F2" w14:textId="77777777" w:rsidR="00CD483C" w:rsidRDefault="005D4E6F">
      <w:pPr>
        <w:pStyle w:val="TOC4"/>
        <w:tabs>
          <w:tab w:val="right" w:leader="dot" w:pos="11070"/>
        </w:tabs>
        <w:rPr>
          <w:rFonts w:ascii="Calibri"/>
        </w:rPr>
      </w:pPr>
      <w:hyperlink w:anchor="_TOC_250024" w:history="1">
        <w:r>
          <w:t>Late</w:t>
        </w:r>
        <w:r>
          <w:rPr>
            <w:spacing w:val="-4"/>
          </w:rPr>
          <w:t xml:space="preserve"> </w:t>
        </w:r>
        <w:r>
          <w:t>Arrivals</w:t>
        </w:r>
        <w:r>
          <w:rPr>
            <w:spacing w:val="-8"/>
          </w:rPr>
          <w:t xml:space="preserve"> </w:t>
        </w:r>
        <w:r>
          <w:t>While</w:t>
        </w:r>
        <w:r>
          <w:rPr>
            <w:spacing w:val="-5"/>
          </w:rPr>
          <w:t xml:space="preserve"> </w:t>
        </w:r>
        <w:r>
          <w:t>Off</w:t>
        </w:r>
        <w:r>
          <w:rPr>
            <w:spacing w:val="-4"/>
          </w:rPr>
          <w:t xml:space="preserve"> Site</w:t>
        </w:r>
        <w:r>
          <w:tab/>
        </w:r>
        <w:r>
          <w:rPr>
            <w:rFonts w:ascii="Calibri"/>
            <w:spacing w:val="-5"/>
          </w:rPr>
          <w:t>15</w:t>
        </w:r>
      </w:hyperlink>
    </w:p>
    <w:p w14:paraId="709E202D" w14:textId="77777777" w:rsidR="00CD483C" w:rsidRDefault="005D4E6F">
      <w:pPr>
        <w:pStyle w:val="TOC4"/>
        <w:tabs>
          <w:tab w:val="right" w:leader="dot" w:pos="11070"/>
        </w:tabs>
        <w:spacing w:before="135"/>
        <w:rPr>
          <w:rFonts w:ascii="Calibri"/>
        </w:rPr>
      </w:pPr>
      <w:hyperlink w:anchor="_TOC_250023" w:history="1">
        <w:r>
          <w:rPr>
            <w:spacing w:val="-2"/>
          </w:rPr>
          <w:t>Swimming</w:t>
        </w:r>
        <w:r>
          <w:tab/>
        </w:r>
        <w:r>
          <w:rPr>
            <w:rFonts w:ascii="Calibri"/>
            <w:spacing w:val="-5"/>
          </w:rPr>
          <w:t>15</w:t>
        </w:r>
      </w:hyperlink>
    </w:p>
    <w:p w14:paraId="7D454033" w14:textId="77777777" w:rsidR="00CD483C" w:rsidRDefault="005D4E6F">
      <w:pPr>
        <w:pStyle w:val="TOC4"/>
        <w:tabs>
          <w:tab w:val="right" w:leader="dot" w:pos="11070"/>
        </w:tabs>
        <w:spacing w:before="138"/>
        <w:rPr>
          <w:rFonts w:ascii="Calibri"/>
        </w:rPr>
      </w:pPr>
      <w:hyperlink w:anchor="_TOC_250022" w:history="1">
        <w:r>
          <w:t>T-Shirts,</w:t>
        </w:r>
        <w:r>
          <w:rPr>
            <w:spacing w:val="31"/>
          </w:rPr>
          <w:t xml:space="preserve"> </w:t>
        </w:r>
        <w:r>
          <w:t>Backpack,</w:t>
        </w:r>
        <w:r>
          <w:rPr>
            <w:spacing w:val="35"/>
          </w:rPr>
          <w:t xml:space="preserve"> </w:t>
        </w:r>
        <w:r>
          <w:t>Water</w:t>
        </w:r>
        <w:r>
          <w:rPr>
            <w:spacing w:val="36"/>
          </w:rPr>
          <w:t xml:space="preserve"> </w:t>
        </w:r>
        <w:r>
          <w:rPr>
            <w:spacing w:val="-2"/>
          </w:rPr>
          <w:t>Bottle</w:t>
        </w:r>
        <w:r>
          <w:tab/>
        </w:r>
        <w:r>
          <w:rPr>
            <w:rFonts w:ascii="Calibri"/>
            <w:spacing w:val="-5"/>
          </w:rPr>
          <w:t>16</w:t>
        </w:r>
      </w:hyperlink>
    </w:p>
    <w:p w14:paraId="64BCED6B" w14:textId="77777777" w:rsidR="00CD483C" w:rsidRDefault="005D4E6F">
      <w:pPr>
        <w:pStyle w:val="TOC4"/>
        <w:tabs>
          <w:tab w:val="right" w:leader="dot" w:pos="11070"/>
        </w:tabs>
        <w:rPr>
          <w:rFonts w:ascii="Calibri"/>
        </w:rPr>
      </w:pPr>
      <w:hyperlink w:anchor="_TOC_250021" w:history="1">
        <w:r>
          <w:rPr>
            <w:spacing w:val="-2"/>
          </w:rPr>
          <w:t>Transportation</w:t>
        </w:r>
        <w:r>
          <w:tab/>
        </w:r>
        <w:r>
          <w:rPr>
            <w:rFonts w:ascii="Calibri"/>
            <w:spacing w:val="-5"/>
          </w:rPr>
          <w:t>16</w:t>
        </w:r>
      </w:hyperlink>
    </w:p>
    <w:p w14:paraId="3EED1CAE" w14:textId="77777777" w:rsidR="00CD483C" w:rsidRDefault="005D4E6F">
      <w:pPr>
        <w:pStyle w:val="TOC2"/>
        <w:tabs>
          <w:tab w:val="right" w:leader="dot" w:pos="11070"/>
        </w:tabs>
        <w:spacing w:before="135"/>
        <w:rPr>
          <w:rFonts w:ascii="Calibri"/>
        </w:rPr>
      </w:pPr>
      <w:hyperlink w:anchor="_TOC_250020" w:history="1">
        <w:r>
          <w:rPr>
            <w:spacing w:val="2"/>
          </w:rPr>
          <w:t>Inclement</w:t>
        </w:r>
        <w:r>
          <w:rPr>
            <w:spacing w:val="55"/>
          </w:rPr>
          <w:t xml:space="preserve"> </w:t>
        </w:r>
        <w:r>
          <w:rPr>
            <w:spacing w:val="2"/>
          </w:rPr>
          <w:t>Weather</w:t>
        </w:r>
        <w:r>
          <w:rPr>
            <w:spacing w:val="55"/>
          </w:rPr>
          <w:t xml:space="preserve"> </w:t>
        </w:r>
        <w:r>
          <w:rPr>
            <w:spacing w:val="2"/>
          </w:rPr>
          <w:t>During</w:t>
        </w:r>
        <w:r>
          <w:rPr>
            <w:spacing w:val="55"/>
          </w:rPr>
          <w:t xml:space="preserve"> </w:t>
        </w:r>
        <w:r>
          <w:rPr>
            <w:spacing w:val="2"/>
          </w:rPr>
          <w:t>Program</w:t>
        </w:r>
        <w:r>
          <w:rPr>
            <w:spacing w:val="59"/>
          </w:rPr>
          <w:t xml:space="preserve"> </w:t>
        </w:r>
        <w:r>
          <w:rPr>
            <w:spacing w:val="-4"/>
          </w:rPr>
          <w:t>Time</w:t>
        </w:r>
        <w:r>
          <w:tab/>
        </w:r>
        <w:r>
          <w:rPr>
            <w:rFonts w:ascii="Calibri"/>
            <w:spacing w:val="-5"/>
          </w:rPr>
          <w:t>17</w:t>
        </w:r>
      </w:hyperlink>
    </w:p>
    <w:p w14:paraId="29720DE3" w14:textId="77777777" w:rsidR="00CD483C" w:rsidRDefault="005D4E6F">
      <w:pPr>
        <w:pStyle w:val="TOC2"/>
        <w:tabs>
          <w:tab w:val="right" w:leader="dot" w:pos="11070"/>
        </w:tabs>
        <w:spacing w:before="138"/>
        <w:rPr>
          <w:rFonts w:ascii="Calibri"/>
        </w:rPr>
      </w:pPr>
      <w:hyperlink w:anchor="_TOC_250019" w:history="1">
        <w:r>
          <w:t>Natural</w:t>
        </w:r>
        <w:r>
          <w:rPr>
            <w:spacing w:val="27"/>
          </w:rPr>
          <w:t xml:space="preserve"> </w:t>
        </w:r>
        <w:r>
          <w:t>Disaster</w:t>
        </w:r>
        <w:r>
          <w:rPr>
            <w:spacing w:val="33"/>
          </w:rPr>
          <w:t xml:space="preserve"> </w:t>
        </w:r>
        <w:r>
          <w:t>During</w:t>
        </w:r>
        <w:r>
          <w:rPr>
            <w:spacing w:val="33"/>
          </w:rPr>
          <w:t xml:space="preserve"> </w:t>
        </w:r>
        <w:r>
          <w:t>Program</w:t>
        </w:r>
        <w:r>
          <w:rPr>
            <w:spacing w:val="30"/>
          </w:rPr>
          <w:t xml:space="preserve"> </w:t>
        </w:r>
        <w:r>
          <w:rPr>
            <w:spacing w:val="-4"/>
          </w:rPr>
          <w:t>Time</w:t>
        </w:r>
        <w:r>
          <w:tab/>
        </w:r>
        <w:r>
          <w:rPr>
            <w:rFonts w:ascii="Calibri"/>
            <w:spacing w:val="-5"/>
          </w:rPr>
          <w:t>18</w:t>
        </w:r>
      </w:hyperlink>
    </w:p>
    <w:p w14:paraId="178B8CAB" w14:textId="77777777" w:rsidR="00CD483C" w:rsidRDefault="005D4E6F">
      <w:pPr>
        <w:pStyle w:val="TOC2"/>
        <w:tabs>
          <w:tab w:val="right" w:leader="dot" w:pos="11070"/>
        </w:tabs>
        <w:rPr>
          <w:rFonts w:ascii="Calibri"/>
        </w:rPr>
      </w:pPr>
      <w:hyperlink w:anchor="_TOC_250018" w:history="1">
        <w:r>
          <w:t>Closing</w:t>
        </w:r>
        <w:r>
          <w:rPr>
            <w:spacing w:val="30"/>
          </w:rPr>
          <w:t xml:space="preserve"> </w:t>
        </w:r>
        <w:r>
          <w:rPr>
            <w:spacing w:val="-2"/>
          </w:rPr>
          <w:t>Procedures</w:t>
        </w:r>
        <w:r>
          <w:tab/>
        </w:r>
        <w:r>
          <w:rPr>
            <w:rFonts w:ascii="Calibri"/>
            <w:spacing w:val="-5"/>
          </w:rPr>
          <w:t>18</w:t>
        </w:r>
      </w:hyperlink>
    </w:p>
    <w:p w14:paraId="5FA02F5F" w14:textId="77777777" w:rsidR="00CD483C" w:rsidRDefault="005D4E6F">
      <w:pPr>
        <w:pStyle w:val="TOC1"/>
        <w:tabs>
          <w:tab w:val="right" w:leader="dot" w:pos="11070"/>
        </w:tabs>
        <w:rPr>
          <w:rFonts w:ascii="Calibri"/>
        </w:rPr>
      </w:pPr>
      <w:hyperlink w:anchor="_TOC_250017" w:history="1">
        <w:r>
          <w:t>Medical</w:t>
        </w:r>
        <w:r>
          <w:rPr>
            <w:spacing w:val="-11"/>
          </w:rPr>
          <w:t xml:space="preserve"> </w:t>
        </w:r>
        <w:r>
          <w:rPr>
            <w:spacing w:val="-2"/>
          </w:rPr>
          <w:t>Information</w:t>
        </w:r>
        <w:r>
          <w:tab/>
        </w:r>
        <w:r>
          <w:rPr>
            <w:rFonts w:ascii="Calibri"/>
            <w:spacing w:val="-5"/>
          </w:rPr>
          <w:t>18</w:t>
        </w:r>
      </w:hyperlink>
    </w:p>
    <w:p w14:paraId="1F4632A5" w14:textId="77777777" w:rsidR="00CD483C" w:rsidRDefault="005D4E6F">
      <w:pPr>
        <w:pStyle w:val="TOC2"/>
        <w:tabs>
          <w:tab w:val="right" w:leader="dot" w:pos="11070"/>
        </w:tabs>
        <w:spacing w:before="138"/>
        <w:rPr>
          <w:rFonts w:ascii="Calibri"/>
        </w:rPr>
      </w:pPr>
      <w:hyperlink w:anchor="_TOC_250016" w:history="1">
        <w:r>
          <w:rPr>
            <w:spacing w:val="-2"/>
          </w:rPr>
          <w:t>Injury/Illness</w:t>
        </w:r>
        <w:r>
          <w:tab/>
        </w:r>
        <w:r>
          <w:rPr>
            <w:rFonts w:ascii="Calibri"/>
            <w:spacing w:val="-5"/>
          </w:rPr>
          <w:t>18</w:t>
        </w:r>
      </w:hyperlink>
    </w:p>
    <w:p w14:paraId="6311A354" w14:textId="77777777" w:rsidR="00CD483C" w:rsidRDefault="005D4E6F">
      <w:pPr>
        <w:pStyle w:val="TOC4"/>
        <w:tabs>
          <w:tab w:val="right" w:leader="dot" w:pos="11070"/>
        </w:tabs>
        <w:rPr>
          <w:rFonts w:ascii="Calibri"/>
        </w:rPr>
      </w:pPr>
      <w:hyperlink w:anchor="_TOC_250015" w:history="1">
        <w:r>
          <w:t>Head</w:t>
        </w:r>
        <w:r>
          <w:rPr>
            <w:spacing w:val="-6"/>
          </w:rPr>
          <w:t xml:space="preserve"> </w:t>
        </w:r>
        <w:r>
          <w:t>Lice</w:t>
        </w:r>
        <w:r>
          <w:rPr>
            <w:spacing w:val="-6"/>
          </w:rPr>
          <w:t xml:space="preserve"> </w:t>
        </w:r>
        <w:r>
          <w:t>&amp;</w:t>
        </w:r>
        <w:r>
          <w:rPr>
            <w:spacing w:val="-8"/>
          </w:rPr>
          <w:t xml:space="preserve"> </w:t>
        </w:r>
        <w:r>
          <w:t>Other</w:t>
        </w:r>
        <w:r>
          <w:rPr>
            <w:spacing w:val="-6"/>
          </w:rPr>
          <w:t xml:space="preserve"> </w:t>
        </w:r>
        <w:r>
          <w:t>Communicable</w:t>
        </w:r>
        <w:r>
          <w:rPr>
            <w:spacing w:val="-8"/>
          </w:rPr>
          <w:t xml:space="preserve"> </w:t>
        </w:r>
        <w:r>
          <w:rPr>
            <w:spacing w:val="-2"/>
          </w:rPr>
          <w:t>Diseases</w:t>
        </w:r>
        <w:r>
          <w:tab/>
        </w:r>
        <w:r>
          <w:rPr>
            <w:rFonts w:ascii="Calibri"/>
            <w:spacing w:val="-5"/>
          </w:rPr>
          <w:t>19</w:t>
        </w:r>
      </w:hyperlink>
    </w:p>
    <w:p w14:paraId="36B3C0FB" w14:textId="77777777" w:rsidR="00CD483C" w:rsidRDefault="005D4E6F">
      <w:pPr>
        <w:pStyle w:val="TOC3"/>
        <w:tabs>
          <w:tab w:val="right" w:leader="dot" w:pos="11070"/>
        </w:tabs>
        <w:rPr>
          <w:rFonts w:ascii="Calibri"/>
        </w:rPr>
      </w:pPr>
      <w:hyperlink w:anchor="_TOC_250014" w:history="1">
        <w:r>
          <w:t>Medication</w:t>
        </w:r>
        <w:r>
          <w:rPr>
            <w:spacing w:val="-14"/>
          </w:rPr>
          <w:t xml:space="preserve"> </w:t>
        </w:r>
        <w:r>
          <w:rPr>
            <w:spacing w:val="-2"/>
          </w:rPr>
          <w:t>Information</w:t>
        </w:r>
        <w:r>
          <w:tab/>
        </w:r>
        <w:r>
          <w:rPr>
            <w:rFonts w:ascii="Calibri"/>
            <w:spacing w:val="-5"/>
          </w:rPr>
          <w:t>20</w:t>
        </w:r>
      </w:hyperlink>
    </w:p>
    <w:p w14:paraId="28FF3381" w14:textId="77777777" w:rsidR="00CD483C" w:rsidRDefault="005D4E6F">
      <w:pPr>
        <w:pStyle w:val="TOC4"/>
        <w:tabs>
          <w:tab w:val="right" w:leader="dot" w:pos="11070"/>
        </w:tabs>
        <w:spacing w:before="138"/>
        <w:rPr>
          <w:rFonts w:ascii="Calibri"/>
        </w:rPr>
      </w:pPr>
      <w:hyperlink w:anchor="_TOC_250013" w:history="1">
        <w:r>
          <w:t>Medical</w:t>
        </w:r>
        <w:r>
          <w:rPr>
            <w:spacing w:val="-9"/>
          </w:rPr>
          <w:t xml:space="preserve"> </w:t>
        </w:r>
        <w:r>
          <w:rPr>
            <w:spacing w:val="-2"/>
          </w:rPr>
          <w:t>Emergencies</w:t>
        </w:r>
        <w:r>
          <w:tab/>
        </w:r>
        <w:r>
          <w:rPr>
            <w:rFonts w:ascii="Calibri"/>
            <w:spacing w:val="-5"/>
          </w:rPr>
          <w:t>21</w:t>
        </w:r>
      </w:hyperlink>
    </w:p>
    <w:p w14:paraId="616798EE" w14:textId="77777777" w:rsidR="00CD483C" w:rsidRDefault="005D4E6F">
      <w:pPr>
        <w:pStyle w:val="TOC4"/>
        <w:tabs>
          <w:tab w:val="right" w:leader="dot" w:pos="11070"/>
        </w:tabs>
        <w:rPr>
          <w:rFonts w:ascii="Calibri"/>
        </w:rPr>
      </w:pPr>
      <w:hyperlink w:anchor="_TOC_250012" w:history="1">
        <w:r>
          <w:rPr>
            <w:spacing w:val="-2"/>
          </w:rPr>
          <w:t>Accidents</w:t>
        </w:r>
        <w:r>
          <w:tab/>
        </w:r>
        <w:r>
          <w:rPr>
            <w:rFonts w:ascii="Calibri"/>
            <w:spacing w:val="-5"/>
          </w:rPr>
          <w:t>21</w:t>
        </w:r>
      </w:hyperlink>
    </w:p>
    <w:p w14:paraId="5E62BDB9" w14:textId="77777777" w:rsidR="00CD483C" w:rsidRDefault="005D4E6F">
      <w:pPr>
        <w:pStyle w:val="TOC4"/>
        <w:tabs>
          <w:tab w:val="right" w:leader="dot" w:pos="11070"/>
        </w:tabs>
        <w:spacing w:before="135"/>
        <w:rPr>
          <w:rFonts w:ascii="Calibri"/>
        </w:rPr>
      </w:pPr>
      <w:hyperlink w:anchor="_TOC_250011" w:history="1">
        <w:r>
          <w:rPr>
            <w:spacing w:val="-2"/>
          </w:rPr>
          <w:t>Sunscreen</w:t>
        </w:r>
        <w:r>
          <w:tab/>
        </w:r>
        <w:r>
          <w:rPr>
            <w:rFonts w:ascii="Calibri"/>
            <w:spacing w:val="-5"/>
          </w:rPr>
          <w:t>21</w:t>
        </w:r>
      </w:hyperlink>
    </w:p>
    <w:p w14:paraId="0D154531" w14:textId="77777777" w:rsidR="00CD483C" w:rsidRDefault="005D4E6F">
      <w:pPr>
        <w:pStyle w:val="TOC1"/>
        <w:tabs>
          <w:tab w:val="right" w:leader="dot" w:pos="11070"/>
        </w:tabs>
        <w:spacing w:before="138"/>
        <w:rPr>
          <w:rFonts w:ascii="Calibri"/>
        </w:rPr>
      </w:pPr>
      <w:hyperlink w:anchor="_TOC_250010" w:history="1">
        <w:r>
          <w:t>Emergency</w:t>
        </w:r>
        <w:r>
          <w:rPr>
            <w:spacing w:val="-13"/>
          </w:rPr>
          <w:t xml:space="preserve"> </w:t>
        </w:r>
        <w:r>
          <w:rPr>
            <w:spacing w:val="-2"/>
          </w:rPr>
          <w:t>Information</w:t>
        </w:r>
        <w:r>
          <w:tab/>
        </w:r>
        <w:r>
          <w:rPr>
            <w:rFonts w:ascii="Calibri"/>
            <w:spacing w:val="-5"/>
          </w:rPr>
          <w:t>22</w:t>
        </w:r>
      </w:hyperlink>
    </w:p>
    <w:p w14:paraId="040C1A42" w14:textId="77777777" w:rsidR="00CD483C" w:rsidRDefault="005D4E6F">
      <w:pPr>
        <w:pStyle w:val="TOC2"/>
        <w:tabs>
          <w:tab w:val="right" w:leader="dot" w:pos="11070"/>
        </w:tabs>
        <w:rPr>
          <w:rFonts w:ascii="Calibri"/>
        </w:rPr>
      </w:pPr>
      <w:hyperlink w:anchor="_TOC_250009" w:history="1">
        <w:r>
          <w:t>In</w:t>
        </w:r>
        <w:r>
          <w:rPr>
            <w:spacing w:val="-7"/>
          </w:rPr>
          <w:t xml:space="preserve"> </w:t>
        </w:r>
        <w:r>
          <w:t>the</w:t>
        </w:r>
        <w:r>
          <w:rPr>
            <w:spacing w:val="-6"/>
          </w:rPr>
          <w:t xml:space="preserve"> </w:t>
        </w:r>
        <w:r>
          <w:t>Event</w:t>
        </w:r>
        <w:r>
          <w:rPr>
            <w:spacing w:val="-6"/>
          </w:rPr>
          <w:t xml:space="preserve"> </w:t>
        </w:r>
        <w:r>
          <w:t>of</w:t>
        </w:r>
        <w:r>
          <w:rPr>
            <w:spacing w:val="-5"/>
          </w:rPr>
          <w:t xml:space="preserve"> </w:t>
        </w:r>
        <w:r>
          <w:t>an</w:t>
        </w:r>
        <w:r>
          <w:rPr>
            <w:spacing w:val="-4"/>
          </w:rPr>
          <w:t xml:space="preserve"> </w:t>
        </w:r>
        <w:r>
          <w:t>Accident</w:t>
        </w:r>
        <w:r>
          <w:rPr>
            <w:spacing w:val="-5"/>
          </w:rPr>
          <w:t xml:space="preserve"> </w:t>
        </w:r>
        <w:r>
          <w:t>or</w:t>
        </w:r>
        <w:r>
          <w:rPr>
            <w:spacing w:val="-5"/>
          </w:rPr>
          <w:t xml:space="preserve"> </w:t>
        </w:r>
        <w:r>
          <w:t>Transportation</w:t>
        </w:r>
        <w:r>
          <w:rPr>
            <w:spacing w:val="-6"/>
          </w:rPr>
          <w:t xml:space="preserve"> </w:t>
        </w:r>
        <w:r>
          <w:rPr>
            <w:spacing w:val="-2"/>
          </w:rPr>
          <w:t>Emergency</w:t>
        </w:r>
        <w:r>
          <w:tab/>
        </w:r>
        <w:r>
          <w:rPr>
            <w:rFonts w:ascii="Calibri"/>
            <w:spacing w:val="-5"/>
          </w:rPr>
          <w:t>22</w:t>
        </w:r>
      </w:hyperlink>
    </w:p>
    <w:p w14:paraId="5F5804F4" w14:textId="77777777" w:rsidR="00CD483C" w:rsidRDefault="005D4E6F">
      <w:pPr>
        <w:pStyle w:val="TOC2"/>
        <w:tabs>
          <w:tab w:val="right" w:leader="dot" w:pos="11070"/>
        </w:tabs>
        <w:spacing w:before="135"/>
        <w:rPr>
          <w:rFonts w:ascii="Calibri"/>
        </w:rPr>
      </w:pPr>
      <w:hyperlink w:anchor="_TOC_250008" w:history="1">
        <w:r>
          <w:t>Emergencies</w:t>
        </w:r>
        <w:r>
          <w:rPr>
            <w:spacing w:val="-9"/>
          </w:rPr>
          <w:t xml:space="preserve"> </w:t>
        </w:r>
        <w:r>
          <w:t>During</w:t>
        </w:r>
        <w:r>
          <w:rPr>
            <w:spacing w:val="-9"/>
          </w:rPr>
          <w:t xml:space="preserve"> </w:t>
        </w:r>
        <w:r>
          <w:t>Field</w:t>
        </w:r>
        <w:r>
          <w:rPr>
            <w:spacing w:val="-7"/>
          </w:rPr>
          <w:t xml:space="preserve"> </w:t>
        </w:r>
        <w:r>
          <w:rPr>
            <w:spacing w:val="-4"/>
          </w:rPr>
          <w:t>Trip</w:t>
        </w:r>
        <w:r>
          <w:tab/>
        </w:r>
        <w:r>
          <w:rPr>
            <w:rFonts w:ascii="Calibri"/>
            <w:spacing w:val="-5"/>
          </w:rPr>
          <w:t>22</w:t>
        </w:r>
      </w:hyperlink>
    </w:p>
    <w:p w14:paraId="4EC30092" w14:textId="77777777" w:rsidR="00CD483C" w:rsidRDefault="005D4E6F">
      <w:pPr>
        <w:pStyle w:val="TOC2"/>
        <w:tabs>
          <w:tab w:val="right" w:leader="dot" w:pos="11070"/>
        </w:tabs>
        <w:spacing w:before="138"/>
        <w:rPr>
          <w:rFonts w:ascii="Calibri"/>
        </w:rPr>
      </w:pPr>
      <w:hyperlink w:anchor="_TOC_250007" w:history="1">
        <w:r>
          <w:t>Lost</w:t>
        </w:r>
        <w:r>
          <w:rPr>
            <w:spacing w:val="-6"/>
          </w:rPr>
          <w:t xml:space="preserve"> </w:t>
        </w:r>
        <w:r>
          <w:t>Child</w:t>
        </w:r>
        <w:r>
          <w:rPr>
            <w:spacing w:val="-8"/>
          </w:rPr>
          <w:t xml:space="preserve"> </w:t>
        </w:r>
        <w:r>
          <w:t>While</w:t>
        </w:r>
        <w:r>
          <w:rPr>
            <w:spacing w:val="-4"/>
          </w:rPr>
          <w:t xml:space="preserve"> </w:t>
        </w:r>
        <w:r>
          <w:t>Off</w:t>
        </w:r>
        <w:r>
          <w:rPr>
            <w:spacing w:val="-1"/>
          </w:rPr>
          <w:t xml:space="preserve"> </w:t>
        </w:r>
        <w:r>
          <w:rPr>
            <w:spacing w:val="-4"/>
          </w:rPr>
          <w:t>Site</w:t>
        </w:r>
        <w:r>
          <w:tab/>
        </w:r>
        <w:r>
          <w:rPr>
            <w:rFonts w:ascii="Calibri"/>
            <w:spacing w:val="-5"/>
          </w:rPr>
          <w:t>22</w:t>
        </w:r>
      </w:hyperlink>
    </w:p>
    <w:p w14:paraId="29F9CB84" w14:textId="77777777" w:rsidR="00CD483C" w:rsidRDefault="005D4E6F">
      <w:pPr>
        <w:pStyle w:val="TOC1"/>
        <w:tabs>
          <w:tab w:val="right" w:leader="dot" w:pos="11070"/>
        </w:tabs>
        <w:spacing w:before="137"/>
        <w:rPr>
          <w:rFonts w:ascii="Calibri"/>
        </w:rPr>
      </w:pPr>
      <w:hyperlink w:anchor="_TOC_250006" w:history="1">
        <w:r>
          <w:t>Family</w:t>
        </w:r>
        <w:r>
          <w:rPr>
            <w:spacing w:val="-12"/>
          </w:rPr>
          <w:t xml:space="preserve"> </w:t>
        </w:r>
        <w:r>
          <w:t>Communication</w:t>
        </w:r>
        <w:r>
          <w:rPr>
            <w:spacing w:val="-9"/>
          </w:rPr>
          <w:t xml:space="preserve"> </w:t>
        </w:r>
        <w:r>
          <w:t>and</w:t>
        </w:r>
        <w:r>
          <w:rPr>
            <w:spacing w:val="-7"/>
          </w:rPr>
          <w:t xml:space="preserve"> </w:t>
        </w:r>
        <w:r>
          <w:t>Behavior</w:t>
        </w:r>
        <w:r>
          <w:rPr>
            <w:spacing w:val="-8"/>
          </w:rPr>
          <w:t xml:space="preserve"> </w:t>
        </w:r>
        <w:r>
          <w:rPr>
            <w:spacing w:val="-2"/>
          </w:rPr>
          <w:t>Guidance</w:t>
        </w:r>
        <w:r>
          <w:tab/>
        </w:r>
        <w:r>
          <w:rPr>
            <w:rFonts w:ascii="Calibri"/>
            <w:spacing w:val="-5"/>
          </w:rPr>
          <w:t>23</w:t>
        </w:r>
      </w:hyperlink>
    </w:p>
    <w:p w14:paraId="6F013EB2" w14:textId="77777777" w:rsidR="00CD483C" w:rsidRDefault="005D4E6F">
      <w:pPr>
        <w:pStyle w:val="TOC4"/>
        <w:tabs>
          <w:tab w:val="right" w:leader="dot" w:pos="11070"/>
        </w:tabs>
        <w:spacing w:before="135"/>
        <w:rPr>
          <w:rFonts w:ascii="Calibri"/>
        </w:rPr>
      </w:pPr>
      <w:hyperlink w:anchor="_TOC_250005" w:history="1">
        <w:r>
          <w:t>Unresolved</w:t>
        </w:r>
        <w:r>
          <w:rPr>
            <w:spacing w:val="-13"/>
          </w:rPr>
          <w:t xml:space="preserve"> </w:t>
        </w:r>
        <w:r>
          <w:rPr>
            <w:spacing w:val="-2"/>
          </w:rPr>
          <w:t>Issues</w:t>
        </w:r>
        <w:r>
          <w:tab/>
        </w:r>
        <w:r>
          <w:rPr>
            <w:rFonts w:ascii="Calibri"/>
            <w:spacing w:val="-5"/>
          </w:rPr>
          <w:t>23</w:t>
        </w:r>
      </w:hyperlink>
    </w:p>
    <w:p w14:paraId="1DCF3843" w14:textId="77777777" w:rsidR="00CD483C" w:rsidRDefault="005D4E6F">
      <w:pPr>
        <w:pStyle w:val="TOC4"/>
        <w:tabs>
          <w:tab w:val="right" w:leader="dot" w:pos="11070"/>
        </w:tabs>
        <w:spacing w:before="138"/>
        <w:rPr>
          <w:rFonts w:ascii="Calibri"/>
        </w:rPr>
      </w:pPr>
      <w:hyperlink w:anchor="_TOC_250004" w:history="1">
        <w:r>
          <w:t>Program</w:t>
        </w:r>
        <w:r>
          <w:rPr>
            <w:spacing w:val="-6"/>
          </w:rPr>
          <w:t xml:space="preserve"> </w:t>
        </w:r>
        <w:r>
          <w:t>Information</w:t>
        </w:r>
        <w:r>
          <w:rPr>
            <w:spacing w:val="-10"/>
          </w:rPr>
          <w:t xml:space="preserve"> </w:t>
        </w:r>
        <w:r>
          <w:t>and</w:t>
        </w:r>
        <w:r>
          <w:rPr>
            <w:spacing w:val="-11"/>
          </w:rPr>
          <w:t xml:space="preserve"> </w:t>
        </w:r>
        <w:r>
          <w:rPr>
            <w:spacing w:val="-2"/>
          </w:rPr>
          <w:t>Communication</w:t>
        </w:r>
        <w:r>
          <w:tab/>
        </w:r>
        <w:r>
          <w:rPr>
            <w:rFonts w:ascii="Calibri"/>
            <w:spacing w:val="-5"/>
          </w:rPr>
          <w:t>23</w:t>
        </w:r>
      </w:hyperlink>
    </w:p>
    <w:p w14:paraId="31AE3716" w14:textId="77777777" w:rsidR="00CD483C" w:rsidRDefault="005D4E6F">
      <w:pPr>
        <w:pStyle w:val="TOC2"/>
        <w:tabs>
          <w:tab w:val="right" w:leader="dot" w:pos="11070"/>
        </w:tabs>
        <w:spacing w:before="135"/>
        <w:rPr>
          <w:rFonts w:ascii="Calibri"/>
        </w:rPr>
      </w:pPr>
      <w:hyperlink w:anchor="_TOC_250003" w:history="1">
        <w:r>
          <w:t>Behavior</w:t>
        </w:r>
        <w:r>
          <w:rPr>
            <w:spacing w:val="29"/>
          </w:rPr>
          <w:t xml:space="preserve"> </w:t>
        </w:r>
        <w:r>
          <w:t>guidance</w:t>
        </w:r>
        <w:r>
          <w:rPr>
            <w:spacing w:val="29"/>
          </w:rPr>
          <w:t xml:space="preserve"> </w:t>
        </w:r>
        <w:r>
          <w:t>&amp;</w:t>
        </w:r>
        <w:r>
          <w:rPr>
            <w:spacing w:val="28"/>
          </w:rPr>
          <w:t xml:space="preserve"> </w:t>
        </w:r>
        <w:r>
          <w:t>discipline</w:t>
        </w:r>
        <w:r>
          <w:rPr>
            <w:spacing w:val="29"/>
          </w:rPr>
          <w:t xml:space="preserve"> </w:t>
        </w:r>
        <w:r>
          <w:rPr>
            <w:spacing w:val="-2"/>
          </w:rPr>
          <w:t>policy</w:t>
        </w:r>
        <w:r>
          <w:tab/>
        </w:r>
        <w:r>
          <w:rPr>
            <w:rFonts w:ascii="Calibri"/>
            <w:spacing w:val="-5"/>
          </w:rPr>
          <w:t>23</w:t>
        </w:r>
      </w:hyperlink>
    </w:p>
    <w:p w14:paraId="03840B2E" w14:textId="77777777" w:rsidR="00CD483C" w:rsidRDefault="005D4E6F">
      <w:pPr>
        <w:pStyle w:val="TOC2"/>
        <w:tabs>
          <w:tab w:val="right" w:leader="dot" w:pos="11070"/>
        </w:tabs>
        <w:rPr>
          <w:rFonts w:ascii="Calibri"/>
        </w:rPr>
      </w:pPr>
      <w:hyperlink w:anchor="_TOC_250002" w:history="1">
        <w:r>
          <w:t>Conduct</w:t>
        </w:r>
        <w:r>
          <w:rPr>
            <w:spacing w:val="20"/>
          </w:rPr>
          <w:t xml:space="preserve"> </w:t>
        </w:r>
        <w:r>
          <w:t>&amp;</w:t>
        </w:r>
        <w:r>
          <w:rPr>
            <w:spacing w:val="22"/>
          </w:rPr>
          <w:t xml:space="preserve"> </w:t>
        </w:r>
        <w:r>
          <w:rPr>
            <w:spacing w:val="-2"/>
          </w:rPr>
          <w:t>Complaints</w:t>
        </w:r>
        <w:r>
          <w:tab/>
        </w:r>
        <w:r>
          <w:rPr>
            <w:rFonts w:ascii="Calibri"/>
            <w:spacing w:val="-5"/>
          </w:rPr>
          <w:t>24</w:t>
        </w:r>
      </w:hyperlink>
    </w:p>
    <w:p w14:paraId="7BADA26C" w14:textId="77777777" w:rsidR="00CD483C" w:rsidRDefault="005D4E6F">
      <w:pPr>
        <w:pStyle w:val="TOC2"/>
        <w:tabs>
          <w:tab w:val="right" w:leader="dot" w:pos="11070"/>
        </w:tabs>
        <w:spacing w:before="138" w:after="135"/>
        <w:rPr>
          <w:rFonts w:ascii="Calibri"/>
        </w:rPr>
      </w:pPr>
      <w:hyperlink w:anchor="_TOC_250001" w:history="1">
        <w:r>
          <w:t>Abuse</w:t>
        </w:r>
        <w:r>
          <w:rPr>
            <w:spacing w:val="-7"/>
          </w:rPr>
          <w:t xml:space="preserve"> </w:t>
        </w:r>
        <w:r>
          <w:t>and</w:t>
        </w:r>
        <w:r>
          <w:rPr>
            <w:spacing w:val="-5"/>
          </w:rPr>
          <w:t xml:space="preserve"> </w:t>
        </w:r>
        <w:r>
          <w:rPr>
            <w:spacing w:val="-2"/>
          </w:rPr>
          <w:t>Neglect</w:t>
        </w:r>
        <w:r>
          <w:tab/>
        </w:r>
        <w:r>
          <w:rPr>
            <w:rFonts w:ascii="Calibri"/>
            <w:spacing w:val="-5"/>
          </w:rPr>
          <w:t>25</w:t>
        </w:r>
      </w:hyperlink>
    </w:p>
    <w:p w14:paraId="4F3D0AB6" w14:textId="77777777" w:rsidR="00CD483C" w:rsidRDefault="005D4E6F">
      <w:pPr>
        <w:pStyle w:val="TOC4"/>
        <w:tabs>
          <w:tab w:val="right" w:leader="dot" w:pos="11070"/>
        </w:tabs>
        <w:spacing w:before="61"/>
        <w:rPr>
          <w:rFonts w:ascii="Calibri"/>
        </w:rPr>
      </w:pPr>
      <w:hyperlink w:anchor="_TOC_250000" w:history="1">
        <w:r>
          <w:t>Responsibility</w:t>
        </w:r>
        <w:r>
          <w:rPr>
            <w:spacing w:val="-10"/>
          </w:rPr>
          <w:t xml:space="preserve"> </w:t>
        </w:r>
        <w:r>
          <w:t>To</w:t>
        </w:r>
        <w:r>
          <w:rPr>
            <w:spacing w:val="-6"/>
          </w:rPr>
          <w:t xml:space="preserve"> </w:t>
        </w:r>
        <w:r>
          <w:t>Notify</w:t>
        </w:r>
        <w:r>
          <w:rPr>
            <w:spacing w:val="-10"/>
          </w:rPr>
          <w:t xml:space="preserve"> </w:t>
        </w:r>
        <w:r>
          <w:t>Families</w:t>
        </w:r>
        <w:r>
          <w:rPr>
            <w:spacing w:val="-9"/>
          </w:rPr>
          <w:t xml:space="preserve"> </w:t>
        </w:r>
        <w:r>
          <w:t>When</w:t>
        </w:r>
        <w:r>
          <w:rPr>
            <w:spacing w:val="-7"/>
          </w:rPr>
          <w:t xml:space="preserve"> </w:t>
        </w:r>
        <w:r>
          <w:t>Program</w:t>
        </w:r>
        <w:r>
          <w:rPr>
            <w:spacing w:val="-2"/>
          </w:rPr>
          <w:t xml:space="preserve"> </w:t>
        </w:r>
        <w:r>
          <w:t>No</w:t>
        </w:r>
        <w:r>
          <w:rPr>
            <w:spacing w:val="-7"/>
          </w:rPr>
          <w:t xml:space="preserve"> </w:t>
        </w:r>
        <w:r>
          <w:t>Longer</w:t>
        </w:r>
        <w:r>
          <w:rPr>
            <w:spacing w:val="-5"/>
          </w:rPr>
          <w:t xml:space="preserve"> </w:t>
        </w:r>
        <w:r>
          <w:rPr>
            <w:spacing w:val="-2"/>
          </w:rPr>
          <w:t>Offered</w:t>
        </w:r>
        <w:r>
          <w:tab/>
        </w:r>
        <w:r>
          <w:rPr>
            <w:rFonts w:ascii="Calibri"/>
            <w:spacing w:val="-5"/>
          </w:rPr>
          <w:t>25</w:t>
        </w:r>
      </w:hyperlink>
    </w:p>
    <w:p w14:paraId="73D0BD28" w14:textId="77777777" w:rsidR="00CD483C" w:rsidRDefault="00CD483C">
      <w:pPr>
        <w:rPr>
          <w:rFonts w:ascii="Calibri"/>
        </w:rPr>
        <w:sectPr w:rsidR="00CD483C">
          <w:type w:val="continuous"/>
          <w:pgSz w:w="12240" w:h="15840"/>
          <w:pgMar w:top="660" w:right="520" w:bottom="1411" w:left="440" w:header="0" w:footer="1068" w:gutter="0"/>
          <w:cols w:space="720"/>
        </w:sectPr>
      </w:pPr>
    </w:p>
    <w:p w14:paraId="29F5ADF4" w14:textId="77777777" w:rsidR="00CD483C" w:rsidRDefault="005D4E6F">
      <w:pPr>
        <w:pStyle w:val="Heading2"/>
        <w:tabs>
          <w:tab w:val="left" w:pos="11168"/>
        </w:tabs>
        <w:spacing w:before="80"/>
      </w:pPr>
      <w:bookmarkStart w:id="1" w:name="_TOC_250069"/>
      <w:r w:rsidRPr="00315DAB">
        <w:rPr>
          <w:color w:val="FFFFFF"/>
          <w:spacing w:val="22"/>
          <w:shd w:val="clear" w:color="auto" w:fill="4471C4"/>
        </w:rPr>
        <w:lastRenderedPageBreak/>
        <w:t xml:space="preserve"> </w:t>
      </w:r>
      <w:r w:rsidRPr="00315DAB">
        <w:rPr>
          <w:color w:val="FFFFFF"/>
          <w:spacing w:val="12"/>
          <w:shd w:val="clear" w:color="auto" w:fill="4471C4"/>
        </w:rPr>
        <w:t>WELCOME</w:t>
      </w:r>
      <w:r w:rsidRPr="00315DAB">
        <w:rPr>
          <w:color w:val="FFFFFF"/>
          <w:spacing w:val="31"/>
          <w:shd w:val="clear" w:color="auto" w:fill="4471C4"/>
        </w:rPr>
        <w:t xml:space="preserve"> </w:t>
      </w:r>
      <w:r w:rsidRPr="00315DAB">
        <w:rPr>
          <w:color w:val="FFFFFF"/>
          <w:spacing w:val="9"/>
          <w:shd w:val="clear" w:color="auto" w:fill="4471C4"/>
        </w:rPr>
        <w:t>AND</w:t>
      </w:r>
      <w:r w:rsidRPr="00315DAB">
        <w:rPr>
          <w:color w:val="FFFFFF"/>
          <w:spacing w:val="29"/>
          <w:shd w:val="clear" w:color="auto" w:fill="4471C4"/>
        </w:rPr>
        <w:t xml:space="preserve"> </w:t>
      </w:r>
      <w:r w:rsidRPr="00315DAB">
        <w:rPr>
          <w:color w:val="FFFFFF"/>
          <w:spacing w:val="12"/>
          <w:shd w:val="clear" w:color="auto" w:fill="4471C4"/>
        </w:rPr>
        <w:t>GUIDING</w:t>
      </w:r>
      <w:r w:rsidRPr="00315DAB">
        <w:rPr>
          <w:color w:val="FFFFFF"/>
          <w:spacing w:val="31"/>
          <w:shd w:val="clear" w:color="auto" w:fill="4471C4"/>
        </w:rPr>
        <w:t xml:space="preserve"> </w:t>
      </w:r>
      <w:r w:rsidRPr="00315DAB">
        <w:rPr>
          <w:color w:val="FFFFFF"/>
          <w:spacing w:val="11"/>
          <w:shd w:val="clear" w:color="auto" w:fill="4471C4"/>
        </w:rPr>
        <w:t>PHILOSOPHY</w:t>
      </w:r>
      <w:bookmarkEnd w:id="1"/>
      <w:r w:rsidRPr="00315DAB">
        <w:rPr>
          <w:color w:val="FFFFFF"/>
          <w:shd w:val="clear" w:color="auto" w:fill="4471C4"/>
        </w:rPr>
        <w:tab/>
      </w:r>
    </w:p>
    <w:p w14:paraId="511F3E62" w14:textId="12EADB52" w:rsidR="00CD483C" w:rsidRDefault="005D4E6F">
      <w:pPr>
        <w:pStyle w:val="BodyText"/>
        <w:spacing w:before="161"/>
        <w:ind w:left="279" w:right="254"/>
      </w:pPr>
      <w:r>
        <w:t>The Red Rocks Community</w:t>
      </w:r>
      <w:r>
        <w:rPr>
          <w:spacing w:val="-1"/>
        </w:rPr>
        <w:t xml:space="preserve"> </w:t>
      </w:r>
      <w:r>
        <w:t>College School</w:t>
      </w:r>
      <w:r>
        <w:rPr>
          <w:spacing w:val="-2"/>
        </w:rPr>
        <w:t xml:space="preserve"> </w:t>
      </w:r>
      <w:r>
        <w:t xml:space="preserve">Age Child Care (RRCC SACC) Program provides quality Out-of-School Time (OST) care for families. SACC programs are tuition based and licensed by the </w:t>
      </w:r>
      <w:r w:rsidR="006F3C6D">
        <w:t>Colorado Department of Early Childhood (CDEC)</w:t>
      </w:r>
      <w:r>
        <w:t>.</w:t>
      </w:r>
      <w:r>
        <w:rPr>
          <w:spacing w:val="-2"/>
        </w:rPr>
        <w:t xml:space="preserve"> </w:t>
      </w:r>
      <w:r>
        <w:t>Enrollment</w:t>
      </w:r>
      <w:r>
        <w:rPr>
          <w:spacing w:val="-5"/>
        </w:rPr>
        <w:t xml:space="preserve"> </w:t>
      </w:r>
      <w:r>
        <w:t>in</w:t>
      </w:r>
      <w:r>
        <w:rPr>
          <w:spacing w:val="-2"/>
        </w:rPr>
        <w:t xml:space="preserve"> </w:t>
      </w:r>
      <w:r>
        <w:t>the</w:t>
      </w:r>
      <w:r>
        <w:rPr>
          <w:spacing w:val="-2"/>
        </w:rPr>
        <w:t xml:space="preserve"> </w:t>
      </w:r>
      <w:r>
        <w:t>SACC</w:t>
      </w:r>
      <w:r>
        <w:rPr>
          <w:spacing w:val="-3"/>
        </w:rPr>
        <w:t xml:space="preserve"> </w:t>
      </w:r>
      <w:r>
        <w:t>programs</w:t>
      </w:r>
      <w:r>
        <w:rPr>
          <w:spacing w:val="-3"/>
        </w:rPr>
        <w:t xml:space="preserve"> </w:t>
      </w:r>
      <w:r>
        <w:t>is</w:t>
      </w:r>
      <w:r>
        <w:rPr>
          <w:spacing w:val="-3"/>
        </w:rPr>
        <w:t xml:space="preserve"> </w:t>
      </w:r>
      <w:r>
        <w:t>open</w:t>
      </w:r>
      <w:r>
        <w:rPr>
          <w:spacing w:val="-2"/>
        </w:rPr>
        <w:t xml:space="preserve"> </w:t>
      </w:r>
      <w:r>
        <w:t>to</w:t>
      </w:r>
      <w:r>
        <w:rPr>
          <w:spacing w:val="-2"/>
        </w:rPr>
        <w:t xml:space="preserve"> </w:t>
      </w:r>
      <w:r>
        <w:t>children</w:t>
      </w:r>
      <w:r>
        <w:rPr>
          <w:spacing w:val="-2"/>
        </w:rPr>
        <w:t xml:space="preserve"> </w:t>
      </w:r>
      <w:r>
        <w:t>ages 5-13 years of age. RRCC SACC does not provide transportation to programs.</w:t>
      </w:r>
    </w:p>
    <w:p w14:paraId="36A92027" w14:textId="77777777" w:rsidR="00CD483C" w:rsidRDefault="005D4E6F">
      <w:pPr>
        <w:pStyle w:val="BodyText"/>
        <w:spacing w:before="199"/>
        <w:ind w:left="279" w:right="254"/>
      </w:pPr>
      <w:r>
        <w:t>The</w:t>
      </w:r>
      <w:r>
        <w:rPr>
          <w:spacing w:val="-2"/>
        </w:rPr>
        <w:t xml:space="preserve"> </w:t>
      </w:r>
      <w:r>
        <w:t>primary</w:t>
      </w:r>
      <w:r>
        <w:rPr>
          <w:spacing w:val="-5"/>
        </w:rPr>
        <w:t xml:space="preserve"> </w:t>
      </w:r>
      <w:r>
        <w:t>goal</w:t>
      </w:r>
      <w:r>
        <w:rPr>
          <w:spacing w:val="-3"/>
        </w:rPr>
        <w:t xml:space="preserve"> </w:t>
      </w:r>
      <w:r>
        <w:t>of</w:t>
      </w:r>
      <w:r>
        <w:rPr>
          <w:spacing w:val="-2"/>
        </w:rPr>
        <w:t xml:space="preserve"> </w:t>
      </w:r>
      <w:r>
        <w:t>RRCC</w:t>
      </w:r>
      <w:r>
        <w:rPr>
          <w:spacing w:val="-3"/>
        </w:rPr>
        <w:t xml:space="preserve"> </w:t>
      </w:r>
      <w:r>
        <w:t>SACC</w:t>
      </w:r>
      <w:r>
        <w:rPr>
          <w:spacing w:val="-3"/>
        </w:rPr>
        <w:t xml:space="preserve"> </w:t>
      </w:r>
      <w:r>
        <w:t>is</w:t>
      </w:r>
      <w:r>
        <w:rPr>
          <w:spacing w:val="-3"/>
        </w:rPr>
        <w:t xml:space="preserve"> </w:t>
      </w:r>
      <w:r>
        <w:t>to</w:t>
      </w:r>
      <w:r>
        <w:rPr>
          <w:spacing w:val="-2"/>
        </w:rPr>
        <w:t xml:space="preserve"> </w:t>
      </w:r>
      <w:r>
        <w:t>provide</w:t>
      </w:r>
      <w:r>
        <w:rPr>
          <w:spacing w:val="-2"/>
        </w:rPr>
        <w:t xml:space="preserve"> </w:t>
      </w:r>
      <w:r>
        <w:t>a</w:t>
      </w:r>
      <w:r>
        <w:rPr>
          <w:spacing w:val="-4"/>
        </w:rPr>
        <w:t xml:space="preserve"> </w:t>
      </w:r>
      <w:r>
        <w:t>safe,</w:t>
      </w:r>
      <w:r>
        <w:rPr>
          <w:spacing w:val="-2"/>
        </w:rPr>
        <w:t xml:space="preserve"> </w:t>
      </w:r>
      <w:r>
        <w:t>happy,</w:t>
      </w:r>
      <w:r>
        <w:rPr>
          <w:spacing w:val="-2"/>
        </w:rPr>
        <w:t xml:space="preserve"> </w:t>
      </w:r>
      <w:r>
        <w:t>caring</w:t>
      </w:r>
      <w:r>
        <w:rPr>
          <w:spacing w:val="-4"/>
        </w:rPr>
        <w:t xml:space="preserve"> </w:t>
      </w:r>
      <w:r>
        <w:t>and</w:t>
      </w:r>
      <w:r>
        <w:rPr>
          <w:spacing w:val="-2"/>
        </w:rPr>
        <w:t xml:space="preserve"> </w:t>
      </w:r>
      <w:r>
        <w:t>structured</w:t>
      </w:r>
      <w:r>
        <w:rPr>
          <w:spacing w:val="-4"/>
        </w:rPr>
        <w:t xml:space="preserve"> </w:t>
      </w:r>
      <w:r>
        <w:t>environment where children have an opportunity to learn lifelong skills and build meaningful relationships.</w:t>
      </w:r>
    </w:p>
    <w:p w14:paraId="114336E3" w14:textId="77777777" w:rsidR="00CD483C" w:rsidRDefault="005D4E6F">
      <w:pPr>
        <w:pStyle w:val="BodyText"/>
        <w:spacing w:before="200"/>
        <w:ind w:left="279" w:right="202"/>
      </w:pPr>
      <w:r>
        <w:t>Our developmentally appropriate activities include opportunities to learn positive social skills, build friendships and express feelings. This balanced curriculum teaches each child to be curious in</w:t>
      </w:r>
      <w:r>
        <w:rPr>
          <w:spacing w:val="40"/>
        </w:rPr>
        <w:t xml:space="preserve"> </w:t>
      </w:r>
      <w:r>
        <w:t xml:space="preserve">making choices and mistakes </w:t>
      </w:r>
      <w:proofErr w:type="gramStart"/>
      <w:r>
        <w:t>in order to</w:t>
      </w:r>
      <w:proofErr w:type="gramEnd"/>
      <w:r>
        <w:t xml:space="preserve"> grow to their maximum potential. This program is designed to promote fun, carefree, meaningful childhood experiences through the mastery of skills and</w:t>
      </w:r>
      <w:r>
        <w:rPr>
          <w:spacing w:val="40"/>
        </w:rPr>
        <w:t xml:space="preserve"> </w:t>
      </w:r>
      <w:r>
        <w:t>personal success. Children choose activities based on their interest and skill level. Each program offers</w:t>
      </w:r>
      <w:r>
        <w:rPr>
          <w:spacing w:val="-3"/>
        </w:rPr>
        <w:t xml:space="preserve"> </w:t>
      </w:r>
      <w:r>
        <w:t>a</w:t>
      </w:r>
      <w:r>
        <w:rPr>
          <w:spacing w:val="-4"/>
        </w:rPr>
        <w:t xml:space="preserve"> </w:t>
      </w:r>
      <w:r>
        <w:t>variety</w:t>
      </w:r>
      <w:r>
        <w:rPr>
          <w:spacing w:val="-5"/>
        </w:rPr>
        <w:t xml:space="preserve"> </w:t>
      </w:r>
      <w:r>
        <w:t>of</w:t>
      </w:r>
      <w:r>
        <w:rPr>
          <w:spacing w:val="-2"/>
        </w:rPr>
        <w:t xml:space="preserve"> </w:t>
      </w:r>
      <w:r>
        <w:t>age-appropriate</w:t>
      </w:r>
      <w:r>
        <w:rPr>
          <w:spacing w:val="-4"/>
        </w:rPr>
        <w:t xml:space="preserve"> </w:t>
      </w:r>
      <w:r>
        <w:t>activities</w:t>
      </w:r>
      <w:r>
        <w:rPr>
          <w:spacing w:val="-3"/>
        </w:rPr>
        <w:t xml:space="preserve"> </w:t>
      </w:r>
      <w:r>
        <w:t>including</w:t>
      </w:r>
      <w:r>
        <w:rPr>
          <w:spacing w:val="-4"/>
        </w:rPr>
        <w:t xml:space="preserve"> </w:t>
      </w:r>
      <w:r>
        <w:t>science,</w:t>
      </w:r>
      <w:r>
        <w:rPr>
          <w:spacing w:val="-5"/>
        </w:rPr>
        <w:t xml:space="preserve"> </w:t>
      </w:r>
      <w:r>
        <w:t>technology,</w:t>
      </w:r>
      <w:r>
        <w:rPr>
          <w:spacing w:val="-2"/>
        </w:rPr>
        <w:t xml:space="preserve"> </w:t>
      </w:r>
      <w:r>
        <w:t>engineering,</w:t>
      </w:r>
      <w:r>
        <w:rPr>
          <w:spacing w:val="-2"/>
        </w:rPr>
        <w:t xml:space="preserve"> </w:t>
      </w:r>
      <w:r>
        <w:t>math</w:t>
      </w:r>
      <w:r>
        <w:rPr>
          <w:spacing w:val="-2"/>
        </w:rPr>
        <w:t xml:space="preserve"> </w:t>
      </w:r>
      <w:r>
        <w:t>(STEM), art, drama, cooking, science, team building, indoor/outdoor games, homework opportunities, literacy and quiet time. These activities occur individually or in group settings. Families are welcome to come and observe or participate in the program with a supervisor.</w:t>
      </w:r>
    </w:p>
    <w:p w14:paraId="5A9D5737" w14:textId="77777777" w:rsidR="00CD483C" w:rsidRDefault="005D4E6F">
      <w:pPr>
        <w:pStyle w:val="BodyText"/>
        <w:spacing w:before="199"/>
        <w:ind w:left="279" w:right="254"/>
      </w:pPr>
      <w:r>
        <w:t>Our</w:t>
      </w:r>
      <w:r>
        <w:rPr>
          <w:spacing w:val="-3"/>
        </w:rPr>
        <w:t xml:space="preserve"> </w:t>
      </w:r>
      <w:r>
        <w:t>guiding</w:t>
      </w:r>
      <w:r>
        <w:rPr>
          <w:spacing w:val="-3"/>
        </w:rPr>
        <w:t xml:space="preserve"> </w:t>
      </w:r>
      <w:r>
        <w:t>philosophy</w:t>
      </w:r>
      <w:r>
        <w:rPr>
          <w:spacing w:val="-4"/>
        </w:rPr>
        <w:t xml:space="preserve"> </w:t>
      </w:r>
      <w:r>
        <w:t>is</w:t>
      </w:r>
      <w:r>
        <w:rPr>
          <w:spacing w:val="-2"/>
        </w:rPr>
        <w:t xml:space="preserve"> </w:t>
      </w:r>
      <w:r>
        <w:t>to</w:t>
      </w:r>
      <w:r>
        <w:rPr>
          <w:spacing w:val="-1"/>
        </w:rPr>
        <w:t xml:space="preserve"> </w:t>
      </w:r>
      <w:r>
        <w:t>uphold</w:t>
      </w:r>
      <w:r>
        <w:rPr>
          <w:spacing w:val="-1"/>
        </w:rPr>
        <w:t xml:space="preserve"> </w:t>
      </w:r>
      <w:r>
        <w:t>programs</w:t>
      </w:r>
      <w:r>
        <w:rPr>
          <w:spacing w:val="-4"/>
        </w:rPr>
        <w:t xml:space="preserve"> </w:t>
      </w:r>
      <w:r>
        <w:t>that</w:t>
      </w:r>
      <w:r>
        <w:rPr>
          <w:spacing w:val="-1"/>
        </w:rPr>
        <w:t xml:space="preserve"> </w:t>
      </w:r>
      <w:r>
        <w:t>strive</w:t>
      </w:r>
      <w:r>
        <w:rPr>
          <w:spacing w:val="-1"/>
        </w:rPr>
        <w:t xml:space="preserve"> </w:t>
      </w:r>
      <w:r>
        <w:t>to</w:t>
      </w:r>
      <w:r>
        <w:rPr>
          <w:spacing w:val="-1"/>
        </w:rPr>
        <w:t xml:space="preserve"> </w:t>
      </w:r>
      <w:r>
        <w:t>create</w:t>
      </w:r>
      <w:r>
        <w:rPr>
          <w:spacing w:val="-1"/>
        </w:rPr>
        <w:t xml:space="preserve"> </w:t>
      </w:r>
      <w:r>
        <w:t>a</w:t>
      </w:r>
      <w:r>
        <w:rPr>
          <w:spacing w:val="-1"/>
        </w:rPr>
        <w:t xml:space="preserve"> </w:t>
      </w:r>
      <w:r>
        <w:t>strong</w:t>
      </w:r>
      <w:r>
        <w:rPr>
          <w:spacing w:val="-3"/>
        </w:rPr>
        <w:t xml:space="preserve"> </w:t>
      </w:r>
      <w:r>
        <w:t>personal</w:t>
      </w:r>
      <w:r>
        <w:rPr>
          <w:spacing w:val="-5"/>
        </w:rPr>
        <w:t xml:space="preserve"> </w:t>
      </w:r>
      <w:r>
        <w:t>foundation</w:t>
      </w:r>
      <w:r>
        <w:rPr>
          <w:spacing w:val="-1"/>
        </w:rPr>
        <w:t xml:space="preserve"> </w:t>
      </w:r>
      <w:r>
        <w:t>that will encourage each child to:</w:t>
      </w:r>
    </w:p>
    <w:p w14:paraId="6127AE06" w14:textId="77777777" w:rsidR="00CD483C" w:rsidRDefault="005D4E6F">
      <w:pPr>
        <w:pStyle w:val="BodyText"/>
        <w:spacing w:before="202"/>
        <w:ind w:left="3159"/>
      </w:pPr>
      <w:r>
        <w:t xml:space="preserve">Value </w:t>
      </w:r>
      <w:r>
        <w:rPr>
          <w:spacing w:val="-2"/>
        </w:rPr>
        <w:t>learning</w:t>
      </w:r>
    </w:p>
    <w:p w14:paraId="4A4BFC3D" w14:textId="77777777" w:rsidR="00CD483C" w:rsidRDefault="005D4E6F">
      <w:pPr>
        <w:pStyle w:val="BodyText"/>
        <w:spacing w:before="199" w:line="415" w:lineRule="auto"/>
        <w:ind w:left="3159" w:right="4659"/>
      </w:pPr>
      <w:r>
        <w:t>Explore</w:t>
      </w:r>
      <w:r>
        <w:rPr>
          <w:spacing w:val="-12"/>
        </w:rPr>
        <w:t xml:space="preserve"> </w:t>
      </w:r>
      <w:r>
        <w:t>options</w:t>
      </w:r>
      <w:r>
        <w:rPr>
          <w:spacing w:val="-13"/>
        </w:rPr>
        <w:t xml:space="preserve"> </w:t>
      </w:r>
      <w:r>
        <w:t>with</w:t>
      </w:r>
      <w:r>
        <w:rPr>
          <w:spacing w:val="-12"/>
        </w:rPr>
        <w:t xml:space="preserve"> </w:t>
      </w:r>
      <w:r>
        <w:t>curiosity Build healthy friendships Become problem solvers</w:t>
      </w:r>
    </w:p>
    <w:p w14:paraId="601884C1" w14:textId="77777777" w:rsidR="00CD483C" w:rsidRDefault="005D4E6F">
      <w:pPr>
        <w:pStyle w:val="BodyText"/>
        <w:spacing w:line="272" w:lineRule="exact"/>
        <w:ind w:left="3159"/>
      </w:pPr>
      <w:r>
        <w:t>Contribute</w:t>
      </w:r>
      <w:r>
        <w:rPr>
          <w:spacing w:val="-1"/>
        </w:rPr>
        <w:t xml:space="preserve"> </w:t>
      </w:r>
      <w:r>
        <w:t>to</w:t>
      </w:r>
      <w:r>
        <w:rPr>
          <w:spacing w:val="-3"/>
        </w:rPr>
        <w:t xml:space="preserve"> </w:t>
      </w:r>
      <w:r>
        <w:t>a</w:t>
      </w:r>
      <w:r>
        <w:rPr>
          <w:spacing w:val="-1"/>
        </w:rPr>
        <w:t xml:space="preserve"> </w:t>
      </w:r>
      <w:r>
        <w:t>respectful</w:t>
      </w:r>
      <w:r>
        <w:rPr>
          <w:spacing w:val="-3"/>
        </w:rPr>
        <w:t xml:space="preserve"> </w:t>
      </w:r>
      <w:r>
        <w:t>and</w:t>
      </w:r>
      <w:r>
        <w:rPr>
          <w:spacing w:val="-1"/>
        </w:rPr>
        <w:t xml:space="preserve"> </w:t>
      </w:r>
      <w:r>
        <w:t>safe</w:t>
      </w:r>
      <w:r>
        <w:rPr>
          <w:spacing w:val="-2"/>
        </w:rPr>
        <w:t xml:space="preserve"> environment</w:t>
      </w:r>
    </w:p>
    <w:p w14:paraId="27A9BCBA" w14:textId="77777777" w:rsidR="00CD483C" w:rsidRDefault="005D4E6F">
      <w:pPr>
        <w:pStyle w:val="BodyText"/>
        <w:spacing w:before="199"/>
        <w:ind w:left="279" w:right="254"/>
      </w:pPr>
      <w:r>
        <w:t>To</w:t>
      </w:r>
      <w:r>
        <w:rPr>
          <w:spacing w:val="-6"/>
        </w:rPr>
        <w:t xml:space="preserve"> </w:t>
      </w:r>
      <w:r>
        <w:t>foster</w:t>
      </w:r>
      <w:r>
        <w:rPr>
          <w:spacing w:val="-3"/>
        </w:rPr>
        <w:t xml:space="preserve"> </w:t>
      </w:r>
      <w:r>
        <w:t>this</w:t>
      </w:r>
      <w:r>
        <w:rPr>
          <w:spacing w:val="-2"/>
        </w:rPr>
        <w:t xml:space="preserve"> </w:t>
      </w:r>
      <w:r>
        <w:t>goal,</w:t>
      </w:r>
      <w:r>
        <w:rPr>
          <w:spacing w:val="-4"/>
        </w:rPr>
        <w:t xml:space="preserve"> </w:t>
      </w:r>
      <w:r>
        <w:t>RRCC</w:t>
      </w:r>
      <w:r>
        <w:rPr>
          <w:spacing w:val="-2"/>
        </w:rPr>
        <w:t xml:space="preserve"> </w:t>
      </w:r>
      <w:r>
        <w:t>SACC</w:t>
      </w:r>
      <w:r>
        <w:rPr>
          <w:spacing w:val="-2"/>
        </w:rPr>
        <w:t xml:space="preserve"> </w:t>
      </w:r>
      <w:r>
        <w:t>offers</w:t>
      </w:r>
      <w:r>
        <w:rPr>
          <w:spacing w:val="-4"/>
        </w:rPr>
        <w:t xml:space="preserve"> </w:t>
      </w:r>
      <w:r>
        <w:t>an</w:t>
      </w:r>
      <w:r>
        <w:rPr>
          <w:spacing w:val="-3"/>
        </w:rPr>
        <w:t xml:space="preserve"> </w:t>
      </w:r>
      <w:r>
        <w:t>environment</w:t>
      </w:r>
      <w:r>
        <w:rPr>
          <w:spacing w:val="-1"/>
        </w:rPr>
        <w:t xml:space="preserve"> </w:t>
      </w:r>
      <w:r>
        <w:t>that</w:t>
      </w:r>
      <w:r>
        <w:rPr>
          <w:spacing w:val="-4"/>
        </w:rPr>
        <w:t xml:space="preserve"> </w:t>
      </w:r>
      <w:r>
        <w:t>promotes</w:t>
      </w:r>
      <w:r>
        <w:rPr>
          <w:spacing w:val="-2"/>
        </w:rPr>
        <w:t xml:space="preserve"> </w:t>
      </w:r>
      <w:r>
        <w:t>play,</w:t>
      </w:r>
      <w:r>
        <w:rPr>
          <w:spacing w:val="-1"/>
        </w:rPr>
        <w:t xml:space="preserve"> </w:t>
      </w:r>
      <w:r>
        <w:t>high</w:t>
      </w:r>
      <w:r>
        <w:rPr>
          <w:spacing w:val="-1"/>
        </w:rPr>
        <w:t xml:space="preserve"> </w:t>
      </w:r>
      <w:r>
        <w:t>self-esteem through the learning of self-discipline, decision-making, communication, personal care skills and positive conflict management. RRCC SACC stands by the belief that, regardless of physical setting or personnel, there remains a consistency in behavioral expectations which allows for an emotionally and physically safe experience. Never will a child be permitted to remain in the program if they are unable to maintain the “Core Safes”:</w:t>
      </w:r>
    </w:p>
    <w:p w14:paraId="35B9F287" w14:textId="77777777" w:rsidR="00CD483C" w:rsidRDefault="005D4E6F">
      <w:pPr>
        <w:pStyle w:val="BodyText"/>
        <w:spacing w:before="202" w:line="412" w:lineRule="auto"/>
        <w:ind w:left="3159" w:right="5566"/>
      </w:pPr>
      <w:r>
        <w:t>Feelings are safe Bodies are safe Belongings</w:t>
      </w:r>
      <w:r>
        <w:rPr>
          <w:spacing w:val="-17"/>
        </w:rPr>
        <w:t xml:space="preserve"> </w:t>
      </w:r>
      <w:r>
        <w:t>are</w:t>
      </w:r>
      <w:r>
        <w:rPr>
          <w:spacing w:val="-17"/>
        </w:rPr>
        <w:t xml:space="preserve"> </w:t>
      </w:r>
      <w:r>
        <w:t>safe Programs are safe</w:t>
      </w:r>
    </w:p>
    <w:p w14:paraId="3999FF68" w14:textId="77777777" w:rsidR="00CD483C" w:rsidRDefault="00CD483C">
      <w:pPr>
        <w:spacing w:line="412" w:lineRule="auto"/>
        <w:sectPr w:rsidR="00CD483C">
          <w:footerReference w:type="default" r:id="rId15"/>
          <w:pgSz w:w="12240" w:h="15840"/>
          <w:pgMar w:top="700" w:right="520" w:bottom="1260" w:left="440" w:header="0" w:footer="1068" w:gutter="0"/>
          <w:pgNumType w:start="1"/>
          <w:cols w:space="720"/>
        </w:sectPr>
      </w:pPr>
    </w:p>
    <w:p w14:paraId="63E814DE" w14:textId="77777777" w:rsidR="00CD483C" w:rsidRDefault="005D4E6F">
      <w:pPr>
        <w:pStyle w:val="Heading2"/>
        <w:tabs>
          <w:tab w:val="left" w:pos="11168"/>
        </w:tabs>
        <w:spacing w:before="80"/>
      </w:pPr>
      <w:bookmarkStart w:id="2" w:name="_TOC_250068"/>
      <w:r w:rsidRPr="00315DAB">
        <w:rPr>
          <w:color w:val="FFFFFF"/>
          <w:spacing w:val="26"/>
          <w:shd w:val="clear" w:color="auto" w:fill="4471C4"/>
        </w:rPr>
        <w:lastRenderedPageBreak/>
        <w:t xml:space="preserve"> </w:t>
      </w:r>
      <w:r w:rsidRPr="00315DAB">
        <w:rPr>
          <w:color w:val="FFFFFF"/>
          <w:spacing w:val="12"/>
          <w:shd w:val="clear" w:color="auto" w:fill="4471C4"/>
        </w:rPr>
        <w:t>BENEFITS</w:t>
      </w:r>
      <w:r w:rsidRPr="00315DAB">
        <w:rPr>
          <w:color w:val="FFFFFF"/>
          <w:spacing w:val="36"/>
          <w:shd w:val="clear" w:color="auto" w:fill="4471C4"/>
        </w:rPr>
        <w:t xml:space="preserve"> </w:t>
      </w:r>
      <w:r w:rsidRPr="00315DAB">
        <w:rPr>
          <w:color w:val="FFFFFF"/>
          <w:shd w:val="clear" w:color="auto" w:fill="4471C4"/>
        </w:rPr>
        <w:t>OF</w:t>
      </w:r>
      <w:r w:rsidRPr="00315DAB">
        <w:rPr>
          <w:color w:val="FFFFFF"/>
          <w:spacing w:val="34"/>
          <w:shd w:val="clear" w:color="auto" w:fill="4471C4"/>
        </w:rPr>
        <w:t xml:space="preserve"> </w:t>
      </w:r>
      <w:r w:rsidRPr="00315DAB">
        <w:rPr>
          <w:color w:val="FFFFFF"/>
          <w:spacing w:val="11"/>
          <w:shd w:val="clear" w:color="auto" w:fill="4471C4"/>
        </w:rPr>
        <w:t>RRCC</w:t>
      </w:r>
      <w:r w:rsidRPr="00315DAB">
        <w:rPr>
          <w:color w:val="FFFFFF"/>
          <w:spacing w:val="34"/>
          <w:shd w:val="clear" w:color="auto" w:fill="4471C4"/>
        </w:rPr>
        <w:t xml:space="preserve"> </w:t>
      </w:r>
      <w:r w:rsidRPr="00315DAB">
        <w:rPr>
          <w:color w:val="FFFFFF"/>
          <w:spacing w:val="7"/>
          <w:shd w:val="clear" w:color="auto" w:fill="4471C4"/>
        </w:rPr>
        <w:t>SACC</w:t>
      </w:r>
      <w:bookmarkEnd w:id="2"/>
      <w:r w:rsidRPr="00315DAB">
        <w:rPr>
          <w:color w:val="FFFFFF"/>
          <w:shd w:val="clear" w:color="auto" w:fill="4471C4"/>
        </w:rPr>
        <w:tab/>
      </w:r>
    </w:p>
    <w:p w14:paraId="59756B8D" w14:textId="1234932B" w:rsidR="00CD483C" w:rsidRDefault="005D4E6F">
      <w:pPr>
        <w:pStyle w:val="BodyText"/>
        <w:spacing w:before="161"/>
        <w:ind w:left="279" w:right="416"/>
      </w:pPr>
      <w:r>
        <w:t>Attending a RRCC SACC program allows children to participate in various activities that may be offered at</w:t>
      </w:r>
      <w:r>
        <w:rPr>
          <w:spacing w:val="-1"/>
        </w:rPr>
        <w:t xml:space="preserve"> </w:t>
      </w:r>
      <w:r>
        <w:t>their school.</w:t>
      </w:r>
      <w:r>
        <w:rPr>
          <w:spacing w:val="-3"/>
        </w:rPr>
        <w:t xml:space="preserve"> </w:t>
      </w:r>
      <w:r>
        <w:t>This setting ensures</w:t>
      </w:r>
      <w:r>
        <w:rPr>
          <w:spacing w:val="-1"/>
        </w:rPr>
        <w:t xml:space="preserve"> </w:t>
      </w:r>
      <w:r w:rsidR="00CC7F4E">
        <w:t>unique</w:t>
      </w:r>
      <w:r>
        <w:t xml:space="preserve"> day-to-day</w:t>
      </w:r>
      <w:r>
        <w:rPr>
          <w:spacing w:val="-1"/>
        </w:rPr>
        <w:t xml:space="preserve"> </w:t>
      </w:r>
      <w:r>
        <w:t>contact between our staff and your child. RRCC SACC prides itself in becoming an additional advocate for each child’s learning and growing</w:t>
      </w:r>
      <w:r>
        <w:rPr>
          <w:spacing w:val="-3"/>
        </w:rPr>
        <w:t xml:space="preserve"> </w:t>
      </w:r>
      <w:r>
        <w:t>through</w:t>
      </w:r>
      <w:r>
        <w:rPr>
          <w:spacing w:val="-1"/>
        </w:rPr>
        <w:t xml:space="preserve"> </w:t>
      </w:r>
      <w:r>
        <w:t>creating</w:t>
      </w:r>
      <w:r>
        <w:rPr>
          <w:spacing w:val="-3"/>
        </w:rPr>
        <w:t xml:space="preserve"> </w:t>
      </w:r>
      <w:r>
        <w:t>strong</w:t>
      </w:r>
      <w:r>
        <w:rPr>
          <w:spacing w:val="-3"/>
        </w:rPr>
        <w:t xml:space="preserve"> </w:t>
      </w:r>
      <w:r>
        <w:t>relationships</w:t>
      </w:r>
      <w:r>
        <w:rPr>
          <w:spacing w:val="-4"/>
        </w:rPr>
        <w:t xml:space="preserve"> </w:t>
      </w:r>
      <w:r>
        <w:t>with</w:t>
      </w:r>
      <w:r>
        <w:rPr>
          <w:spacing w:val="-1"/>
        </w:rPr>
        <w:t xml:space="preserve"> </w:t>
      </w:r>
      <w:r>
        <w:t>school</w:t>
      </w:r>
      <w:r>
        <w:rPr>
          <w:spacing w:val="-2"/>
        </w:rPr>
        <w:t xml:space="preserve"> </w:t>
      </w:r>
      <w:r>
        <w:t>personnel.</w:t>
      </w:r>
      <w:r>
        <w:rPr>
          <w:spacing w:val="-4"/>
        </w:rPr>
        <w:t xml:space="preserve"> </w:t>
      </w:r>
      <w:r>
        <w:t>Each</w:t>
      </w:r>
      <w:r>
        <w:rPr>
          <w:spacing w:val="-1"/>
        </w:rPr>
        <w:t xml:space="preserve"> </w:t>
      </w:r>
      <w:r>
        <w:t>year</w:t>
      </w:r>
      <w:r>
        <w:rPr>
          <w:spacing w:val="-5"/>
        </w:rPr>
        <w:t xml:space="preserve"> </w:t>
      </w:r>
      <w:r>
        <w:t>our</w:t>
      </w:r>
      <w:r>
        <w:rPr>
          <w:spacing w:val="-3"/>
        </w:rPr>
        <w:t xml:space="preserve"> </w:t>
      </w:r>
      <w:r>
        <w:t>staff</w:t>
      </w:r>
      <w:r>
        <w:rPr>
          <w:spacing w:val="-4"/>
        </w:rPr>
        <w:t xml:space="preserve"> </w:t>
      </w:r>
      <w:r>
        <w:t>follow</w:t>
      </w:r>
      <w:r>
        <w:rPr>
          <w:spacing w:val="-5"/>
        </w:rPr>
        <w:t xml:space="preserve"> </w:t>
      </w:r>
      <w:r>
        <w:t xml:space="preserve">each child’s progress and </w:t>
      </w:r>
      <w:r w:rsidR="008E154E">
        <w:t>invest</w:t>
      </w:r>
      <w:r>
        <w:t xml:space="preserve"> in supporting families. RRCC SACC models building relationships with school staff and families that develop community partnerships. Children can grow in this warm and caring environment; families can be assured their child is receiving quality care! RRCC SACC uses SACERS quality standards, National Afterschool Association Standards for quality, and has a hands-on management team ensuring quality and consistency in state and national standards.</w:t>
      </w:r>
    </w:p>
    <w:p w14:paraId="08ABF770" w14:textId="77777777" w:rsidR="00CD483C" w:rsidRDefault="005D4E6F">
      <w:pPr>
        <w:pStyle w:val="Heading2"/>
        <w:tabs>
          <w:tab w:val="left" w:pos="10530"/>
        </w:tabs>
        <w:spacing w:before="259"/>
      </w:pPr>
      <w:bookmarkStart w:id="3" w:name="_TOC_250067"/>
      <w:r w:rsidRPr="00315DAB">
        <w:rPr>
          <w:color w:val="FFFFFF"/>
          <w:spacing w:val="25"/>
          <w:shd w:val="clear" w:color="auto" w:fill="4471C4"/>
        </w:rPr>
        <w:t xml:space="preserve"> </w:t>
      </w:r>
      <w:r w:rsidRPr="00315DAB">
        <w:rPr>
          <w:color w:val="FFFFFF"/>
          <w:spacing w:val="11"/>
          <w:shd w:val="clear" w:color="auto" w:fill="4471C4"/>
        </w:rPr>
        <w:t>CLOSURE</w:t>
      </w:r>
      <w:r w:rsidRPr="00315DAB">
        <w:rPr>
          <w:color w:val="FFFFFF"/>
          <w:spacing w:val="35"/>
          <w:shd w:val="clear" w:color="auto" w:fill="4471C4"/>
        </w:rPr>
        <w:t xml:space="preserve"> </w:t>
      </w:r>
      <w:r w:rsidRPr="00315DAB">
        <w:rPr>
          <w:color w:val="FFFFFF"/>
          <w:spacing w:val="11"/>
          <w:shd w:val="clear" w:color="auto" w:fill="4471C4"/>
        </w:rPr>
        <w:t>DATES</w:t>
      </w:r>
      <w:r w:rsidRPr="00315DAB">
        <w:rPr>
          <w:color w:val="FFFFFF"/>
          <w:spacing w:val="33"/>
          <w:shd w:val="clear" w:color="auto" w:fill="4471C4"/>
        </w:rPr>
        <w:t xml:space="preserve"> </w:t>
      </w:r>
      <w:r w:rsidRPr="00315DAB">
        <w:rPr>
          <w:color w:val="FFFFFF"/>
          <w:spacing w:val="9"/>
          <w:shd w:val="clear" w:color="auto" w:fill="4471C4"/>
        </w:rPr>
        <w:t>AND</w:t>
      </w:r>
      <w:r w:rsidRPr="00315DAB">
        <w:rPr>
          <w:color w:val="FFFFFF"/>
          <w:spacing w:val="31"/>
          <w:shd w:val="clear" w:color="auto" w:fill="4471C4"/>
        </w:rPr>
        <w:t xml:space="preserve"> </w:t>
      </w:r>
      <w:r w:rsidRPr="00315DAB">
        <w:rPr>
          <w:color w:val="FFFFFF"/>
          <w:spacing w:val="14"/>
          <w:shd w:val="clear" w:color="auto" w:fill="4471C4"/>
        </w:rPr>
        <w:t>NON-</w:t>
      </w:r>
      <w:r w:rsidRPr="00315DAB">
        <w:rPr>
          <w:color w:val="FFFFFF"/>
          <w:spacing w:val="13"/>
          <w:shd w:val="clear" w:color="auto" w:fill="4471C4"/>
        </w:rPr>
        <w:t>CONTACT/FULL</w:t>
      </w:r>
      <w:r w:rsidRPr="00315DAB">
        <w:rPr>
          <w:color w:val="FFFFFF"/>
          <w:spacing w:val="34"/>
          <w:shd w:val="clear" w:color="auto" w:fill="4471C4"/>
        </w:rPr>
        <w:t xml:space="preserve"> </w:t>
      </w:r>
      <w:r w:rsidRPr="00315DAB">
        <w:rPr>
          <w:color w:val="FFFFFF"/>
          <w:spacing w:val="6"/>
          <w:shd w:val="clear" w:color="auto" w:fill="4471C4"/>
        </w:rPr>
        <w:t>DAYS</w:t>
      </w:r>
      <w:bookmarkEnd w:id="3"/>
      <w:r w:rsidRPr="00315DAB">
        <w:rPr>
          <w:color w:val="FFFFFF"/>
          <w:shd w:val="clear" w:color="auto" w:fill="4471C4"/>
        </w:rPr>
        <w:tab/>
      </w:r>
    </w:p>
    <w:p w14:paraId="484036CA" w14:textId="77777777" w:rsidR="00CD483C" w:rsidRDefault="005D4E6F">
      <w:pPr>
        <w:pStyle w:val="Heading2"/>
        <w:tabs>
          <w:tab w:val="left" w:pos="11168"/>
        </w:tabs>
        <w:spacing w:before="221"/>
      </w:pPr>
      <w:bookmarkStart w:id="4" w:name="_TOC_250066"/>
      <w:r>
        <w:rPr>
          <w:color w:val="000000"/>
          <w:spacing w:val="22"/>
          <w:shd w:val="clear" w:color="auto" w:fill="D9E1F3"/>
        </w:rPr>
        <w:t xml:space="preserve"> </w:t>
      </w:r>
      <w:r>
        <w:rPr>
          <w:color w:val="000000"/>
          <w:spacing w:val="11"/>
          <w:shd w:val="clear" w:color="auto" w:fill="D9E1F3"/>
        </w:rPr>
        <w:t>CLOSURE</w:t>
      </w:r>
      <w:r>
        <w:rPr>
          <w:color w:val="000000"/>
          <w:spacing w:val="36"/>
          <w:shd w:val="clear" w:color="auto" w:fill="D9E1F3"/>
        </w:rPr>
        <w:t xml:space="preserve"> </w:t>
      </w:r>
      <w:r>
        <w:rPr>
          <w:color w:val="000000"/>
          <w:spacing w:val="7"/>
          <w:shd w:val="clear" w:color="auto" w:fill="D9E1F3"/>
        </w:rPr>
        <w:t>DATES</w:t>
      </w:r>
      <w:bookmarkEnd w:id="4"/>
      <w:r>
        <w:rPr>
          <w:color w:val="000000"/>
          <w:shd w:val="clear" w:color="auto" w:fill="D9E1F3"/>
        </w:rPr>
        <w:tab/>
      </w:r>
    </w:p>
    <w:p w14:paraId="6282B893" w14:textId="77777777" w:rsidR="00CD483C" w:rsidRDefault="005D4E6F">
      <w:pPr>
        <w:pStyle w:val="BodyText"/>
        <w:spacing w:before="159"/>
        <w:ind w:left="279"/>
      </w:pPr>
      <w:r>
        <w:rPr>
          <w:w w:val="105"/>
        </w:rPr>
        <w:t>This</w:t>
      </w:r>
      <w:r>
        <w:rPr>
          <w:spacing w:val="-26"/>
          <w:w w:val="105"/>
        </w:rPr>
        <w:t xml:space="preserve"> </w:t>
      </w:r>
      <w:r>
        <w:rPr>
          <w:w w:val="105"/>
        </w:rPr>
        <w:t>advanced</w:t>
      </w:r>
      <w:r>
        <w:rPr>
          <w:spacing w:val="-17"/>
          <w:w w:val="105"/>
        </w:rPr>
        <w:t xml:space="preserve"> </w:t>
      </w:r>
      <w:r>
        <w:rPr>
          <w:w w:val="105"/>
        </w:rPr>
        <w:t>notice</w:t>
      </w:r>
      <w:r>
        <w:rPr>
          <w:spacing w:val="-19"/>
          <w:w w:val="105"/>
        </w:rPr>
        <w:t xml:space="preserve"> </w:t>
      </w:r>
      <w:r>
        <w:rPr>
          <w:w w:val="105"/>
        </w:rPr>
        <w:t>of</w:t>
      </w:r>
      <w:r>
        <w:rPr>
          <w:spacing w:val="-23"/>
          <w:w w:val="105"/>
        </w:rPr>
        <w:t xml:space="preserve"> </w:t>
      </w:r>
      <w:r>
        <w:rPr>
          <w:w w:val="105"/>
        </w:rPr>
        <w:t>closure</w:t>
      </w:r>
      <w:r>
        <w:rPr>
          <w:spacing w:val="-17"/>
          <w:w w:val="105"/>
        </w:rPr>
        <w:t xml:space="preserve"> </w:t>
      </w:r>
      <w:r>
        <w:rPr>
          <w:w w:val="105"/>
        </w:rPr>
        <w:t>dates</w:t>
      </w:r>
      <w:r>
        <w:rPr>
          <w:spacing w:val="-14"/>
          <w:w w:val="105"/>
        </w:rPr>
        <w:t xml:space="preserve"> </w:t>
      </w:r>
      <w:r>
        <w:rPr>
          <w:w w:val="105"/>
        </w:rPr>
        <w:t>is</w:t>
      </w:r>
      <w:r>
        <w:rPr>
          <w:spacing w:val="-23"/>
          <w:w w:val="105"/>
        </w:rPr>
        <w:t xml:space="preserve"> </w:t>
      </w:r>
      <w:r>
        <w:rPr>
          <w:w w:val="105"/>
        </w:rPr>
        <w:t>given</w:t>
      </w:r>
      <w:r>
        <w:rPr>
          <w:spacing w:val="-18"/>
          <w:w w:val="105"/>
        </w:rPr>
        <w:t xml:space="preserve"> </w:t>
      </w:r>
      <w:r>
        <w:rPr>
          <w:w w:val="105"/>
        </w:rPr>
        <w:t>so</w:t>
      </w:r>
      <w:r>
        <w:rPr>
          <w:spacing w:val="-20"/>
          <w:w w:val="105"/>
        </w:rPr>
        <w:t xml:space="preserve"> </w:t>
      </w:r>
      <w:r>
        <w:rPr>
          <w:w w:val="105"/>
        </w:rPr>
        <w:t>that</w:t>
      </w:r>
      <w:r>
        <w:rPr>
          <w:spacing w:val="-18"/>
          <w:w w:val="105"/>
        </w:rPr>
        <w:t xml:space="preserve"> </w:t>
      </w:r>
      <w:r>
        <w:rPr>
          <w:w w:val="105"/>
        </w:rPr>
        <w:t>alternative</w:t>
      </w:r>
      <w:r>
        <w:rPr>
          <w:spacing w:val="-11"/>
          <w:w w:val="105"/>
        </w:rPr>
        <w:t xml:space="preserve"> </w:t>
      </w:r>
      <w:r>
        <w:rPr>
          <w:w w:val="105"/>
        </w:rPr>
        <w:t>arrangements for</w:t>
      </w:r>
      <w:r>
        <w:rPr>
          <w:spacing w:val="-14"/>
          <w:w w:val="105"/>
        </w:rPr>
        <w:t xml:space="preserve"> </w:t>
      </w:r>
      <w:r>
        <w:rPr>
          <w:w w:val="105"/>
        </w:rPr>
        <w:t>care</w:t>
      </w:r>
      <w:r>
        <w:rPr>
          <w:spacing w:val="-19"/>
          <w:w w:val="105"/>
        </w:rPr>
        <w:t xml:space="preserve"> </w:t>
      </w:r>
      <w:r>
        <w:rPr>
          <w:w w:val="105"/>
        </w:rPr>
        <w:t>can</w:t>
      </w:r>
      <w:r>
        <w:rPr>
          <w:spacing w:val="-16"/>
          <w:w w:val="105"/>
        </w:rPr>
        <w:t xml:space="preserve"> </w:t>
      </w:r>
      <w:r>
        <w:rPr>
          <w:w w:val="105"/>
        </w:rPr>
        <w:t>be made.</w:t>
      </w:r>
      <w:r>
        <w:rPr>
          <w:spacing w:val="-18"/>
          <w:w w:val="105"/>
        </w:rPr>
        <w:t xml:space="preserve"> </w:t>
      </w:r>
      <w:r>
        <w:rPr>
          <w:w w:val="105"/>
        </w:rPr>
        <w:t>RRCC</w:t>
      </w:r>
      <w:r>
        <w:rPr>
          <w:spacing w:val="-17"/>
          <w:w w:val="105"/>
        </w:rPr>
        <w:t xml:space="preserve"> </w:t>
      </w:r>
      <w:r>
        <w:rPr>
          <w:w w:val="105"/>
        </w:rPr>
        <w:t>SACC</w:t>
      </w:r>
      <w:r>
        <w:rPr>
          <w:spacing w:val="-18"/>
          <w:w w:val="105"/>
        </w:rPr>
        <w:t xml:space="preserve"> </w:t>
      </w:r>
      <w:r>
        <w:rPr>
          <w:w w:val="105"/>
        </w:rPr>
        <w:t>will</w:t>
      </w:r>
      <w:r>
        <w:rPr>
          <w:spacing w:val="-18"/>
          <w:w w:val="105"/>
        </w:rPr>
        <w:t xml:space="preserve"> </w:t>
      </w:r>
      <w:r>
        <w:rPr>
          <w:w w:val="105"/>
        </w:rPr>
        <w:t>be</w:t>
      </w:r>
      <w:r>
        <w:rPr>
          <w:spacing w:val="-17"/>
          <w:w w:val="105"/>
        </w:rPr>
        <w:t xml:space="preserve"> </w:t>
      </w:r>
      <w:r>
        <w:rPr>
          <w:w w:val="105"/>
        </w:rPr>
        <w:t>closed</w:t>
      </w:r>
      <w:r>
        <w:rPr>
          <w:spacing w:val="-18"/>
          <w:w w:val="105"/>
        </w:rPr>
        <w:t xml:space="preserve"> </w:t>
      </w:r>
      <w:r>
        <w:rPr>
          <w:w w:val="105"/>
        </w:rPr>
        <w:t>to</w:t>
      </w:r>
      <w:r>
        <w:rPr>
          <w:spacing w:val="-17"/>
          <w:w w:val="105"/>
        </w:rPr>
        <w:t xml:space="preserve"> </w:t>
      </w:r>
      <w:r>
        <w:rPr>
          <w:w w:val="105"/>
        </w:rPr>
        <w:t>observe</w:t>
      </w:r>
      <w:r>
        <w:rPr>
          <w:spacing w:val="-18"/>
          <w:w w:val="105"/>
        </w:rPr>
        <w:t xml:space="preserve"> </w:t>
      </w:r>
      <w:r>
        <w:rPr>
          <w:w w:val="105"/>
        </w:rPr>
        <w:t>the</w:t>
      </w:r>
      <w:r>
        <w:rPr>
          <w:spacing w:val="-17"/>
          <w:w w:val="105"/>
        </w:rPr>
        <w:t xml:space="preserve"> </w:t>
      </w:r>
      <w:r>
        <w:rPr>
          <w:w w:val="105"/>
        </w:rPr>
        <w:t>following</w:t>
      </w:r>
      <w:r>
        <w:rPr>
          <w:spacing w:val="-18"/>
          <w:w w:val="105"/>
        </w:rPr>
        <w:t xml:space="preserve"> </w:t>
      </w:r>
      <w:r>
        <w:rPr>
          <w:w w:val="105"/>
        </w:rPr>
        <w:t>days:</w:t>
      </w:r>
    </w:p>
    <w:p w14:paraId="4BEFCD66" w14:textId="77777777" w:rsidR="00CD483C" w:rsidRDefault="005D4E6F">
      <w:pPr>
        <w:tabs>
          <w:tab w:val="left" w:pos="2679"/>
        </w:tabs>
        <w:spacing w:before="201"/>
        <w:ind w:left="520"/>
        <w:rPr>
          <w:sz w:val="24"/>
        </w:rPr>
      </w:pPr>
      <w:r>
        <w:rPr>
          <w:b/>
          <w:spacing w:val="-2"/>
          <w:sz w:val="24"/>
        </w:rPr>
        <w:t>January</w:t>
      </w:r>
      <w:r>
        <w:rPr>
          <w:b/>
          <w:sz w:val="24"/>
        </w:rPr>
        <w:tab/>
      </w:r>
      <w:r>
        <w:rPr>
          <w:sz w:val="24"/>
        </w:rPr>
        <w:t>New</w:t>
      </w:r>
      <w:r>
        <w:rPr>
          <w:spacing w:val="-3"/>
          <w:sz w:val="24"/>
        </w:rPr>
        <w:t xml:space="preserve"> </w:t>
      </w:r>
      <w:r>
        <w:rPr>
          <w:sz w:val="24"/>
        </w:rPr>
        <w:t>Year’s</w:t>
      </w:r>
      <w:r>
        <w:rPr>
          <w:spacing w:val="-7"/>
          <w:sz w:val="24"/>
        </w:rPr>
        <w:t xml:space="preserve"> </w:t>
      </w:r>
      <w:r>
        <w:rPr>
          <w:spacing w:val="-5"/>
          <w:sz w:val="24"/>
        </w:rPr>
        <w:t>Day</w:t>
      </w:r>
    </w:p>
    <w:p w14:paraId="49A78E68" w14:textId="77777777" w:rsidR="00CD483C" w:rsidRDefault="005D4E6F">
      <w:pPr>
        <w:pStyle w:val="BodyText"/>
        <w:spacing w:before="99"/>
        <w:ind w:left="2680"/>
      </w:pPr>
      <w:r>
        <w:t>Martin</w:t>
      </w:r>
      <w:r>
        <w:rPr>
          <w:spacing w:val="-1"/>
        </w:rPr>
        <w:t xml:space="preserve"> </w:t>
      </w:r>
      <w:r>
        <w:t>Luther</w:t>
      </w:r>
      <w:r>
        <w:rPr>
          <w:spacing w:val="-2"/>
        </w:rPr>
        <w:t xml:space="preserve"> </w:t>
      </w:r>
      <w:r>
        <w:t>King</w:t>
      </w:r>
      <w:r>
        <w:rPr>
          <w:spacing w:val="-2"/>
        </w:rPr>
        <w:t xml:space="preserve"> </w:t>
      </w:r>
      <w:r>
        <w:t>Jr.</w:t>
      </w:r>
      <w:r>
        <w:rPr>
          <w:spacing w:val="-3"/>
        </w:rPr>
        <w:t xml:space="preserve"> </w:t>
      </w:r>
      <w:r>
        <w:rPr>
          <w:spacing w:val="-5"/>
        </w:rPr>
        <w:t>Day</w:t>
      </w:r>
    </w:p>
    <w:p w14:paraId="3C0F0924" w14:textId="77777777" w:rsidR="00CD483C" w:rsidRDefault="00CD483C">
      <w:pPr>
        <w:pStyle w:val="BodyText"/>
        <w:spacing w:before="199"/>
      </w:pPr>
    </w:p>
    <w:p w14:paraId="27DE905B" w14:textId="77777777" w:rsidR="00CD483C" w:rsidRDefault="005D4E6F">
      <w:pPr>
        <w:tabs>
          <w:tab w:val="left" w:pos="2679"/>
        </w:tabs>
        <w:ind w:left="520"/>
        <w:rPr>
          <w:sz w:val="24"/>
        </w:rPr>
      </w:pPr>
      <w:r>
        <w:rPr>
          <w:b/>
          <w:spacing w:val="-2"/>
          <w:sz w:val="24"/>
        </w:rPr>
        <w:t>February</w:t>
      </w:r>
      <w:r>
        <w:rPr>
          <w:b/>
          <w:sz w:val="24"/>
        </w:rPr>
        <w:tab/>
      </w:r>
      <w:r>
        <w:rPr>
          <w:sz w:val="24"/>
        </w:rPr>
        <w:t>President’s</w:t>
      </w:r>
      <w:r>
        <w:rPr>
          <w:spacing w:val="-9"/>
          <w:sz w:val="24"/>
        </w:rPr>
        <w:t xml:space="preserve"> </w:t>
      </w:r>
      <w:r>
        <w:rPr>
          <w:spacing w:val="-5"/>
          <w:sz w:val="24"/>
        </w:rPr>
        <w:t>Day</w:t>
      </w:r>
    </w:p>
    <w:p w14:paraId="2054CA94" w14:textId="77777777" w:rsidR="00CD483C" w:rsidRDefault="00CD483C">
      <w:pPr>
        <w:pStyle w:val="BodyText"/>
        <w:spacing w:before="201"/>
      </w:pPr>
    </w:p>
    <w:p w14:paraId="6FEC493C" w14:textId="77777777" w:rsidR="00CD483C" w:rsidRDefault="005D4E6F">
      <w:pPr>
        <w:tabs>
          <w:tab w:val="left" w:pos="2679"/>
        </w:tabs>
        <w:spacing w:before="1"/>
        <w:ind w:left="520"/>
        <w:rPr>
          <w:sz w:val="24"/>
        </w:rPr>
      </w:pPr>
      <w:r>
        <w:rPr>
          <w:b/>
          <w:spacing w:val="-5"/>
          <w:sz w:val="24"/>
        </w:rPr>
        <w:t>May</w:t>
      </w:r>
      <w:r>
        <w:rPr>
          <w:b/>
          <w:sz w:val="24"/>
        </w:rPr>
        <w:tab/>
      </w:r>
      <w:r>
        <w:rPr>
          <w:sz w:val="24"/>
        </w:rPr>
        <w:t>Memorial</w:t>
      </w:r>
      <w:r>
        <w:rPr>
          <w:spacing w:val="-3"/>
          <w:sz w:val="24"/>
        </w:rPr>
        <w:t xml:space="preserve"> </w:t>
      </w:r>
      <w:r>
        <w:rPr>
          <w:spacing w:val="-5"/>
          <w:sz w:val="24"/>
        </w:rPr>
        <w:t>Day</w:t>
      </w:r>
    </w:p>
    <w:p w14:paraId="56C268D9" w14:textId="77777777" w:rsidR="00CD483C" w:rsidRDefault="005D4E6F">
      <w:pPr>
        <w:pStyle w:val="BodyText"/>
        <w:spacing w:before="98"/>
        <w:ind w:left="2680"/>
        <w:rPr>
          <w:spacing w:val="-4"/>
        </w:rPr>
      </w:pPr>
      <w:r>
        <w:t>2</w:t>
      </w:r>
      <w:r>
        <w:rPr>
          <w:spacing w:val="-4"/>
        </w:rPr>
        <w:t xml:space="preserve"> </w:t>
      </w:r>
      <w:r>
        <w:t>Employee</w:t>
      </w:r>
      <w:r>
        <w:rPr>
          <w:spacing w:val="-4"/>
        </w:rPr>
        <w:t xml:space="preserve"> </w:t>
      </w:r>
      <w:r>
        <w:t>Professional</w:t>
      </w:r>
      <w:r>
        <w:rPr>
          <w:spacing w:val="-5"/>
        </w:rPr>
        <w:t xml:space="preserve"> </w:t>
      </w:r>
      <w:r>
        <w:t>Development</w:t>
      </w:r>
      <w:r>
        <w:rPr>
          <w:spacing w:val="-3"/>
        </w:rPr>
        <w:t xml:space="preserve"> </w:t>
      </w:r>
      <w:r>
        <w:rPr>
          <w:spacing w:val="-4"/>
        </w:rPr>
        <w:t>Days</w:t>
      </w:r>
    </w:p>
    <w:p w14:paraId="741A48EF" w14:textId="77777777" w:rsidR="005C5265" w:rsidRDefault="005C5265">
      <w:pPr>
        <w:pStyle w:val="BodyText"/>
        <w:spacing w:before="98"/>
        <w:ind w:left="2680"/>
        <w:rPr>
          <w:spacing w:val="-4"/>
        </w:rPr>
      </w:pPr>
    </w:p>
    <w:p w14:paraId="0069CC70" w14:textId="27850003" w:rsidR="005C5265" w:rsidRPr="005C5265" w:rsidRDefault="005C5265" w:rsidP="005C5265">
      <w:pPr>
        <w:tabs>
          <w:tab w:val="left" w:pos="2679"/>
        </w:tabs>
        <w:ind w:left="520"/>
        <w:rPr>
          <w:spacing w:val="-5"/>
          <w:sz w:val="24"/>
        </w:rPr>
      </w:pPr>
      <w:r>
        <w:rPr>
          <w:b/>
          <w:spacing w:val="-4"/>
          <w:sz w:val="24"/>
        </w:rPr>
        <w:t>June</w:t>
      </w:r>
      <w:r>
        <w:rPr>
          <w:b/>
          <w:sz w:val="24"/>
        </w:rPr>
        <w:tab/>
      </w:r>
      <w:r>
        <w:rPr>
          <w:sz w:val="24"/>
        </w:rPr>
        <w:t>Jun</w:t>
      </w:r>
      <w:r w:rsidR="00C83107">
        <w:rPr>
          <w:sz w:val="24"/>
        </w:rPr>
        <w:t>e</w:t>
      </w:r>
      <w:r>
        <w:rPr>
          <w:sz w:val="24"/>
        </w:rPr>
        <w:t>teenth</w:t>
      </w:r>
      <w:r>
        <w:rPr>
          <w:spacing w:val="-5"/>
          <w:sz w:val="24"/>
        </w:rPr>
        <w:t xml:space="preserve"> </w:t>
      </w:r>
    </w:p>
    <w:p w14:paraId="7B3D35F4" w14:textId="77777777" w:rsidR="00CD483C" w:rsidRDefault="00CD483C">
      <w:pPr>
        <w:pStyle w:val="BodyText"/>
        <w:spacing w:before="202"/>
      </w:pPr>
    </w:p>
    <w:p w14:paraId="618967D0" w14:textId="2BCDB21B" w:rsidR="008D6242" w:rsidRPr="008D6242" w:rsidRDefault="005D4E6F" w:rsidP="008D6242">
      <w:pPr>
        <w:tabs>
          <w:tab w:val="left" w:pos="2679"/>
        </w:tabs>
        <w:ind w:left="520"/>
        <w:rPr>
          <w:spacing w:val="-5"/>
          <w:sz w:val="24"/>
        </w:rPr>
      </w:pPr>
      <w:r>
        <w:rPr>
          <w:b/>
          <w:spacing w:val="-4"/>
          <w:sz w:val="24"/>
        </w:rPr>
        <w:t>July</w:t>
      </w:r>
      <w:r>
        <w:rPr>
          <w:b/>
          <w:sz w:val="24"/>
        </w:rPr>
        <w:tab/>
      </w:r>
      <w:r>
        <w:rPr>
          <w:sz w:val="24"/>
        </w:rPr>
        <w:t>Independence</w:t>
      </w:r>
      <w:r>
        <w:rPr>
          <w:spacing w:val="-7"/>
          <w:sz w:val="24"/>
        </w:rPr>
        <w:t xml:space="preserve"> </w:t>
      </w:r>
      <w:r>
        <w:rPr>
          <w:spacing w:val="-5"/>
          <w:sz w:val="24"/>
        </w:rPr>
        <w:t>Day</w:t>
      </w:r>
      <w:r w:rsidR="008D6242">
        <w:rPr>
          <w:spacing w:val="-5"/>
          <w:sz w:val="24"/>
        </w:rPr>
        <w:t xml:space="preserve"> </w:t>
      </w:r>
    </w:p>
    <w:p w14:paraId="54D547C4" w14:textId="77777777" w:rsidR="00CD483C" w:rsidRDefault="00CD483C">
      <w:pPr>
        <w:pStyle w:val="BodyText"/>
        <w:spacing w:before="199"/>
      </w:pPr>
    </w:p>
    <w:p w14:paraId="152F0625" w14:textId="77777777" w:rsidR="00CD483C" w:rsidRDefault="005D4E6F">
      <w:pPr>
        <w:pStyle w:val="BodyText"/>
        <w:tabs>
          <w:tab w:val="left" w:pos="2739"/>
        </w:tabs>
        <w:ind w:left="520"/>
      </w:pPr>
      <w:r>
        <w:rPr>
          <w:b/>
          <w:spacing w:val="-2"/>
        </w:rPr>
        <w:t>August</w:t>
      </w:r>
      <w:r>
        <w:rPr>
          <w:b/>
        </w:rPr>
        <w:tab/>
      </w:r>
      <w:r>
        <w:t>2</w:t>
      </w:r>
      <w:r>
        <w:rPr>
          <w:spacing w:val="-4"/>
        </w:rPr>
        <w:t xml:space="preserve"> </w:t>
      </w:r>
      <w:r>
        <w:t>Employee</w:t>
      </w:r>
      <w:r>
        <w:rPr>
          <w:spacing w:val="-4"/>
        </w:rPr>
        <w:t xml:space="preserve"> </w:t>
      </w:r>
      <w:r>
        <w:t>Professional</w:t>
      </w:r>
      <w:r>
        <w:rPr>
          <w:spacing w:val="-5"/>
        </w:rPr>
        <w:t xml:space="preserve"> </w:t>
      </w:r>
      <w:r>
        <w:t>Development</w:t>
      </w:r>
      <w:r>
        <w:rPr>
          <w:spacing w:val="-8"/>
        </w:rPr>
        <w:t xml:space="preserve"> </w:t>
      </w:r>
      <w:r>
        <w:rPr>
          <w:spacing w:val="-4"/>
        </w:rPr>
        <w:t>Days</w:t>
      </w:r>
    </w:p>
    <w:p w14:paraId="480B680C" w14:textId="77777777" w:rsidR="00CD483C" w:rsidRDefault="00CD483C">
      <w:pPr>
        <w:pStyle w:val="BodyText"/>
        <w:spacing w:before="199"/>
      </w:pPr>
    </w:p>
    <w:p w14:paraId="78A36D72" w14:textId="77777777" w:rsidR="00CD483C" w:rsidRDefault="005D4E6F">
      <w:pPr>
        <w:tabs>
          <w:tab w:val="left" w:pos="2679"/>
        </w:tabs>
        <w:ind w:left="520"/>
        <w:rPr>
          <w:sz w:val="24"/>
        </w:rPr>
      </w:pPr>
      <w:r>
        <w:rPr>
          <w:b/>
          <w:spacing w:val="-2"/>
          <w:sz w:val="24"/>
        </w:rPr>
        <w:t>September</w:t>
      </w:r>
      <w:r>
        <w:rPr>
          <w:b/>
          <w:sz w:val="24"/>
        </w:rPr>
        <w:tab/>
      </w:r>
      <w:r>
        <w:rPr>
          <w:sz w:val="24"/>
        </w:rPr>
        <w:t>Labor</w:t>
      </w:r>
      <w:r>
        <w:rPr>
          <w:spacing w:val="-5"/>
          <w:sz w:val="24"/>
        </w:rPr>
        <w:t xml:space="preserve"> Day</w:t>
      </w:r>
    </w:p>
    <w:p w14:paraId="30AAAD7E" w14:textId="77777777" w:rsidR="00CD483C" w:rsidRDefault="00CD483C">
      <w:pPr>
        <w:pStyle w:val="BodyText"/>
        <w:spacing w:before="202"/>
      </w:pPr>
    </w:p>
    <w:p w14:paraId="1ECE9703" w14:textId="77777777" w:rsidR="00CD483C" w:rsidRDefault="005D4E6F">
      <w:pPr>
        <w:tabs>
          <w:tab w:val="left" w:pos="2679"/>
        </w:tabs>
        <w:ind w:left="520"/>
        <w:rPr>
          <w:sz w:val="24"/>
        </w:rPr>
      </w:pPr>
      <w:r>
        <w:rPr>
          <w:b/>
          <w:spacing w:val="-2"/>
          <w:sz w:val="24"/>
        </w:rPr>
        <w:t>November</w:t>
      </w:r>
      <w:r>
        <w:rPr>
          <w:b/>
          <w:sz w:val="24"/>
        </w:rPr>
        <w:tab/>
      </w:r>
      <w:r>
        <w:rPr>
          <w:sz w:val="24"/>
        </w:rPr>
        <w:t>Thanksgiving</w:t>
      </w:r>
      <w:r>
        <w:rPr>
          <w:spacing w:val="-13"/>
          <w:sz w:val="24"/>
        </w:rPr>
        <w:t xml:space="preserve"> </w:t>
      </w:r>
      <w:r>
        <w:rPr>
          <w:spacing w:val="-5"/>
          <w:sz w:val="24"/>
        </w:rPr>
        <w:t>Day</w:t>
      </w:r>
    </w:p>
    <w:p w14:paraId="76841891" w14:textId="77777777" w:rsidR="00CD483C" w:rsidRDefault="005D4E6F">
      <w:pPr>
        <w:pStyle w:val="BodyText"/>
        <w:spacing w:before="98"/>
        <w:ind w:left="2680"/>
      </w:pPr>
      <w:r>
        <w:t>Day</w:t>
      </w:r>
      <w:r>
        <w:rPr>
          <w:spacing w:val="-2"/>
        </w:rPr>
        <w:t xml:space="preserve"> </w:t>
      </w:r>
      <w:r>
        <w:t>after</w:t>
      </w:r>
      <w:r>
        <w:rPr>
          <w:spacing w:val="-1"/>
        </w:rPr>
        <w:t xml:space="preserve"> </w:t>
      </w:r>
      <w:r>
        <w:rPr>
          <w:spacing w:val="-2"/>
        </w:rPr>
        <w:t>Thanksgiving</w:t>
      </w:r>
    </w:p>
    <w:p w14:paraId="44AF61A5" w14:textId="77777777" w:rsidR="00CD483C" w:rsidRDefault="00CD483C">
      <w:pPr>
        <w:pStyle w:val="BodyText"/>
        <w:spacing w:before="202"/>
      </w:pPr>
    </w:p>
    <w:p w14:paraId="5304998D" w14:textId="5EA52C47" w:rsidR="00CD483C" w:rsidRDefault="002B6875" w:rsidP="00CC7F4E">
      <w:pPr>
        <w:tabs>
          <w:tab w:val="left" w:pos="2679"/>
        </w:tabs>
        <w:ind w:left="520"/>
        <w:rPr>
          <w:sz w:val="24"/>
        </w:rPr>
      </w:pPr>
      <w:r>
        <w:rPr>
          <w:noProof/>
        </w:rPr>
        <mc:AlternateContent>
          <mc:Choice Requires="wpg">
            <w:drawing>
              <wp:anchor distT="0" distB="0" distL="0" distR="0" simplePos="0" relativeHeight="251658240" behindDoc="0" locked="0" layoutInCell="1" allowOverlap="1" wp14:anchorId="20430187" wp14:editId="6AEF9014">
                <wp:simplePos x="0" y="0"/>
                <wp:positionH relativeFrom="page">
                  <wp:posOffset>342900</wp:posOffset>
                </wp:positionH>
                <wp:positionV relativeFrom="paragraph">
                  <wp:posOffset>318135</wp:posOffset>
                </wp:positionV>
                <wp:extent cx="6976745" cy="1295400"/>
                <wp:effectExtent l="0" t="0" r="0" b="0"/>
                <wp:wrapNone/>
                <wp:docPr id="107678353" name="Group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6745" cy="1295400"/>
                          <a:chOff x="0" y="0"/>
                          <a:chExt cx="6976745" cy="1295400"/>
                        </a:xfrm>
                      </wpg:grpSpPr>
                      <pic:pic xmlns:pic="http://schemas.openxmlformats.org/drawingml/2006/picture">
                        <pic:nvPicPr>
                          <pic:cNvPr id="125916923" name="Imag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62775"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62115667" name="Textbox 9"/>
                        <wps:cNvSpPr txBox="1">
                          <a:spLocks noChangeArrowheads="1"/>
                        </wps:cNvSpPr>
                        <wps:spPr bwMode="auto">
                          <a:xfrm>
                            <a:off x="361188" y="164004"/>
                            <a:ext cx="6374130" cy="346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C01E5" w14:textId="77777777" w:rsidR="00CD483C" w:rsidRDefault="005D4E6F">
                              <w:pPr>
                                <w:numPr>
                                  <w:ilvl w:val="0"/>
                                  <w:numId w:val="19"/>
                                </w:numPr>
                                <w:tabs>
                                  <w:tab w:val="left" w:pos="150"/>
                                  <w:tab w:val="left" w:pos="600"/>
                                </w:tabs>
                                <w:ind w:right="18" w:hanging="600"/>
                                <w:rPr>
                                  <w:b/>
                                  <w:sz w:val="24"/>
                                </w:rPr>
                              </w:pPr>
                              <w:r>
                                <w:rPr>
                                  <w:b/>
                                  <w:sz w:val="24"/>
                                </w:rPr>
                                <w:t>District</w:t>
                              </w:r>
                              <w:r>
                                <w:rPr>
                                  <w:b/>
                                  <w:spacing w:val="-7"/>
                                  <w:sz w:val="24"/>
                                </w:rPr>
                                <w:t xml:space="preserve"> </w:t>
                              </w:r>
                              <w:r>
                                <w:rPr>
                                  <w:b/>
                                  <w:sz w:val="24"/>
                                </w:rPr>
                                <w:t>wide</w:t>
                              </w:r>
                              <w:r>
                                <w:rPr>
                                  <w:b/>
                                  <w:spacing w:val="-2"/>
                                  <w:sz w:val="24"/>
                                </w:rPr>
                                <w:t xml:space="preserve"> </w:t>
                              </w:r>
                              <w:r>
                                <w:rPr>
                                  <w:b/>
                                  <w:sz w:val="24"/>
                                </w:rPr>
                                <w:t>mandated</w:t>
                              </w:r>
                              <w:r>
                                <w:rPr>
                                  <w:b/>
                                  <w:spacing w:val="-3"/>
                                  <w:sz w:val="24"/>
                                </w:rPr>
                                <w:t xml:space="preserve"> </w:t>
                              </w:r>
                              <w:r>
                                <w:rPr>
                                  <w:b/>
                                  <w:sz w:val="24"/>
                                </w:rPr>
                                <w:t>closure</w:t>
                              </w:r>
                              <w:r>
                                <w:rPr>
                                  <w:b/>
                                  <w:spacing w:val="-4"/>
                                  <w:sz w:val="24"/>
                                </w:rPr>
                                <w:t xml:space="preserve"> </w:t>
                              </w:r>
                              <w:r>
                                <w:rPr>
                                  <w:b/>
                                  <w:sz w:val="24"/>
                                </w:rPr>
                                <w:t>days</w:t>
                              </w:r>
                              <w:r>
                                <w:rPr>
                                  <w:b/>
                                  <w:spacing w:val="-2"/>
                                  <w:sz w:val="24"/>
                                </w:rPr>
                                <w:t xml:space="preserve"> </w:t>
                              </w:r>
                              <w:r>
                                <w:rPr>
                                  <w:b/>
                                  <w:sz w:val="24"/>
                                </w:rPr>
                                <w:t>and</w:t>
                              </w:r>
                              <w:r>
                                <w:rPr>
                                  <w:b/>
                                  <w:spacing w:val="-3"/>
                                  <w:sz w:val="24"/>
                                </w:rPr>
                                <w:t xml:space="preserve"> </w:t>
                              </w:r>
                              <w:r>
                                <w:rPr>
                                  <w:b/>
                                  <w:sz w:val="24"/>
                                </w:rPr>
                                <w:t>delays</w:t>
                              </w:r>
                              <w:r>
                                <w:rPr>
                                  <w:b/>
                                  <w:spacing w:val="-2"/>
                                  <w:sz w:val="24"/>
                                </w:rPr>
                                <w:t xml:space="preserve"> </w:t>
                              </w:r>
                              <w:r>
                                <w:rPr>
                                  <w:b/>
                                  <w:sz w:val="24"/>
                                </w:rPr>
                                <w:t>may</w:t>
                              </w:r>
                              <w:r>
                                <w:rPr>
                                  <w:b/>
                                  <w:spacing w:val="-23"/>
                                  <w:sz w:val="24"/>
                                </w:rPr>
                                <w:t xml:space="preserve"> </w:t>
                              </w:r>
                              <w:r>
                                <w:rPr>
                                  <w:b/>
                                  <w:sz w:val="24"/>
                                </w:rPr>
                                <w:t>occur</w:t>
                              </w:r>
                              <w:r>
                                <w:rPr>
                                  <w:b/>
                                  <w:spacing w:val="-3"/>
                                  <w:sz w:val="24"/>
                                </w:rPr>
                                <w:t xml:space="preserve"> </w:t>
                              </w:r>
                              <w:r>
                                <w:rPr>
                                  <w:b/>
                                  <w:sz w:val="24"/>
                                </w:rPr>
                                <w:t>&amp;</w:t>
                              </w:r>
                              <w:r>
                                <w:rPr>
                                  <w:b/>
                                  <w:spacing w:val="-3"/>
                                  <w:sz w:val="24"/>
                                </w:rPr>
                                <w:t xml:space="preserve"> </w:t>
                              </w:r>
                              <w:r>
                                <w:rPr>
                                  <w:b/>
                                  <w:sz w:val="24"/>
                                </w:rPr>
                                <w:t>RRCC</w:t>
                              </w:r>
                              <w:r>
                                <w:rPr>
                                  <w:b/>
                                  <w:spacing w:val="-3"/>
                                  <w:sz w:val="24"/>
                                </w:rPr>
                                <w:t xml:space="preserve"> </w:t>
                              </w:r>
                              <w:r>
                                <w:rPr>
                                  <w:b/>
                                  <w:sz w:val="24"/>
                                </w:rPr>
                                <w:t>SACC</w:t>
                              </w:r>
                              <w:r>
                                <w:rPr>
                                  <w:b/>
                                  <w:spacing w:val="-3"/>
                                  <w:sz w:val="24"/>
                                </w:rPr>
                                <w:t xml:space="preserve"> </w:t>
                              </w:r>
                              <w:r>
                                <w:rPr>
                                  <w:b/>
                                  <w:sz w:val="24"/>
                                </w:rPr>
                                <w:t>must</w:t>
                              </w:r>
                              <w:r>
                                <w:rPr>
                                  <w:b/>
                                  <w:spacing w:val="-4"/>
                                  <w:sz w:val="24"/>
                                </w:rPr>
                                <w:t xml:space="preserve"> </w:t>
                              </w:r>
                              <w:r>
                                <w:rPr>
                                  <w:b/>
                                  <w:sz w:val="24"/>
                                </w:rPr>
                                <w:t>follow district closures. This includes weather closures or delays, emergencies, etc.</w:t>
                              </w:r>
                            </w:p>
                          </w:txbxContent>
                        </wps:txbx>
                        <wps:bodyPr rot="0" vert="horz" wrap="square" lIns="0" tIns="0" rIns="0" bIns="0" anchor="t" anchorCtr="0" upright="1">
                          <a:noAutofit/>
                        </wps:bodyPr>
                      </wps:wsp>
                      <wps:wsp>
                        <wps:cNvPr id="832239123" name="Textbox 10"/>
                        <wps:cNvSpPr txBox="1">
                          <a:spLocks noChangeArrowheads="1"/>
                        </wps:cNvSpPr>
                        <wps:spPr bwMode="auto">
                          <a:xfrm>
                            <a:off x="123444" y="816276"/>
                            <a:ext cx="685355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2BF68" w14:textId="77777777" w:rsidR="00CD483C" w:rsidRDefault="005D4E6F">
                              <w:pPr>
                                <w:numPr>
                                  <w:ilvl w:val="0"/>
                                  <w:numId w:val="18"/>
                                </w:numPr>
                                <w:tabs>
                                  <w:tab w:val="left" w:pos="150"/>
                                </w:tabs>
                                <w:spacing w:line="268" w:lineRule="exact"/>
                                <w:ind w:left="150" w:hanging="150"/>
                                <w:rPr>
                                  <w:b/>
                                  <w:sz w:val="24"/>
                                </w:rPr>
                              </w:pPr>
                              <w:r>
                                <w:rPr>
                                  <w:b/>
                                  <w:sz w:val="24"/>
                                </w:rPr>
                                <w:t>Credits</w:t>
                              </w:r>
                              <w:r>
                                <w:rPr>
                                  <w:b/>
                                  <w:spacing w:val="-5"/>
                                  <w:sz w:val="24"/>
                                </w:rPr>
                                <w:t xml:space="preserve"> </w:t>
                              </w:r>
                              <w:r>
                                <w:rPr>
                                  <w:b/>
                                  <w:sz w:val="24"/>
                                </w:rPr>
                                <w:t>or</w:t>
                              </w:r>
                              <w:r>
                                <w:rPr>
                                  <w:b/>
                                  <w:spacing w:val="-3"/>
                                  <w:sz w:val="24"/>
                                </w:rPr>
                                <w:t xml:space="preserve"> </w:t>
                              </w:r>
                              <w:r>
                                <w:rPr>
                                  <w:b/>
                                  <w:sz w:val="24"/>
                                </w:rPr>
                                <w:t>refunds</w:t>
                              </w:r>
                              <w:r>
                                <w:rPr>
                                  <w:b/>
                                  <w:spacing w:val="-2"/>
                                  <w:sz w:val="24"/>
                                </w:rPr>
                                <w:t xml:space="preserve"> </w:t>
                              </w:r>
                              <w:r>
                                <w:rPr>
                                  <w:b/>
                                  <w:sz w:val="24"/>
                                </w:rPr>
                                <w:t>are</w:t>
                              </w:r>
                              <w:r>
                                <w:rPr>
                                  <w:b/>
                                  <w:spacing w:val="-2"/>
                                  <w:sz w:val="24"/>
                                </w:rPr>
                                <w:t xml:space="preserve"> </w:t>
                              </w:r>
                              <w:r>
                                <w:rPr>
                                  <w:b/>
                                  <w:sz w:val="24"/>
                                </w:rPr>
                                <w:t>not</w:t>
                              </w:r>
                              <w:r>
                                <w:rPr>
                                  <w:b/>
                                  <w:spacing w:val="-4"/>
                                  <w:sz w:val="24"/>
                                </w:rPr>
                                <w:t xml:space="preserve"> </w:t>
                              </w:r>
                              <w:r>
                                <w:rPr>
                                  <w:b/>
                                  <w:sz w:val="24"/>
                                </w:rPr>
                                <w:t>given</w:t>
                              </w:r>
                              <w:r>
                                <w:rPr>
                                  <w:b/>
                                  <w:spacing w:val="-3"/>
                                  <w:sz w:val="24"/>
                                </w:rPr>
                                <w:t xml:space="preserve"> </w:t>
                              </w:r>
                              <w:r>
                                <w:rPr>
                                  <w:b/>
                                  <w:sz w:val="24"/>
                                </w:rPr>
                                <w:t>for</w:t>
                              </w:r>
                              <w:r>
                                <w:rPr>
                                  <w:b/>
                                  <w:spacing w:val="-3"/>
                                  <w:sz w:val="24"/>
                                </w:rPr>
                                <w:t xml:space="preserve"> </w:t>
                              </w:r>
                              <w:r>
                                <w:rPr>
                                  <w:b/>
                                  <w:sz w:val="24"/>
                                </w:rPr>
                                <w:t>severe</w:t>
                              </w:r>
                              <w:r>
                                <w:rPr>
                                  <w:b/>
                                  <w:spacing w:val="-15"/>
                                  <w:sz w:val="24"/>
                                </w:rPr>
                                <w:t xml:space="preserve"> </w:t>
                              </w:r>
                              <w:r>
                                <w:rPr>
                                  <w:b/>
                                  <w:sz w:val="24"/>
                                </w:rPr>
                                <w:t>weather</w:t>
                              </w:r>
                              <w:r>
                                <w:rPr>
                                  <w:b/>
                                  <w:spacing w:val="-5"/>
                                  <w:sz w:val="24"/>
                                </w:rPr>
                                <w:t xml:space="preserve"> </w:t>
                              </w:r>
                              <w:r>
                                <w:rPr>
                                  <w:b/>
                                  <w:sz w:val="24"/>
                                </w:rPr>
                                <w:t>closures,</w:t>
                              </w:r>
                              <w:r>
                                <w:rPr>
                                  <w:b/>
                                  <w:spacing w:val="-5"/>
                                  <w:sz w:val="24"/>
                                </w:rPr>
                                <w:t xml:space="preserve"> </w:t>
                              </w:r>
                              <w:r>
                                <w:rPr>
                                  <w:b/>
                                  <w:sz w:val="24"/>
                                </w:rPr>
                                <w:t>suspensions,</w:t>
                              </w:r>
                              <w:r>
                                <w:rPr>
                                  <w:b/>
                                  <w:spacing w:val="-3"/>
                                  <w:sz w:val="24"/>
                                </w:rPr>
                                <w:t xml:space="preserve"> </w:t>
                              </w:r>
                              <w:r>
                                <w:rPr>
                                  <w:b/>
                                  <w:sz w:val="24"/>
                                </w:rPr>
                                <w:t>emergencies,</w:t>
                              </w:r>
                              <w:r>
                                <w:rPr>
                                  <w:b/>
                                  <w:spacing w:val="-4"/>
                                  <w:sz w:val="24"/>
                                </w:rPr>
                                <w:t xml:space="preserve"> etc.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430187" id="Group 7" o:spid="_x0000_s1026" alt="&quot;&quot;" style="position:absolute;left:0;text-align:left;margin-left:27pt;margin-top:25.05pt;width:549.35pt;height:102pt;z-index:251658240;mso-wrap-distance-left:0;mso-wrap-distance-right:0;mso-position-horizontal-relative:page" coordsize="69767,129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">
                <v:shape id="Image 8" o:spid="_x0000_s1027" type="#_x0000_t75" style="position:absolute;width:69627;height:12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">
                  <v:imagedata r:id="rId17" o:title=""/>
                </v:shape>
                <v:shapetype id="_x0000_t202" coordsize="21600,21600" o:spt="202" path="m,l,21600r21600,l21600,xe">
                  <v:stroke joinstyle="miter"/>
                  <v:path gradientshapeok="t" o:connecttype="rect"/>
                </v:shapetype>
                <v:shape id="Textbox 9" o:spid="_x0000_s1028" type="#_x0000_t202" style="position:absolute;left:3611;top:1640;width:63742;height:3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" filled="f" stroked="f">
                  <v:textbox inset="0,0,0,0">
                    <w:txbxContent>
                      <w:p w14:paraId="182C01E5" w14:textId="77777777" w:rsidR="00CD483C" w:rsidRDefault="005D4E6F">
                        <w:pPr>
                          <w:numPr>
                            <w:ilvl w:val="0"/>
                            <w:numId w:val="19"/>
                          </w:numPr>
                          <w:tabs>
                            <w:tab w:val="left" w:pos="150"/>
                            <w:tab w:val="left" w:pos="600"/>
                          </w:tabs>
                          <w:ind w:right="18" w:hanging="600"/>
                          <w:rPr>
                            <w:b/>
                            <w:sz w:val="24"/>
                          </w:rPr>
                        </w:pPr>
                        <w:r>
                          <w:rPr>
                            <w:b/>
                            <w:sz w:val="24"/>
                          </w:rPr>
                          <w:t>District</w:t>
                        </w:r>
                        <w:r>
                          <w:rPr>
                            <w:b/>
                            <w:spacing w:val="-7"/>
                            <w:sz w:val="24"/>
                          </w:rPr>
                          <w:t xml:space="preserve"> </w:t>
                        </w:r>
                        <w:r>
                          <w:rPr>
                            <w:b/>
                            <w:sz w:val="24"/>
                          </w:rPr>
                          <w:t>wide</w:t>
                        </w:r>
                        <w:r>
                          <w:rPr>
                            <w:b/>
                            <w:spacing w:val="-2"/>
                            <w:sz w:val="24"/>
                          </w:rPr>
                          <w:t xml:space="preserve"> </w:t>
                        </w:r>
                        <w:r>
                          <w:rPr>
                            <w:b/>
                            <w:sz w:val="24"/>
                          </w:rPr>
                          <w:t>mandated</w:t>
                        </w:r>
                        <w:r>
                          <w:rPr>
                            <w:b/>
                            <w:spacing w:val="-3"/>
                            <w:sz w:val="24"/>
                          </w:rPr>
                          <w:t xml:space="preserve"> </w:t>
                        </w:r>
                        <w:r>
                          <w:rPr>
                            <w:b/>
                            <w:sz w:val="24"/>
                          </w:rPr>
                          <w:t>closure</w:t>
                        </w:r>
                        <w:r>
                          <w:rPr>
                            <w:b/>
                            <w:spacing w:val="-4"/>
                            <w:sz w:val="24"/>
                          </w:rPr>
                          <w:t xml:space="preserve"> </w:t>
                        </w:r>
                        <w:r>
                          <w:rPr>
                            <w:b/>
                            <w:sz w:val="24"/>
                          </w:rPr>
                          <w:t>days</w:t>
                        </w:r>
                        <w:r>
                          <w:rPr>
                            <w:b/>
                            <w:spacing w:val="-2"/>
                            <w:sz w:val="24"/>
                          </w:rPr>
                          <w:t xml:space="preserve"> </w:t>
                        </w:r>
                        <w:r>
                          <w:rPr>
                            <w:b/>
                            <w:sz w:val="24"/>
                          </w:rPr>
                          <w:t>and</w:t>
                        </w:r>
                        <w:r>
                          <w:rPr>
                            <w:b/>
                            <w:spacing w:val="-3"/>
                            <w:sz w:val="24"/>
                          </w:rPr>
                          <w:t xml:space="preserve"> </w:t>
                        </w:r>
                        <w:r>
                          <w:rPr>
                            <w:b/>
                            <w:sz w:val="24"/>
                          </w:rPr>
                          <w:t>delays</w:t>
                        </w:r>
                        <w:r>
                          <w:rPr>
                            <w:b/>
                            <w:spacing w:val="-2"/>
                            <w:sz w:val="24"/>
                          </w:rPr>
                          <w:t xml:space="preserve"> </w:t>
                        </w:r>
                        <w:r>
                          <w:rPr>
                            <w:b/>
                            <w:sz w:val="24"/>
                          </w:rPr>
                          <w:t>may</w:t>
                        </w:r>
                        <w:r>
                          <w:rPr>
                            <w:b/>
                            <w:spacing w:val="-23"/>
                            <w:sz w:val="24"/>
                          </w:rPr>
                          <w:t xml:space="preserve"> </w:t>
                        </w:r>
                        <w:r>
                          <w:rPr>
                            <w:b/>
                            <w:sz w:val="24"/>
                          </w:rPr>
                          <w:t>occur</w:t>
                        </w:r>
                        <w:r>
                          <w:rPr>
                            <w:b/>
                            <w:spacing w:val="-3"/>
                            <w:sz w:val="24"/>
                          </w:rPr>
                          <w:t xml:space="preserve"> </w:t>
                        </w:r>
                        <w:r>
                          <w:rPr>
                            <w:b/>
                            <w:sz w:val="24"/>
                          </w:rPr>
                          <w:t>&amp;</w:t>
                        </w:r>
                        <w:r>
                          <w:rPr>
                            <w:b/>
                            <w:spacing w:val="-3"/>
                            <w:sz w:val="24"/>
                          </w:rPr>
                          <w:t xml:space="preserve"> </w:t>
                        </w:r>
                        <w:r>
                          <w:rPr>
                            <w:b/>
                            <w:sz w:val="24"/>
                          </w:rPr>
                          <w:t>RRCC</w:t>
                        </w:r>
                        <w:r>
                          <w:rPr>
                            <w:b/>
                            <w:spacing w:val="-3"/>
                            <w:sz w:val="24"/>
                          </w:rPr>
                          <w:t xml:space="preserve"> </w:t>
                        </w:r>
                        <w:r>
                          <w:rPr>
                            <w:b/>
                            <w:sz w:val="24"/>
                          </w:rPr>
                          <w:t>SACC</w:t>
                        </w:r>
                        <w:r>
                          <w:rPr>
                            <w:b/>
                            <w:spacing w:val="-3"/>
                            <w:sz w:val="24"/>
                          </w:rPr>
                          <w:t xml:space="preserve"> </w:t>
                        </w:r>
                        <w:r>
                          <w:rPr>
                            <w:b/>
                            <w:sz w:val="24"/>
                          </w:rPr>
                          <w:t>must</w:t>
                        </w:r>
                        <w:r>
                          <w:rPr>
                            <w:b/>
                            <w:spacing w:val="-4"/>
                            <w:sz w:val="24"/>
                          </w:rPr>
                          <w:t xml:space="preserve"> </w:t>
                        </w:r>
                        <w:r>
                          <w:rPr>
                            <w:b/>
                            <w:sz w:val="24"/>
                          </w:rPr>
                          <w:t>follow district closures. This includes weather closures or delays, emergencies, etc.</w:t>
                        </w:r>
                      </w:p>
                    </w:txbxContent>
                  </v:textbox>
                </v:shape>
                <v:shape id="Textbox 10" o:spid="_x0000_s1029" type="#_x0000_t202" style="position:absolute;left:1234;top:8162;width:68535;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" filled="f" stroked="f">
                  <v:textbox inset="0,0,0,0">
                    <w:txbxContent>
                      <w:p w14:paraId="2D72BF68" w14:textId="77777777" w:rsidR="00CD483C" w:rsidRDefault="005D4E6F">
                        <w:pPr>
                          <w:numPr>
                            <w:ilvl w:val="0"/>
                            <w:numId w:val="18"/>
                          </w:numPr>
                          <w:tabs>
                            <w:tab w:val="left" w:pos="150"/>
                          </w:tabs>
                          <w:spacing w:line="268" w:lineRule="exact"/>
                          <w:ind w:left="150" w:hanging="150"/>
                          <w:rPr>
                            <w:b/>
                            <w:sz w:val="24"/>
                          </w:rPr>
                        </w:pPr>
                        <w:r>
                          <w:rPr>
                            <w:b/>
                            <w:sz w:val="24"/>
                          </w:rPr>
                          <w:t>Credits</w:t>
                        </w:r>
                        <w:r>
                          <w:rPr>
                            <w:b/>
                            <w:spacing w:val="-5"/>
                            <w:sz w:val="24"/>
                          </w:rPr>
                          <w:t xml:space="preserve"> </w:t>
                        </w:r>
                        <w:r>
                          <w:rPr>
                            <w:b/>
                            <w:sz w:val="24"/>
                          </w:rPr>
                          <w:t>or</w:t>
                        </w:r>
                        <w:r>
                          <w:rPr>
                            <w:b/>
                            <w:spacing w:val="-3"/>
                            <w:sz w:val="24"/>
                          </w:rPr>
                          <w:t xml:space="preserve"> </w:t>
                        </w:r>
                        <w:r>
                          <w:rPr>
                            <w:b/>
                            <w:sz w:val="24"/>
                          </w:rPr>
                          <w:t>refunds</w:t>
                        </w:r>
                        <w:r>
                          <w:rPr>
                            <w:b/>
                            <w:spacing w:val="-2"/>
                            <w:sz w:val="24"/>
                          </w:rPr>
                          <w:t xml:space="preserve"> </w:t>
                        </w:r>
                        <w:r>
                          <w:rPr>
                            <w:b/>
                            <w:sz w:val="24"/>
                          </w:rPr>
                          <w:t>are</w:t>
                        </w:r>
                        <w:r>
                          <w:rPr>
                            <w:b/>
                            <w:spacing w:val="-2"/>
                            <w:sz w:val="24"/>
                          </w:rPr>
                          <w:t xml:space="preserve"> </w:t>
                        </w:r>
                        <w:r>
                          <w:rPr>
                            <w:b/>
                            <w:sz w:val="24"/>
                          </w:rPr>
                          <w:t>not</w:t>
                        </w:r>
                        <w:r>
                          <w:rPr>
                            <w:b/>
                            <w:spacing w:val="-4"/>
                            <w:sz w:val="24"/>
                          </w:rPr>
                          <w:t xml:space="preserve"> </w:t>
                        </w:r>
                        <w:r>
                          <w:rPr>
                            <w:b/>
                            <w:sz w:val="24"/>
                          </w:rPr>
                          <w:t>given</w:t>
                        </w:r>
                        <w:r>
                          <w:rPr>
                            <w:b/>
                            <w:spacing w:val="-3"/>
                            <w:sz w:val="24"/>
                          </w:rPr>
                          <w:t xml:space="preserve"> </w:t>
                        </w:r>
                        <w:r>
                          <w:rPr>
                            <w:b/>
                            <w:sz w:val="24"/>
                          </w:rPr>
                          <w:t>for</w:t>
                        </w:r>
                        <w:r>
                          <w:rPr>
                            <w:b/>
                            <w:spacing w:val="-3"/>
                            <w:sz w:val="24"/>
                          </w:rPr>
                          <w:t xml:space="preserve"> </w:t>
                        </w:r>
                        <w:r>
                          <w:rPr>
                            <w:b/>
                            <w:sz w:val="24"/>
                          </w:rPr>
                          <w:t>severe</w:t>
                        </w:r>
                        <w:r>
                          <w:rPr>
                            <w:b/>
                            <w:spacing w:val="-15"/>
                            <w:sz w:val="24"/>
                          </w:rPr>
                          <w:t xml:space="preserve"> </w:t>
                        </w:r>
                        <w:r>
                          <w:rPr>
                            <w:b/>
                            <w:sz w:val="24"/>
                          </w:rPr>
                          <w:t>weather</w:t>
                        </w:r>
                        <w:r>
                          <w:rPr>
                            <w:b/>
                            <w:spacing w:val="-5"/>
                            <w:sz w:val="24"/>
                          </w:rPr>
                          <w:t xml:space="preserve"> </w:t>
                        </w:r>
                        <w:r>
                          <w:rPr>
                            <w:b/>
                            <w:sz w:val="24"/>
                          </w:rPr>
                          <w:t>closures,</w:t>
                        </w:r>
                        <w:r>
                          <w:rPr>
                            <w:b/>
                            <w:spacing w:val="-5"/>
                            <w:sz w:val="24"/>
                          </w:rPr>
                          <w:t xml:space="preserve"> </w:t>
                        </w:r>
                        <w:r>
                          <w:rPr>
                            <w:b/>
                            <w:sz w:val="24"/>
                          </w:rPr>
                          <w:t>suspensions,</w:t>
                        </w:r>
                        <w:r>
                          <w:rPr>
                            <w:b/>
                            <w:spacing w:val="-3"/>
                            <w:sz w:val="24"/>
                          </w:rPr>
                          <w:t xml:space="preserve"> </w:t>
                        </w:r>
                        <w:r>
                          <w:rPr>
                            <w:b/>
                            <w:sz w:val="24"/>
                          </w:rPr>
                          <w:t>emergencies,</w:t>
                        </w:r>
                        <w:r>
                          <w:rPr>
                            <w:b/>
                            <w:spacing w:val="-4"/>
                            <w:sz w:val="24"/>
                          </w:rPr>
                          <w:t xml:space="preserve"> etc.</w:t>
                        </w:r>
                      </w:p>
                    </w:txbxContent>
                  </v:textbox>
                </v:shape>
                <w10:wrap anchorx="page"/>
              </v:group>
            </w:pict>
          </mc:Fallback>
        </mc:AlternateContent>
      </w:r>
      <w:r w:rsidR="005D4E6F">
        <w:rPr>
          <w:b/>
          <w:spacing w:val="-2"/>
          <w:sz w:val="24"/>
        </w:rPr>
        <w:t>December</w:t>
      </w:r>
      <w:r w:rsidR="005D4E6F">
        <w:rPr>
          <w:b/>
          <w:sz w:val="24"/>
        </w:rPr>
        <w:tab/>
      </w:r>
      <w:r w:rsidR="005D4E6F">
        <w:rPr>
          <w:sz w:val="24"/>
        </w:rPr>
        <w:t>Christmas</w:t>
      </w:r>
      <w:r w:rsidR="005D4E6F">
        <w:rPr>
          <w:spacing w:val="-6"/>
          <w:sz w:val="24"/>
        </w:rPr>
        <w:t xml:space="preserve"> </w:t>
      </w:r>
      <w:r w:rsidR="005D4E6F">
        <w:rPr>
          <w:sz w:val="24"/>
        </w:rPr>
        <w:t>Eve</w:t>
      </w:r>
      <w:r w:rsidR="005D4E6F">
        <w:rPr>
          <w:spacing w:val="-2"/>
          <w:sz w:val="24"/>
        </w:rPr>
        <w:t xml:space="preserve"> </w:t>
      </w:r>
      <w:r w:rsidR="005D4E6F">
        <w:rPr>
          <w:i/>
          <w:sz w:val="24"/>
        </w:rPr>
        <w:t>through</w:t>
      </w:r>
      <w:r w:rsidR="005D4E6F">
        <w:rPr>
          <w:i/>
          <w:spacing w:val="-4"/>
          <w:sz w:val="24"/>
        </w:rPr>
        <w:t xml:space="preserve"> </w:t>
      </w:r>
      <w:r w:rsidR="005D4E6F">
        <w:rPr>
          <w:sz w:val="24"/>
        </w:rPr>
        <w:t>New</w:t>
      </w:r>
      <w:r w:rsidR="005D4E6F">
        <w:rPr>
          <w:spacing w:val="-6"/>
          <w:sz w:val="24"/>
        </w:rPr>
        <w:t xml:space="preserve"> </w:t>
      </w:r>
      <w:r w:rsidR="005D4E6F">
        <w:rPr>
          <w:sz w:val="24"/>
        </w:rPr>
        <w:t>Year’s</w:t>
      </w:r>
      <w:r w:rsidR="005D4E6F">
        <w:rPr>
          <w:spacing w:val="-8"/>
          <w:sz w:val="24"/>
        </w:rPr>
        <w:t xml:space="preserve"> </w:t>
      </w:r>
      <w:r w:rsidR="005D4E6F">
        <w:rPr>
          <w:spacing w:val="-5"/>
          <w:sz w:val="24"/>
        </w:rPr>
        <w:t>Eve</w:t>
      </w:r>
    </w:p>
    <w:p w14:paraId="72839D3F" w14:textId="77777777" w:rsidR="005B39CC" w:rsidRDefault="005B39CC">
      <w:pPr>
        <w:rPr>
          <w:sz w:val="24"/>
        </w:rPr>
      </w:pPr>
    </w:p>
    <w:p w14:paraId="3E3470B9" w14:textId="77777777" w:rsidR="005B39CC" w:rsidRDefault="005B39CC">
      <w:pPr>
        <w:rPr>
          <w:sz w:val="24"/>
        </w:rPr>
      </w:pPr>
    </w:p>
    <w:p w14:paraId="7CD54657" w14:textId="77777777" w:rsidR="005B39CC" w:rsidRDefault="005B39CC">
      <w:pPr>
        <w:rPr>
          <w:sz w:val="24"/>
        </w:rPr>
        <w:sectPr w:rsidR="005B39CC">
          <w:pgSz w:w="12240" w:h="15840"/>
          <w:pgMar w:top="700" w:right="520" w:bottom="1260" w:left="440" w:header="0" w:footer="1068" w:gutter="0"/>
          <w:cols w:space="720"/>
        </w:sectPr>
      </w:pPr>
    </w:p>
    <w:p w14:paraId="1CF86F58" w14:textId="77777777" w:rsidR="00CD483C" w:rsidRDefault="005D4E6F">
      <w:pPr>
        <w:pStyle w:val="Heading2"/>
        <w:tabs>
          <w:tab w:val="left" w:pos="11168"/>
        </w:tabs>
        <w:spacing w:before="80"/>
      </w:pPr>
      <w:bookmarkStart w:id="5" w:name="_TOC_250065"/>
      <w:r>
        <w:rPr>
          <w:color w:val="000000"/>
          <w:spacing w:val="22"/>
          <w:shd w:val="clear" w:color="auto" w:fill="D9E1F3"/>
        </w:rPr>
        <w:lastRenderedPageBreak/>
        <w:t xml:space="preserve"> </w:t>
      </w:r>
      <w:r>
        <w:rPr>
          <w:color w:val="000000"/>
          <w:spacing w:val="12"/>
          <w:shd w:val="clear" w:color="auto" w:fill="D9E1F3"/>
        </w:rPr>
        <w:t>PROGRAM</w:t>
      </w:r>
      <w:r>
        <w:rPr>
          <w:color w:val="000000"/>
          <w:spacing w:val="31"/>
          <w:shd w:val="clear" w:color="auto" w:fill="D9E1F3"/>
        </w:rPr>
        <w:t xml:space="preserve"> </w:t>
      </w:r>
      <w:r>
        <w:rPr>
          <w:color w:val="000000"/>
          <w:spacing w:val="9"/>
          <w:shd w:val="clear" w:color="auto" w:fill="D9E1F3"/>
        </w:rPr>
        <w:t>HOURS</w:t>
      </w:r>
      <w:bookmarkEnd w:id="5"/>
      <w:r>
        <w:rPr>
          <w:color w:val="000000"/>
          <w:shd w:val="clear" w:color="auto" w:fill="D9E1F3"/>
        </w:rPr>
        <w:tab/>
      </w:r>
    </w:p>
    <w:p w14:paraId="01D440A4" w14:textId="77777777" w:rsidR="00CD483C" w:rsidRDefault="005D4E6F">
      <w:pPr>
        <w:pStyle w:val="BodyText"/>
        <w:spacing w:before="63"/>
        <w:ind w:left="392" w:right="746"/>
      </w:pPr>
      <w:r>
        <w:rPr>
          <w:spacing w:val="-4"/>
        </w:rPr>
        <w:t>All</w:t>
      </w:r>
      <w:r>
        <w:rPr>
          <w:spacing w:val="-24"/>
        </w:rPr>
        <w:t xml:space="preserve"> </w:t>
      </w:r>
      <w:r>
        <w:rPr>
          <w:spacing w:val="-4"/>
        </w:rPr>
        <w:t>programs</w:t>
      </w:r>
      <w:r>
        <w:rPr>
          <w:spacing w:val="-25"/>
        </w:rPr>
        <w:t xml:space="preserve"> </w:t>
      </w:r>
      <w:r>
        <w:rPr>
          <w:spacing w:val="-4"/>
        </w:rPr>
        <w:t>open</w:t>
      </w:r>
      <w:r>
        <w:rPr>
          <w:spacing w:val="-24"/>
        </w:rPr>
        <w:t xml:space="preserve"> </w:t>
      </w:r>
      <w:r>
        <w:rPr>
          <w:spacing w:val="-4"/>
        </w:rPr>
        <w:t>at</w:t>
      </w:r>
      <w:r>
        <w:rPr>
          <w:spacing w:val="-24"/>
        </w:rPr>
        <w:t xml:space="preserve"> </w:t>
      </w:r>
      <w:r>
        <w:rPr>
          <w:spacing w:val="-4"/>
        </w:rPr>
        <w:t>6:30</w:t>
      </w:r>
      <w:r>
        <w:rPr>
          <w:spacing w:val="-27"/>
        </w:rPr>
        <w:t xml:space="preserve"> </w:t>
      </w:r>
      <w:r>
        <w:rPr>
          <w:spacing w:val="-4"/>
        </w:rPr>
        <w:t>am</w:t>
      </w:r>
      <w:r>
        <w:rPr>
          <w:spacing w:val="-24"/>
        </w:rPr>
        <w:t xml:space="preserve"> </w:t>
      </w:r>
      <w:r>
        <w:rPr>
          <w:spacing w:val="-4"/>
        </w:rPr>
        <w:t>and</w:t>
      </w:r>
      <w:r>
        <w:rPr>
          <w:spacing w:val="-24"/>
        </w:rPr>
        <w:t xml:space="preserve"> </w:t>
      </w:r>
      <w:r>
        <w:rPr>
          <w:spacing w:val="-4"/>
        </w:rPr>
        <w:t>close</w:t>
      </w:r>
      <w:r>
        <w:rPr>
          <w:spacing w:val="-24"/>
        </w:rPr>
        <w:t xml:space="preserve"> </w:t>
      </w:r>
      <w:r>
        <w:rPr>
          <w:spacing w:val="-4"/>
        </w:rPr>
        <w:t>at</w:t>
      </w:r>
      <w:r>
        <w:rPr>
          <w:spacing w:val="-26"/>
        </w:rPr>
        <w:t xml:space="preserve"> </w:t>
      </w:r>
      <w:r>
        <w:rPr>
          <w:spacing w:val="-4"/>
        </w:rPr>
        <w:t>6:00</w:t>
      </w:r>
      <w:r>
        <w:rPr>
          <w:spacing w:val="-24"/>
        </w:rPr>
        <w:t xml:space="preserve"> </w:t>
      </w:r>
      <w:r>
        <w:rPr>
          <w:spacing w:val="-4"/>
        </w:rPr>
        <w:t>pm,</w:t>
      </w:r>
      <w:r>
        <w:rPr>
          <w:spacing w:val="-24"/>
        </w:rPr>
        <w:t xml:space="preserve"> </w:t>
      </w:r>
      <w:r>
        <w:rPr>
          <w:spacing w:val="-4"/>
        </w:rPr>
        <w:t>Monday</w:t>
      </w:r>
      <w:r>
        <w:rPr>
          <w:spacing w:val="-13"/>
        </w:rPr>
        <w:t xml:space="preserve"> </w:t>
      </w:r>
      <w:r>
        <w:rPr>
          <w:spacing w:val="-4"/>
        </w:rPr>
        <w:t>–</w:t>
      </w:r>
      <w:r>
        <w:rPr>
          <w:spacing w:val="-13"/>
        </w:rPr>
        <w:t xml:space="preserve"> </w:t>
      </w:r>
      <w:r>
        <w:rPr>
          <w:spacing w:val="-4"/>
        </w:rPr>
        <w:t>Friday.</w:t>
      </w:r>
      <w:r>
        <w:rPr>
          <w:spacing w:val="-26"/>
        </w:rPr>
        <w:t xml:space="preserve"> </w:t>
      </w:r>
      <w:r>
        <w:rPr>
          <w:spacing w:val="-4"/>
        </w:rPr>
        <w:t>Schools</w:t>
      </w:r>
      <w:r>
        <w:rPr>
          <w:spacing w:val="-27"/>
        </w:rPr>
        <w:t xml:space="preserve"> </w:t>
      </w:r>
      <w:r>
        <w:rPr>
          <w:spacing w:val="-4"/>
        </w:rPr>
        <w:t>have</w:t>
      </w:r>
      <w:r>
        <w:rPr>
          <w:spacing w:val="-24"/>
        </w:rPr>
        <w:t xml:space="preserve"> </w:t>
      </w:r>
      <w:r>
        <w:rPr>
          <w:spacing w:val="-4"/>
        </w:rPr>
        <w:t>different</w:t>
      </w:r>
      <w:r>
        <w:rPr>
          <w:spacing w:val="-24"/>
        </w:rPr>
        <w:t xml:space="preserve"> </w:t>
      </w:r>
      <w:r>
        <w:rPr>
          <w:spacing w:val="-4"/>
        </w:rPr>
        <w:t>start</w:t>
      </w:r>
      <w:r>
        <w:rPr>
          <w:spacing w:val="-26"/>
        </w:rPr>
        <w:t xml:space="preserve"> </w:t>
      </w:r>
      <w:r>
        <w:rPr>
          <w:spacing w:val="-4"/>
        </w:rPr>
        <w:t xml:space="preserve">and </w:t>
      </w:r>
      <w:r>
        <w:rPr>
          <w:spacing w:val="-2"/>
          <w:w w:val="105"/>
        </w:rPr>
        <w:t>dismissal</w:t>
      </w:r>
      <w:r>
        <w:rPr>
          <w:spacing w:val="-29"/>
          <w:w w:val="105"/>
        </w:rPr>
        <w:t xml:space="preserve"> </w:t>
      </w:r>
      <w:r>
        <w:rPr>
          <w:spacing w:val="-2"/>
          <w:w w:val="105"/>
        </w:rPr>
        <w:t>times</w:t>
      </w:r>
      <w:r>
        <w:rPr>
          <w:spacing w:val="-28"/>
          <w:w w:val="105"/>
        </w:rPr>
        <w:t xml:space="preserve"> </w:t>
      </w:r>
      <w:r>
        <w:rPr>
          <w:spacing w:val="-2"/>
          <w:w w:val="105"/>
        </w:rPr>
        <w:t>and</w:t>
      </w:r>
      <w:r>
        <w:rPr>
          <w:spacing w:val="-27"/>
          <w:w w:val="105"/>
        </w:rPr>
        <w:t xml:space="preserve"> </w:t>
      </w:r>
      <w:r>
        <w:rPr>
          <w:spacing w:val="-2"/>
          <w:w w:val="105"/>
        </w:rPr>
        <w:t>rates</w:t>
      </w:r>
      <w:r>
        <w:rPr>
          <w:spacing w:val="-9"/>
          <w:w w:val="105"/>
        </w:rPr>
        <w:t xml:space="preserve"> </w:t>
      </w:r>
      <w:r>
        <w:rPr>
          <w:spacing w:val="-2"/>
          <w:w w:val="105"/>
        </w:rPr>
        <w:t>may</w:t>
      </w:r>
      <w:r>
        <w:rPr>
          <w:spacing w:val="-18"/>
          <w:w w:val="105"/>
        </w:rPr>
        <w:t xml:space="preserve"> </w:t>
      </w:r>
      <w:r>
        <w:rPr>
          <w:spacing w:val="-2"/>
          <w:w w:val="105"/>
        </w:rPr>
        <w:t>vary.</w:t>
      </w:r>
    </w:p>
    <w:p w14:paraId="46C0737F" w14:textId="77777777" w:rsidR="00CD483C" w:rsidRDefault="005D4E6F">
      <w:pPr>
        <w:pStyle w:val="Heading2"/>
        <w:tabs>
          <w:tab w:val="left" w:pos="11168"/>
        </w:tabs>
        <w:spacing w:before="261"/>
      </w:pPr>
      <w:bookmarkStart w:id="6" w:name="_TOC_250064"/>
      <w:r>
        <w:rPr>
          <w:color w:val="000000"/>
          <w:spacing w:val="24"/>
          <w:shd w:val="clear" w:color="auto" w:fill="D9E1F3"/>
        </w:rPr>
        <w:t xml:space="preserve"> </w:t>
      </w:r>
      <w:r>
        <w:rPr>
          <w:color w:val="000000"/>
          <w:spacing w:val="10"/>
          <w:shd w:val="clear" w:color="auto" w:fill="D9E1F3"/>
        </w:rPr>
        <w:t>FULL</w:t>
      </w:r>
      <w:r>
        <w:rPr>
          <w:color w:val="000000"/>
          <w:spacing w:val="33"/>
          <w:shd w:val="clear" w:color="auto" w:fill="D9E1F3"/>
        </w:rPr>
        <w:t xml:space="preserve"> </w:t>
      </w:r>
      <w:r>
        <w:rPr>
          <w:color w:val="000000"/>
          <w:spacing w:val="14"/>
          <w:shd w:val="clear" w:color="auto" w:fill="D9E1F3"/>
        </w:rPr>
        <w:t>DAYS/NON-</w:t>
      </w:r>
      <w:r>
        <w:rPr>
          <w:color w:val="000000"/>
          <w:spacing w:val="12"/>
          <w:shd w:val="clear" w:color="auto" w:fill="D9E1F3"/>
        </w:rPr>
        <w:t>CONTACT</w:t>
      </w:r>
      <w:r>
        <w:rPr>
          <w:color w:val="000000"/>
          <w:spacing w:val="35"/>
          <w:shd w:val="clear" w:color="auto" w:fill="D9E1F3"/>
        </w:rPr>
        <w:t xml:space="preserve"> </w:t>
      </w:r>
      <w:r>
        <w:rPr>
          <w:color w:val="000000"/>
          <w:spacing w:val="6"/>
          <w:shd w:val="clear" w:color="auto" w:fill="D9E1F3"/>
        </w:rPr>
        <w:t>DAYS</w:t>
      </w:r>
      <w:bookmarkEnd w:id="6"/>
      <w:r>
        <w:rPr>
          <w:color w:val="000000"/>
          <w:shd w:val="clear" w:color="auto" w:fill="D9E1F3"/>
        </w:rPr>
        <w:tab/>
      </w:r>
    </w:p>
    <w:p w14:paraId="601BB783" w14:textId="77777777" w:rsidR="00CD483C" w:rsidRDefault="005D4E6F">
      <w:pPr>
        <w:pStyle w:val="BodyText"/>
        <w:spacing w:before="63"/>
        <w:ind w:left="394" w:right="293" w:hanging="2"/>
      </w:pPr>
      <w:r>
        <w:rPr>
          <w:w w:val="105"/>
        </w:rPr>
        <w:t>The program is open at selected schools for early release, non-contact days, and a portion of school</w:t>
      </w:r>
      <w:r>
        <w:rPr>
          <w:spacing w:val="-4"/>
          <w:w w:val="105"/>
        </w:rPr>
        <w:t xml:space="preserve"> </w:t>
      </w:r>
      <w:r>
        <w:rPr>
          <w:w w:val="105"/>
        </w:rPr>
        <w:t>breaks.</w:t>
      </w:r>
      <w:r>
        <w:rPr>
          <w:spacing w:val="-4"/>
          <w:w w:val="105"/>
        </w:rPr>
        <w:t xml:space="preserve"> </w:t>
      </w:r>
      <w:r>
        <w:rPr>
          <w:w w:val="105"/>
        </w:rPr>
        <w:t>Full</w:t>
      </w:r>
      <w:r>
        <w:rPr>
          <w:spacing w:val="-2"/>
          <w:w w:val="105"/>
        </w:rPr>
        <w:t xml:space="preserve"> </w:t>
      </w:r>
      <w:r>
        <w:rPr>
          <w:w w:val="105"/>
        </w:rPr>
        <w:t>days</w:t>
      </w:r>
      <w:r>
        <w:rPr>
          <w:spacing w:val="-2"/>
          <w:w w:val="105"/>
        </w:rPr>
        <w:t xml:space="preserve"> </w:t>
      </w:r>
      <w:r>
        <w:rPr>
          <w:w w:val="105"/>
        </w:rPr>
        <w:t>must</w:t>
      </w:r>
      <w:r>
        <w:rPr>
          <w:spacing w:val="-4"/>
          <w:w w:val="105"/>
        </w:rPr>
        <w:t xml:space="preserve"> </w:t>
      </w:r>
      <w:r>
        <w:rPr>
          <w:w w:val="105"/>
        </w:rPr>
        <w:t>be</w:t>
      </w:r>
      <w:r>
        <w:rPr>
          <w:spacing w:val="-4"/>
          <w:w w:val="105"/>
        </w:rPr>
        <w:t xml:space="preserve"> </w:t>
      </w:r>
      <w:r>
        <w:rPr>
          <w:w w:val="105"/>
        </w:rPr>
        <w:t>scheduled</w:t>
      </w:r>
      <w:r>
        <w:rPr>
          <w:spacing w:val="-2"/>
          <w:w w:val="105"/>
        </w:rPr>
        <w:t xml:space="preserve"> </w:t>
      </w:r>
      <w:r>
        <w:rPr>
          <w:w w:val="105"/>
        </w:rPr>
        <w:t>online</w:t>
      </w:r>
      <w:r>
        <w:rPr>
          <w:spacing w:val="-1"/>
          <w:w w:val="105"/>
        </w:rPr>
        <w:t xml:space="preserve"> </w:t>
      </w:r>
      <w:r>
        <w:rPr>
          <w:w w:val="105"/>
        </w:rPr>
        <w:t>two</w:t>
      </w:r>
      <w:r>
        <w:rPr>
          <w:spacing w:val="-1"/>
          <w:w w:val="105"/>
        </w:rPr>
        <w:t xml:space="preserve"> </w:t>
      </w:r>
      <w:r>
        <w:rPr>
          <w:w w:val="105"/>
        </w:rPr>
        <w:t>weeks</w:t>
      </w:r>
      <w:r>
        <w:rPr>
          <w:spacing w:val="-4"/>
          <w:w w:val="105"/>
        </w:rPr>
        <w:t xml:space="preserve"> </w:t>
      </w:r>
      <w:r>
        <w:rPr>
          <w:w w:val="105"/>
        </w:rPr>
        <w:t>in</w:t>
      </w:r>
      <w:r>
        <w:rPr>
          <w:spacing w:val="-1"/>
          <w:w w:val="105"/>
        </w:rPr>
        <w:t xml:space="preserve"> </w:t>
      </w:r>
      <w:r>
        <w:rPr>
          <w:w w:val="105"/>
        </w:rPr>
        <w:t>advance</w:t>
      </w:r>
      <w:r>
        <w:rPr>
          <w:spacing w:val="-4"/>
          <w:w w:val="105"/>
        </w:rPr>
        <w:t xml:space="preserve"> </w:t>
      </w:r>
      <w:r>
        <w:rPr>
          <w:w w:val="105"/>
        </w:rPr>
        <w:t>to</w:t>
      </w:r>
      <w:r>
        <w:rPr>
          <w:spacing w:val="-4"/>
          <w:w w:val="105"/>
        </w:rPr>
        <w:t xml:space="preserve"> </w:t>
      </w:r>
      <w:r>
        <w:rPr>
          <w:w w:val="105"/>
        </w:rPr>
        <w:t>avoid</w:t>
      </w:r>
      <w:r>
        <w:rPr>
          <w:spacing w:val="-4"/>
          <w:w w:val="105"/>
        </w:rPr>
        <w:t xml:space="preserve"> </w:t>
      </w:r>
      <w:r>
        <w:rPr>
          <w:w w:val="105"/>
        </w:rPr>
        <w:t>drop-in</w:t>
      </w:r>
      <w:r>
        <w:rPr>
          <w:spacing w:val="-4"/>
          <w:w w:val="105"/>
        </w:rPr>
        <w:t xml:space="preserve"> </w:t>
      </w:r>
      <w:r>
        <w:rPr>
          <w:w w:val="105"/>
        </w:rPr>
        <w:t>fees. Drop-in care is not guaranteed for early release, non-contact days or school breaks. The hours of operation for non-contact days and school breaks are from 6:30 am to 6:00 pm. There is a minimum enrollment required of 10 children.</w:t>
      </w:r>
    </w:p>
    <w:p w14:paraId="225C0E68" w14:textId="77777777" w:rsidR="00CD483C" w:rsidRDefault="005D4E6F">
      <w:pPr>
        <w:pStyle w:val="Heading2"/>
        <w:tabs>
          <w:tab w:val="left" w:pos="11168"/>
        </w:tabs>
        <w:spacing w:before="259"/>
      </w:pPr>
      <w:bookmarkStart w:id="7" w:name="_TOC_250063"/>
      <w:r>
        <w:rPr>
          <w:color w:val="000000"/>
          <w:spacing w:val="12"/>
          <w:w w:val="105"/>
          <w:shd w:val="clear" w:color="auto" w:fill="D9E1F3"/>
        </w:rPr>
        <w:t xml:space="preserve"> </w:t>
      </w:r>
      <w:r>
        <w:rPr>
          <w:color w:val="000000"/>
          <w:spacing w:val="13"/>
          <w:w w:val="105"/>
          <w:shd w:val="clear" w:color="auto" w:fill="D9E1F3"/>
        </w:rPr>
        <w:t>WEATHER</w:t>
      </w:r>
      <w:r>
        <w:rPr>
          <w:color w:val="000000"/>
          <w:spacing w:val="24"/>
          <w:w w:val="105"/>
          <w:shd w:val="clear" w:color="auto" w:fill="D9E1F3"/>
        </w:rPr>
        <w:t xml:space="preserve"> </w:t>
      </w:r>
      <w:r>
        <w:rPr>
          <w:color w:val="000000"/>
          <w:spacing w:val="12"/>
          <w:w w:val="105"/>
          <w:shd w:val="clear" w:color="auto" w:fill="D9E1F3"/>
        </w:rPr>
        <w:t>DELAYS/CLOSURES</w:t>
      </w:r>
      <w:bookmarkEnd w:id="7"/>
      <w:r>
        <w:rPr>
          <w:color w:val="000000"/>
          <w:shd w:val="clear" w:color="auto" w:fill="D9E1F3"/>
        </w:rPr>
        <w:tab/>
      </w:r>
    </w:p>
    <w:p w14:paraId="40A18240" w14:textId="0B4F2139" w:rsidR="00CD483C" w:rsidRDefault="005D4E6F">
      <w:pPr>
        <w:pStyle w:val="BodyText"/>
        <w:spacing w:before="62"/>
        <w:ind w:left="394" w:right="340" w:hanging="5"/>
        <w:jc w:val="both"/>
      </w:pPr>
      <w:r>
        <w:rPr>
          <w:w w:val="105"/>
        </w:rPr>
        <w:t>If</w:t>
      </w:r>
      <w:r>
        <w:rPr>
          <w:spacing w:val="-18"/>
          <w:w w:val="105"/>
        </w:rPr>
        <w:t xml:space="preserve"> </w:t>
      </w:r>
      <w:r>
        <w:rPr>
          <w:w w:val="105"/>
        </w:rPr>
        <w:t>Jeffco</w:t>
      </w:r>
      <w:r>
        <w:rPr>
          <w:spacing w:val="-17"/>
          <w:w w:val="105"/>
        </w:rPr>
        <w:t xml:space="preserve"> </w:t>
      </w:r>
      <w:r>
        <w:rPr>
          <w:w w:val="105"/>
        </w:rPr>
        <w:t>Public</w:t>
      </w:r>
      <w:r>
        <w:rPr>
          <w:spacing w:val="-18"/>
          <w:w w:val="105"/>
        </w:rPr>
        <w:t xml:space="preserve"> </w:t>
      </w:r>
      <w:r>
        <w:rPr>
          <w:w w:val="105"/>
        </w:rPr>
        <w:t>Schools</w:t>
      </w:r>
      <w:r>
        <w:rPr>
          <w:spacing w:val="-18"/>
          <w:w w:val="105"/>
        </w:rPr>
        <w:t xml:space="preserve"> </w:t>
      </w:r>
      <w:r>
        <w:rPr>
          <w:w w:val="105"/>
        </w:rPr>
        <w:t>determines</w:t>
      </w:r>
      <w:r>
        <w:rPr>
          <w:spacing w:val="-17"/>
          <w:w w:val="105"/>
        </w:rPr>
        <w:t xml:space="preserve"> </w:t>
      </w:r>
      <w:r>
        <w:rPr>
          <w:w w:val="105"/>
        </w:rPr>
        <w:t>a</w:t>
      </w:r>
      <w:r>
        <w:rPr>
          <w:spacing w:val="-18"/>
          <w:w w:val="105"/>
        </w:rPr>
        <w:t xml:space="preserve"> </w:t>
      </w:r>
      <w:r>
        <w:rPr>
          <w:w w:val="105"/>
        </w:rPr>
        <w:t>delayed</w:t>
      </w:r>
      <w:r>
        <w:rPr>
          <w:spacing w:val="-17"/>
          <w:w w:val="105"/>
        </w:rPr>
        <w:t xml:space="preserve"> </w:t>
      </w:r>
      <w:r>
        <w:rPr>
          <w:w w:val="105"/>
        </w:rPr>
        <w:t>start</w:t>
      </w:r>
      <w:r>
        <w:rPr>
          <w:spacing w:val="-18"/>
          <w:w w:val="105"/>
        </w:rPr>
        <w:t xml:space="preserve"> </w:t>
      </w:r>
      <w:r>
        <w:rPr>
          <w:w w:val="105"/>
        </w:rPr>
        <w:t>or</w:t>
      </w:r>
      <w:r>
        <w:rPr>
          <w:spacing w:val="-17"/>
          <w:w w:val="105"/>
        </w:rPr>
        <w:t xml:space="preserve"> </w:t>
      </w:r>
      <w:r>
        <w:rPr>
          <w:w w:val="105"/>
        </w:rPr>
        <w:t>a</w:t>
      </w:r>
      <w:r>
        <w:rPr>
          <w:spacing w:val="-18"/>
          <w:w w:val="105"/>
        </w:rPr>
        <w:t xml:space="preserve"> </w:t>
      </w:r>
      <w:r>
        <w:rPr>
          <w:w w:val="105"/>
        </w:rPr>
        <w:t>closure</w:t>
      </w:r>
      <w:r>
        <w:rPr>
          <w:spacing w:val="-17"/>
          <w:w w:val="105"/>
        </w:rPr>
        <w:t xml:space="preserve"> </w:t>
      </w:r>
      <w:r>
        <w:rPr>
          <w:w w:val="105"/>
        </w:rPr>
        <w:t>is</w:t>
      </w:r>
      <w:r>
        <w:rPr>
          <w:spacing w:val="-18"/>
          <w:w w:val="105"/>
        </w:rPr>
        <w:t xml:space="preserve"> </w:t>
      </w:r>
      <w:r>
        <w:rPr>
          <w:w w:val="105"/>
        </w:rPr>
        <w:t>necessary</w:t>
      </w:r>
      <w:r>
        <w:rPr>
          <w:spacing w:val="-17"/>
          <w:w w:val="105"/>
        </w:rPr>
        <w:t xml:space="preserve"> </w:t>
      </w:r>
      <w:r>
        <w:rPr>
          <w:w w:val="105"/>
        </w:rPr>
        <w:t>to</w:t>
      </w:r>
      <w:r>
        <w:rPr>
          <w:spacing w:val="-12"/>
          <w:w w:val="105"/>
        </w:rPr>
        <w:t xml:space="preserve"> </w:t>
      </w:r>
      <w:r>
        <w:rPr>
          <w:w w:val="105"/>
        </w:rPr>
        <w:t>ensure</w:t>
      </w:r>
      <w:r>
        <w:rPr>
          <w:spacing w:val="-18"/>
          <w:w w:val="105"/>
        </w:rPr>
        <w:t xml:space="preserve"> </w:t>
      </w:r>
      <w:r>
        <w:rPr>
          <w:w w:val="105"/>
        </w:rPr>
        <w:t>the</w:t>
      </w:r>
      <w:r>
        <w:rPr>
          <w:spacing w:val="-17"/>
          <w:w w:val="105"/>
        </w:rPr>
        <w:t xml:space="preserve"> </w:t>
      </w:r>
      <w:r>
        <w:rPr>
          <w:w w:val="105"/>
        </w:rPr>
        <w:t>safety of</w:t>
      </w:r>
      <w:r>
        <w:rPr>
          <w:spacing w:val="-18"/>
          <w:w w:val="105"/>
        </w:rPr>
        <w:t xml:space="preserve"> </w:t>
      </w:r>
      <w:r>
        <w:rPr>
          <w:w w:val="105"/>
        </w:rPr>
        <w:t>students,</w:t>
      </w:r>
      <w:r>
        <w:rPr>
          <w:spacing w:val="-17"/>
          <w:w w:val="105"/>
        </w:rPr>
        <w:t xml:space="preserve"> </w:t>
      </w:r>
      <w:r>
        <w:rPr>
          <w:w w:val="105"/>
        </w:rPr>
        <w:t>families</w:t>
      </w:r>
      <w:r>
        <w:rPr>
          <w:spacing w:val="-16"/>
          <w:w w:val="105"/>
        </w:rPr>
        <w:t xml:space="preserve"> </w:t>
      </w:r>
      <w:r>
        <w:rPr>
          <w:w w:val="105"/>
        </w:rPr>
        <w:t>and</w:t>
      </w:r>
      <w:r>
        <w:rPr>
          <w:spacing w:val="-18"/>
          <w:w w:val="105"/>
        </w:rPr>
        <w:t xml:space="preserve"> </w:t>
      </w:r>
      <w:r>
        <w:rPr>
          <w:w w:val="105"/>
        </w:rPr>
        <w:t>staff,</w:t>
      </w:r>
      <w:r>
        <w:rPr>
          <w:spacing w:val="-17"/>
          <w:w w:val="105"/>
        </w:rPr>
        <w:t xml:space="preserve"> </w:t>
      </w:r>
      <w:r>
        <w:rPr>
          <w:w w:val="105"/>
        </w:rPr>
        <w:t>RRCC</w:t>
      </w:r>
      <w:r>
        <w:rPr>
          <w:spacing w:val="-18"/>
          <w:w w:val="105"/>
        </w:rPr>
        <w:t xml:space="preserve"> </w:t>
      </w:r>
      <w:r>
        <w:rPr>
          <w:w w:val="105"/>
        </w:rPr>
        <w:t>SACC</w:t>
      </w:r>
      <w:r>
        <w:rPr>
          <w:spacing w:val="-10"/>
          <w:w w:val="105"/>
        </w:rPr>
        <w:t xml:space="preserve"> </w:t>
      </w:r>
      <w:r>
        <w:rPr>
          <w:w w:val="105"/>
        </w:rPr>
        <w:t>families</w:t>
      </w:r>
      <w:r>
        <w:rPr>
          <w:spacing w:val="-6"/>
          <w:w w:val="105"/>
        </w:rPr>
        <w:t xml:space="preserve"> </w:t>
      </w:r>
      <w:r>
        <w:rPr>
          <w:w w:val="105"/>
        </w:rPr>
        <w:t>will</w:t>
      </w:r>
      <w:r>
        <w:rPr>
          <w:spacing w:val="-18"/>
          <w:w w:val="105"/>
        </w:rPr>
        <w:t xml:space="preserve"> </w:t>
      </w:r>
      <w:r>
        <w:rPr>
          <w:w w:val="105"/>
        </w:rPr>
        <w:t>receive</w:t>
      </w:r>
      <w:r>
        <w:rPr>
          <w:spacing w:val="-12"/>
          <w:w w:val="105"/>
        </w:rPr>
        <w:t xml:space="preserve"> </w:t>
      </w:r>
      <w:r>
        <w:rPr>
          <w:w w:val="105"/>
        </w:rPr>
        <w:t>communication through</w:t>
      </w:r>
      <w:r>
        <w:rPr>
          <w:spacing w:val="-8"/>
          <w:w w:val="105"/>
        </w:rPr>
        <w:t xml:space="preserve"> </w:t>
      </w:r>
      <w:r>
        <w:rPr>
          <w:w w:val="105"/>
        </w:rPr>
        <w:t>School Messenger and email. Families are encouraged to contact the</w:t>
      </w:r>
      <w:r>
        <w:rPr>
          <w:spacing w:val="-2"/>
          <w:w w:val="105"/>
        </w:rPr>
        <w:t xml:space="preserve"> </w:t>
      </w:r>
      <w:r>
        <w:rPr>
          <w:w w:val="105"/>
        </w:rPr>
        <w:t>site phone and</w:t>
      </w:r>
      <w:r>
        <w:rPr>
          <w:spacing w:val="-2"/>
          <w:w w:val="105"/>
        </w:rPr>
        <w:t xml:space="preserve"> </w:t>
      </w:r>
      <w:r>
        <w:rPr>
          <w:w w:val="105"/>
        </w:rPr>
        <w:t>listen</w:t>
      </w:r>
      <w:r>
        <w:rPr>
          <w:spacing w:val="-2"/>
          <w:w w:val="105"/>
        </w:rPr>
        <w:t xml:space="preserve"> </w:t>
      </w:r>
      <w:r>
        <w:rPr>
          <w:w w:val="105"/>
        </w:rPr>
        <w:t>to</w:t>
      </w:r>
      <w:r>
        <w:rPr>
          <w:spacing w:val="-2"/>
          <w:w w:val="105"/>
        </w:rPr>
        <w:t xml:space="preserve"> </w:t>
      </w:r>
      <w:r>
        <w:rPr>
          <w:w w:val="105"/>
        </w:rPr>
        <w:t>updated messages. RRCC</w:t>
      </w:r>
      <w:r>
        <w:rPr>
          <w:spacing w:val="-3"/>
          <w:w w:val="105"/>
        </w:rPr>
        <w:t xml:space="preserve"> </w:t>
      </w:r>
      <w:r>
        <w:rPr>
          <w:w w:val="105"/>
        </w:rPr>
        <w:t>SACC</w:t>
      </w:r>
      <w:r>
        <w:rPr>
          <w:spacing w:val="-3"/>
          <w:w w:val="105"/>
        </w:rPr>
        <w:t xml:space="preserve"> </w:t>
      </w:r>
      <w:r>
        <w:rPr>
          <w:w w:val="105"/>
        </w:rPr>
        <w:t>programs do not operate</w:t>
      </w:r>
      <w:r>
        <w:rPr>
          <w:spacing w:val="-2"/>
          <w:w w:val="105"/>
        </w:rPr>
        <w:t xml:space="preserve"> </w:t>
      </w:r>
      <w:r>
        <w:rPr>
          <w:w w:val="105"/>
        </w:rPr>
        <w:t>on any Jeffco</w:t>
      </w:r>
      <w:r>
        <w:rPr>
          <w:spacing w:val="-15"/>
          <w:w w:val="105"/>
        </w:rPr>
        <w:t xml:space="preserve"> </w:t>
      </w:r>
      <w:r>
        <w:rPr>
          <w:w w:val="105"/>
        </w:rPr>
        <w:t>Public</w:t>
      </w:r>
      <w:r>
        <w:rPr>
          <w:spacing w:val="-2"/>
          <w:w w:val="105"/>
        </w:rPr>
        <w:t xml:space="preserve"> </w:t>
      </w:r>
      <w:r>
        <w:rPr>
          <w:w w:val="105"/>
        </w:rPr>
        <w:t>Schools</w:t>
      </w:r>
      <w:r>
        <w:rPr>
          <w:spacing w:val="-11"/>
          <w:w w:val="105"/>
        </w:rPr>
        <w:t xml:space="preserve"> </w:t>
      </w:r>
      <w:r>
        <w:rPr>
          <w:w w:val="105"/>
        </w:rPr>
        <w:t>closure</w:t>
      </w:r>
      <w:r>
        <w:rPr>
          <w:spacing w:val="-10"/>
          <w:w w:val="105"/>
        </w:rPr>
        <w:t xml:space="preserve"> </w:t>
      </w:r>
      <w:r>
        <w:rPr>
          <w:w w:val="105"/>
        </w:rPr>
        <w:t>days.</w:t>
      </w:r>
      <w:r>
        <w:rPr>
          <w:spacing w:val="-18"/>
          <w:w w:val="105"/>
        </w:rPr>
        <w:t xml:space="preserve"> </w:t>
      </w:r>
      <w:r>
        <w:rPr>
          <w:w w:val="105"/>
        </w:rPr>
        <w:t>This</w:t>
      </w:r>
      <w:r>
        <w:rPr>
          <w:spacing w:val="-17"/>
          <w:w w:val="105"/>
        </w:rPr>
        <w:t xml:space="preserve"> </w:t>
      </w:r>
      <w:r>
        <w:rPr>
          <w:w w:val="105"/>
        </w:rPr>
        <w:t>includes</w:t>
      </w:r>
      <w:r>
        <w:rPr>
          <w:spacing w:val="-8"/>
          <w:w w:val="105"/>
        </w:rPr>
        <w:t xml:space="preserve"> </w:t>
      </w:r>
      <w:r>
        <w:rPr>
          <w:w w:val="105"/>
        </w:rPr>
        <w:t>but is</w:t>
      </w:r>
      <w:r>
        <w:rPr>
          <w:spacing w:val="-18"/>
          <w:w w:val="105"/>
        </w:rPr>
        <w:t xml:space="preserve"> </w:t>
      </w:r>
      <w:r>
        <w:rPr>
          <w:w w:val="105"/>
        </w:rPr>
        <w:t>not</w:t>
      </w:r>
      <w:r>
        <w:rPr>
          <w:spacing w:val="15"/>
          <w:w w:val="105"/>
        </w:rPr>
        <w:t xml:space="preserve"> </w:t>
      </w:r>
      <w:r>
        <w:rPr>
          <w:w w:val="105"/>
        </w:rPr>
        <w:t>limited</w:t>
      </w:r>
      <w:r>
        <w:rPr>
          <w:spacing w:val="-12"/>
          <w:w w:val="105"/>
        </w:rPr>
        <w:t xml:space="preserve"> </w:t>
      </w:r>
      <w:r>
        <w:rPr>
          <w:w w:val="105"/>
        </w:rPr>
        <w:t>to</w:t>
      </w:r>
      <w:r>
        <w:rPr>
          <w:spacing w:val="-8"/>
          <w:w w:val="105"/>
        </w:rPr>
        <w:t xml:space="preserve"> </w:t>
      </w:r>
      <w:r>
        <w:rPr>
          <w:w w:val="105"/>
        </w:rPr>
        <w:t>snow</w:t>
      </w:r>
      <w:r>
        <w:rPr>
          <w:spacing w:val="-8"/>
          <w:w w:val="105"/>
        </w:rPr>
        <w:t xml:space="preserve"> </w:t>
      </w:r>
      <w:r>
        <w:rPr>
          <w:w w:val="105"/>
        </w:rPr>
        <w:t>days,</w:t>
      </w:r>
      <w:r>
        <w:rPr>
          <w:spacing w:val="-12"/>
          <w:w w:val="105"/>
        </w:rPr>
        <w:t xml:space="preserve"> </w:t>
      </w:r>
      <w:r>
        <w:rPr>
          <w:w w:val="105"/>
        </w:rPr>
        <w:t>fires,</w:t>
      </w:r>
      <w:r>
        <w:rPr>
          <w:spacing w:val="-12"/>
          <w:w w:val="105"/>
        </w:rPr>
        <w:t xml:space="preserve"> </w:t>
      </w:r>
      <w:r>
        <w:rPr>
          <w:w w:val="105"/>
        </w:rPr>
        <w:t>flooding, other</w:t>
      </w:r>
      <w:r>
        <w:rPr>
          <w:spacing w:val="-18"/>
          <w:w w:val="105"/>
        </w:rPr>
        <w:t xml:space="preserve"> </w:t>
      </w:r>
      <w:r>
        <w:rPr>
          <w:w w:val="105"/>
        </w:rPr>
        <w:t>extreme</w:t>
      </w:r>
      <w:r>
        <w:rPr>
          <w:spacing w:val="-7"/>
          <w:w w:val="105"/>
        </w:rPr>
        <w:t xml:space="preserve"> </w:t>
      </w:r>
      <w:r>
        <w:rPr>
          <w:w w:val="105"/>
        </w:rPr>
        <w:t>weather</w:t>
      </w:r>
      <w:r>
        <w:rPr>
          <w:spacing w:val="-8"/>
          <w:w w:val="105"/>
        </w:rPr>
        <w:t xml:space="preserve"> </w:t>
      </w:r>
      <w:r>
        <w:rPr>
          <w:w w:val="105"/>
        </w:rPr>
        <w:t>or</w:t>
      </w:r>
      <w:r>
        <w:rPr>
          <w:spacing w:val="-12"/>
          <w:w w:val="105"/>
        </w:rPr>
        <w:t xml:space="preserve"> </w:t>
      </w:r>
      <w:r>
        <w:rPr>
          <w:w w:val="105"/>
        </w:rPr>
        <w:t>district</w:t>
      </w:r>
      <w:r>
        <w:rPr>
          <w:spacing w:val="-12"/>
          <w:w w:val="105"/>
        </w:rPr>
        <w:t xml:space="preserve"> </w:t>
      </w:r>
      <w:r>
        <w:rPr>
          <w:w w:val="105"/>
        </w:rPr>
        <w:t>emergencies.</w:t>
      </w:r>
      <w:r>
        <w:rPr>
          <w:spacing w:val="-12"/>
          <w:w w:val="105"/>
        </w:rPr>
        <w:t xml:space="preserve"> </w:t>
      </w:r>
      <w:r>
        <w:rPr>
          <w:w w:val="105"/>
        </w:rPr>
        <w:t>Refunds/credits</w:t>
      </w:r>
      <w:r>
        <w:rPr>
          <w:spacing w:val="-26"/>
          <w:w w:val="105"/>
        </w:rPr>
        <w:t xml:space="preserve"> </w:t>
      </w:r>
      <w:r>
        <w:rPr>
          <w:w w:val="105"/>
        </w:rPr>
        <w:t>are</w:t>
      </w:r>
      <w:r>
        <w:rPr>
          <w:spacing w:val="-17"/>
          <w:w w:val="105"/>
        </w:rPr>
        <w:t xml:space="preserve"> </w:t>
      </w:r>
      <w:r>
        <w:rPr>
          <w:w w:val="105"/>
        </w:rPr>
        <w:t>not available</w:t>
      </w:r>
      <w:r>
        <w:rPr>
          <w:spacing w:val="-12"/>
          <w:w w:val="105"/>
        </w:rPr>
        <w:t xml:space="preserve"> </w:t>
      </w:r>
      <w:r>
        <w:rPr>
          <w:w w:val="105"/>
        </w:rPr>
        <w:t>for</w:t>
      </w:r>
      <w:r>
        <w:rPr>
          <w:spacing w:val="-16"/>
          <w:w w:val="105"/>
        </w:rPr>
        <w:t xml:space="preserve"> </w:t>
      </w:r>
      <w:r>
        <w:rPr>
          <w:w w:val="105"/>
        </w:rPr>
        <w:t>these</w:t>
      </w:r>
      <w:r>
        <w:rPr>
          <w:spacing w:val="-17"/>
          <w:w w:val="105"/>
        </w:rPr>
        <w:t xml:space="preserve"> </w:t>
      </w:r>
      <w:r>
        <w:rPr>
          <w:w w:val="105"/>
        </w:rPr>
        <w:t>days.</w:t>
      </w:r>
    </w:p>
    <w:p w14:paraId="0F0E9C42" w14:textId="77777777" w:rsidR="00CD483C" w:rsidRDefault="005D4E6F">
      <w:pPr>
        <w:pStyle w:val="BodyText"/>
        <w:spacing w:before="202"/>
        <w:ind w:left="394" w:right="254" w:hanging="2"/>
      </w:pPr>
      <w:r>
        <w:rPr>
          <w:w w:val="105"/>
        </w:rPr>
        <w:t>In the event of inclement morning weather, Jeffco Public Schools may call a 2-hour delayed start.</w:t>
      </w:r>
      <w:r>
        <w:rPr>
          <w:spacing w:val="-18"/>
          <w:w w:val="105"/>
        </w:rPr>
        <w:t xml:space="preserve"> </w:t>
      </w:r>
      <w:r>
        <w:rPr>
          <w:w w:val="105"/>
        </w:rPr>
        <w:t>Should</w:t>
      </w:r>
      <w:r>
        <w:rPr>
          <w:spacing w:val="-17"/>
          <w:w w:val="105"/>
        </w:rPr>
        <w:t xml:space="preserve"> </w:t>
      </w:r>
      <w:r>
        <w:rPr>
          <w:w w:val="105"/>
        </w:rPr>
        <w:t>a</w:t>
      </w:r>
      <w:r>
        <w:rPr>
          <w:spacing w:val="-13"/>
          <w:w w:val="105"/>
        </w:rPr>
        <w:t xml:space="preserve"> </w:t>
      </w:r>
      <w:r>
        <w:rPr>
          <w:w w:val="105"/>
        </w:rPr>
        <w:t>2-hour</w:t>
      </w:r>
      <w:r>
        <w:rPr>
          <w:spacing w:val="-8"/>
          <w:w w:val="105"/>
        </w:rPr>
        <w:t xml:space="preserve"> </w:t>
      </w:r>
      <w:r>
        <w:rPr>
          <w:w w:val="105"/>
        </w:rPr>
        <w:t>delay</w:t>
      </w:r>
      <w:r>
        <w:rPr>
          <w:spacing w:val="-19"/>
          <w:w w:val="105"/>
        </w:rPr>
        <w:t xml:space="preserve"> </w:t>
      </w:r>
      <w:r>
        <w:rPr>
          <w:w w:val="105"/>
        </w:rPr>
        <w:t>be</w:t>
      </w:r>
      <w:r>
        <w:rPr>
          <w:spacing w:val="-14"/>
          <w:w w:val="105"/>
        </w:rPr>
        <w:t xml:space="preserve"> </w:t>
      </w:r>
      <w:r>
        <w:rPr>
          <w:w w:val="105"/>
        </w:rPr>
        <w:t>called,</w:t>
      </w:r>
      <w:r>
        <w:rPr>
          <w:spacing w:val="-18"/>
          <w:w w:val="105"/>
        </w:rPr>
        <w:t xml:space="preserve"> </w:t>
      </w:r>
      <w:r>
        <w:rPr>
          <w:w w:val="105"/>
        </w:rPr>
        <w:t>all</w:t>
      </w:r>
      <w:r>
        <w:rPr>
          <w:spacing w:val="-17"/>
          <w:w w:val="105"/>
        </w:rPr>
        <w:t xml:space="preserve"> </w:t>
      </w:r>
      <w:r>
        <w:rPr>
          <w:w w:val="105"/>
        </w:rPr>
        <w:t>RRCC</w:t>
      </w:r>
      <w:r>
        <w:rPr>
          <w:spacing w:val="-34"/>
          <w:w w:val="105"/>
        </w:rPr>
        <w:t xml:space="preserve"> </w:t>
      </w:r>
      <w:r>
        <w:rPr>
          <w:w w:val="105"/>
        </w:rPr>
        <w:t>SACC</w:t>
      </w:r>
      <w:r>
        <w:rPr>
          <w:spacing w:val="-13"/>
          <w:w w:val="105"/>
        </w:rPr>
        <w:t xml:space="preserve"> </w:t>
      </w:r>
      <w:r>
        <w:rPr>
          <w:w w:val="105"/>
        </w:rPr>
        <w:t>programs</w:t>
      </w:r>
      <w:r>
        <w:rPr>
          <w:spacing w:val="-9"/>
          <w:w w:val="105"/>
        </w:rPr>
        <w:t xml:space="preserve"> </w:t>
      </w:r>
      <w:r>
        <w:rPr>
          <w:w w:val="105"/>
        </w:rPr>
        <w:t>will</w:t>
      </w:r>
      <w:r>
        <w:rPr>
          <w:spacing w:val="-24"/>
          <w:w w:val="105"/>
        </w:rPr>
        <w:t xml:space="preserve"> </w:t>
      </w:r>
      <w:r>
        <w:rPr>
          <w:w w:val="105"/>
        </w:rPr>
        <w:t>also</w:t>
      </w:r>
      <w:r>
        <w:rPr>
          <w:spacing w:val="-14"/>
          <w:w w:val="105"/>
        </w:rPr>
        <w:t xml:space="preserve"> </w:t>
      </w:r>
      <w:r>
        <w:rPr>
          <w:w w:val="105"/>
        </w:rPr>
        <w:t>be</w:t>
      </w:r>
      <w:r>
        <w:rPr>
          <w:spacing w:val="-2"/>
          <w:w w:val="105"/>
        </w:rPr>
        <w:t xml:space="preserve"> </w:t>
      </w:r>
      <w:r>
        <w:rPr>
          <w:w w:val="105"/>
        </w:rPr>
        <w:t>on</w:t>
      </w:r>
      <w:r>
        <w:rPr>
          <w:spacing w:val="-24"/>
          <w:w w:val="105"/>
        </w:rPr>
        <w:t xml:space="preserve"> </w:t>
      </w:r>
      <w:r>
        <w:rPr>
          <w:w w:val="105"/>
        </w:rPr>
        <w:t>a</w:t>
      </w:r>
      <w:r>
        <w:rPr>
          <w:spacing w:val="-11"/>
          <w:w w:val="105"/>
        </w:rPr>
        <w:t xml:space="preserve"> </w:t>
      </w:r>
      <w:r>
        <w:rPr>
          <w:w w:val="105"/>
        </w:rPr>
        <w:t>2-hour</w:t>
      </w:r>
      <w:r>
        <w:rPr>
          <w:spacing w:val="-10"/>
          <w:w w:val="105"/>
        </w:rPr>
        <w:t xml:space="preserve"> </w:t>
      </w:r>
      <w:r>
        <w:rPr>
          <w:w w:val="105"/>
        </w:rPr>
        <w:t>delay, with</w:t>
      </w:r>
      <w:r>
        <w:rPr>
          <w:spacing w:val="-21"/>
          <w:w w:val="105"/>
        </w:rPr>
        <w:t xml:space="preserve"> </w:t>
      </w:r>
      <w:r>
        <w:rPr>
          <w:w w:val="105"/>
        </w:rPr>
        <w:t>a</w:t>
      </w:r>
      <w:r>
        <w:rPr>
          <w:spacing w:val="-17"/>
          <w:w w:val="105"/>
        </w:rPr>
        <w:t xml:space="preserve"> </w:t>
      </w:r>
      <w:r>
        <w:rPr>
          <w:w w:val="105"/>
        </w:rPr>
        <w:t>start</w:t>
      </w:r>
      <w:r>
        <w:rPr>
          <w:spacing w:val="-18"/>
          <w:w w:val="105"/>
        </w:rPr>
        <w:t xml:space="preserve"> </w:t>
      </w:r>
      <w:r>
        <w:rPr>
          <w:w w:val="105"/>
        </w:rPr>
        <w:t>time</w:t>
      </w:r>
      <w:r>
        <w:rPr>
          <w:spacing w:val="-4"/>
          <w:w w:val="105"/>
        </w:rPr>
        <w:t xml:space="preserve"> </w:t>
      </w:r>
      <w:r>
        <w:rPr>
          <w:w w:val="105"/>
        </w:rPr>
        <w:t>of</w:t>
      </w:r>
      <w:r>
        <w:rPr>
          <w:spacing w:val="-1"/>
          <w:w w:val="105"/>
        </w:rPr>
        <w:t xml:space="preserve"> </w:t>
      </w:r>
      <w:r>
        <w:rPr>
          <w:w w:val="105"/>
        </w:rPr>
        <w:t>8:30</w:t>
      </w:r>
      <w:r>
        <w:rPr>
          <w:spacing w:val="-4"/>
          <w:w w:val="105"/>
        </w:rPr>
        <w:t xml:space="preserve"> </w:t>
      </w:r>
      <w:r>
        <w:rPr>
          <w:w w:val="105"/>
        </w:rPr>
        <w:t>am.</w:t>
      </w:r>
      <w:r>
        <w:rPr>
          <w:spacing w:val="-4"/>
          <w:w w:val="105"/>
        </w:rPr>
        <w:t xml:space="preserve"> </w:t>
      </w:r>
      <w:r>
        <w:rPr>
          <w:w w:val="105"/>
        </w:rPr>
        <w:t>The</w:t>
      </w:r>
      <w:r>
        <w:rPr>
          <w:spacing w:val="-4"/>
          <w:w w:val="105"/>
        </w:rPr>
        <w:t xml:space="preserve"> </w:t>
      </w:r>
      <w:r>
        <w:rPr>
          <w:w w:val="105"/>
        </w:rPr>
        <w:t>start</w:t>
      </w:r>
      <w:r>
        <w:rPr>
          <w:spacing w:val="-1"/>
          <w:w w:val="105"/>
        </w:rPr>
        <w:t xml:space="preserve"> </w:t>
      </w:r>
      <w:r>
        <w:rPr>
          <w:w w:val="105"/>
        </w:rPr>
        <w:t>of</w:t>
      </w:r>
      <w:r>
        <w:rPr>
          <w:spacing w:val="-4"/>
          <w:w w:val="105"/>
        </w:rPr>
        <w:t xml:space="preserve"> </w:t>
      </w:r>
      <w:r>
        <w:rPr>
          <w:w w:val="105"/>
        </w:rPr>
        <w:t>school</w:t>
      </w:r>
      <w:r>
        <w:rPr>
          <w:spacing w:val="-2"/>
          <w:w w:val="105"/>
        </w:rPr>
        <w:t xml:space="preserve"> </w:t>
      </w:r>
      <w:r>
        <w:rPr>
          <w:w w:val="105"/>
        </w:rPr>
        <w:t>will</w:t>
      </w:r>
      <w:r>
        <w:rPr>
          <w:spacing w:val="-2"/>
          <w:w w:val="105"/>
        </w:rPr>
        <w:t xml:space="preserve"> </w:t>
      </w:r>
      <w:r>
        <w:rPr>
          <w:w w:val="105"/>
        </w:rPr>
        <w:t>be</w:t>
      </w:r>
      <w:r>
        <w:rPr>
          <w:spacing w:val="-1"/>
          <w:w w:val="105"/>
        </w:rPr>
        <w:t xml:space="preserve"> </w:t>
      </w:r>
      <w:r>
        <w:rPr>
          <w:w w:val="105"/>
        </w:rPr>
        <w:t>delayed</w:t>
      </w:r>
      <w:r>
        <w:rPr>
          <w:spacing w:val="-1"/>
          <w:w w:val="105"/>
        </w:rPr>
        <w:t xml:space="preserve"> </w:t>
      </w:r>
      <w:r>
        <w:rPr>
          <w:w w:val="105"/>
        </w:rPr>
        <w:t>by</w:t>
      </w:r>
      <w:r>
        <w:rPr>
          <w:spacing w:val="-2"/>
          <w:w w:val="105"/>
        </w:rPr>
        <w:t xml:space="preserve"> </w:t>
      </w:r>
      <w:r>
        <w:rPr>
          <w:w w:val="105"/>
        </w:rPr>
        <w:t>2-hours</w:t>
      </w:r>
      <w:r>
        <w:rPr>
          <w:spacing w:val="-4"/>
          <w:w w:val="105"/>
        </w:rPr>
        <w:t xml:space="preserve"> </w:t>
      </w:r>
      <w:r>
        <w:rPr>
          <w:w w:val="105"/>
        </w:rPr>
        <w:t>from</w:t>
      </w:r>
      <w:r>
        <w:rPr>
          <w:spacing w:val="-1"/>
          <w:w w:val="105"/>
        </w:rPr>
        <w:t xml:space="preserve"> </w:t>
      </w:r>
      <w:r>
        <w:rPr>
          <w:w w:val="105"/>
        </w:rPr>
        <w:t>its</w:t>
      </w:r>
      <w:r>
        <w:rPr>
          <w:spacing w:val="-2"/>
          <w:w w:val="105"/>
        </w:rPr>
        <w:t xml:space="preserve"> </w:t>
      </w:r>
      <w:r>
        <w:rPr>
          <w:w w:val="105"/>
        </w:rPr>
        <w:t>normal</w:t>
      </w:r>
      <w:r>
        <w:rPr>
          <w:spacing w:val="-2"/>
          <w:w w:val="105"/>
        </w:rPr>
        <w:t xml:space="preserve"> </w:t>
      </w:r>
      <w:r>
        <w:rPr>
          <w:w w:val="105"/>
        </w:rPr>
        <w:t>time and RRCC SACC will provide</w:t>
      </w:r>
      <w:r>
        <w:rPr>
          <w:spacing w:val="-4"/>
          <w:w w:val="105"/>
        </w:rPr>
        <w:t xml:space="preserve"> </w:t>
      </w:r>
      <w:r>
        <w:rPr>
          <w:w w:val="105"/>
        </w:rPr>
        <w:t>care</w:t>
      </w:r>
      <w:r>
        <w:rPr>
          <w:spacing w:val="-3"/>
          <w:w w:val="105"/>
        </w:rPr>
        <w:t xml:space="preserve"> </w:t>
      </w:r>
      <w:r>
        <w:rPr>
          <w:w w:val="105"/>
        </w:rPr>
        <w:t>up until</w:t>
      </w:r>
      <w:r>
        <w:rPr>
          <w:spacing w:val="-4"/>
          <w:w w:val="105"/>
        </w:rPr>
        <w:t xml:space="preserve"> </w:t>
      </w:r>
      <w:r>
        <w:rPr>
          <w:w w:val="105"/>
        </w:rPr>
        <w:t>that</w:t>
      </w:r>
      <w:r>
        <w:rPr>
          <w:spacing w:val="-3"/>
          <w:w w:val="105"/>
        </w:rPr>
        <w:t xml:space="preserve"> </w:t>
      </w:r>
      <w:r>
        <w:rPr>
          <w:w w:val="105"/>
        </w:rPr>
        <w:t>time.</w:t>
      </w:r>
    </w:p>
    <w:p w14:paraId="3E8D3CA2" w14:textId="77777777" w:rsidR="00CD483C" w:rsidRDefault="005D4E6F">
      <w:pPr>
        <w:pStyle w:val="BodyText"/>
        <w:spacing w:before="199"/>
        <w:ind w:left="395" w:right="356" w:hanging="3"/>
        <w:jc w:val="both"/>
      </w:pPr>
      <w:r>
        <w:rPr>
          <w:w w:val="105"/>
        </w:rPr>
        <w:t>In</w:t>
      </w:r>
      <w:r>
        <w:rPr>
          <w:spacing w:val="-18"/>
          <w:w w:val="105"/>
        </w:rPr>
        <w:t xml:space="preserve"> </w:t>
      </w:r>
      <w:r>
        <w:rPr>
          <w:w w:val="105"/>
        </w:rPr>
        <w:t>the</w:t>
      </w:r>
      <w:r>
        <w:rPr>
          <w:spacing w:val="-9"/>
          <w:w w:val="105"/>
        </w:rPr>
        <w:t xml:space="preserve"> </w:t>
      </w:r>
      <w:r>
        <w:rPr>
          <w:w w:val="105"/>
        </w:rPr>
        <w:t>event of</w:t>
      </w:r>
      <w:r>
        <w:rPr>
          <w:spacing w:val="-11"/>
          <w:w w:val="105"/>
        </w:rPr>
        <w:t xml:space="preserve"> </w:t>
      </w:r>
      <w:r>
        <w:rPr>
          <w:w w:val="105"/>
        </w:rPr>
        <w:t>inclement afternoon weather,</w:t>
      </w:r>
      <w:r>
        <w:rPr>
          <w:spacing w:val="-18"/>
          <w:w w:val="105"/>
        </w:rPr>
        <w:t xml:space="preserve"> </w:t>
      </w:r>
      <w:r>
        <w:rPr>
          <w:w w:val="105"/>
        </w:rPr>
        <w:t>Jeffco Public Schools</w:t>
      </w:r>
      <w:r>
        <w:rPr>
          <w:spacing w:val="-2"/>
          <w:w w:val="105"/>
        </w:rPr>
        <w:t xml:space="preserve"> </w:t>
      </w:r>
      <w:r>
        <w:rPr>
          <w:w w:val="105"/>
        </w:rPr>
        <w:t>may</w:t>
      </w:r>
      <w:r>
        <w:rPr>
          <w:spacing w:val="-7"/>
          <w:w w:val="105"/>
        </w:rPr>
        <w:t xml:space="preserve"> </w:t>
      </w:r>
      <w:r>
        <w:rPr>
          <w:w w:val="105"/>
        </w:rPr>
        <w:t>call</w:t>
      </w:r>
      <w:r>
        <w:rPr>
          <w:spacing w:val="-11"/>
          <w:w w:val="105"/>
        </w:rPr>
        <w:t xml:space="preserve"> </w:t>
      </w:r>
      <w:r>
        <w:rPr>
          <w:w w:val="105"/>
        </w:rPr>
        <w:t>an</w:t>
      </w:r>
      <w:r>
        <w:rPr>
          <w:spacing w:val="-13"/>
          <w:w w:val="105"/>
        </w:rPr>
        <w:t xml:space="preserve"> </w:t>
      </w:r>
      <w:r>
        <w:rPr>
          <w:w w:val="105"/>
        </w:rPr>
        <w:t>early</w:t>
      </w:r>
      <w:r>
        <w:rPr>
          <w:spacing w:val="-9"/>
          <w:w w:val="105"/>
        </w:rPr>
        <w:t xml:space="preserve"> </w:t>
      </w:r>
      <w:r>
        <w:rPr>
          <w:w w:val="105"/>
        </w:rPr>
        <w:t>closure.</w:t>
      </w:r>
      <w:r>
        <w:rPr>
          <w:spacing w:val="40"/>
          <w:w w:val="105"/>
        </w:rPr>
        <w:t xml:space="preserve"> </w:t>
      </w:r>
      <w:r>
        <w:rPr>
          <w:w w:val="105"/>
        </w:rPr>
        <w:t>If this occurs, SACC will</w:t>
      </w:r>
      <w:r>
        <w:rPr>
          <w:spacing w:val="-10"/>
          <w:w w:val="105"/>
        </w:rPr>
        <w:t xml:space="preserve"> </w:t>
      </w:r>
      <w:r>
        <w:rPr>
          <w:w w:val="105"/>
        </w:rPr>
        <w:t>follow</w:t>
      </w:r>
      <w:r>
        <w:rPr>
          <w:spacing w:val="-18"/>
          <w:w w:val="105"/>
        </w:rPr>
        <w:t xml:space="preserve"> </w:t>
      </w:r>
      <w:r>
        <w:rPr>
          <w:w w:val="105"/>
        </w:rPr>
        <w:t>Jeffco</w:t>
      </w:r>
      <w:r>
        <w:rPr>
          <w:spacing w:val="-2"/>
          <w:w w:val="105"/>
        </w:rPr>
        <w:t xml:space="preserve"> </w:t>
      </w:r>
      <w:r>
        <w:rPr>
          <w:w w:val="105"/>
        </w:rPr>
        <w:t>Public School direction</w:t>
      </w:r>
      <w:r>
        <w:rPr>
          <w:spacing w:val="-5"/>
          <w:w w:val="105"/>
        </w:rPr>
        <w:t xml:space="preserve"> </w:t>
      </w:r>
      <w:r>
        <w:rPr>
          <w:w w:val="105"/>
        </w:rPr>
        <w:t>and</w:t>
      </w:r>
      <w:r>
        <w:rPr>
          <w:spacing w:val="-5"/>
          <w:w w:val="105"/>
        </w:rPr>
        <w:t xml:space="preserve"> </w:t>
      </w:r>
      <w:r>
        <w:rPr>
          <w:w w:val="105"/>
        </w:rPr>
        <w:t>ask</w:t>
      </w:r>
      <w:r>
        <w:rPr>
          <w:spacing w:val="-3"/>
          <w:w w:val="105"/>
        </w:rPr>
        <w:t xml:space="preserve"> </w:t>
      </w:r>
      <w:r>
        <w:rPr>
          <w:w w:val="105"/>
        </w:rPr>
        <w:t>that</w:t>
      </w:r>
      <w:r>
        <w:rPr>
          <w:spacing w:val="-7"/>
          <w:w w:val="105"/>
        </w:rPr>
        <w:t xml:space="preserve"> </w:t>
      </w:r>
      <w:r>
        <w:rPr>
          <w:w w:val="105"/>
        </w:rPr>
        <w:t>students be picked</w:t>
      </w:r>
      <w:r>
        <w:rPr>
          <w:spacing w:val="-7"/>
          <w:w w:val="105"/>
        </w:rPr>
        <w:t xml:space="preserve"> </w:t>
      </w:r>
      <w:r>
        <w:rPr>
          <w:w w:val="105"/>
        </w:rPr>
        <w:t>up from SACC programs prior to</w:t>
      </w:r>
      <w:r>
        <w:rPr>
          <w:spacing w:val="-18"/>
          <w:w w:val="105"/>
        </w:rPr>
        <w:t xml:space="preserve"> </w:t>
      </w:r>
      <w:r>
        <w:rPr>
          <w:w w:val="105"/>
        </w:rPr>
        <w:t>6pm. Afternoon program closures require pick up directly from school at bell dismissal.</w:t>
      </w:r>
    </w:p>
    <w:p w14:paraId="4B5BF695" w14:textId="77777777" w:rsidR="00CD483C" w:rsidRDefault="005D4E6F">
      <w:pPr>
        <w:pStyle w:val="Heading2"/>
        <w:tabs>
          <w:tab w:val="left" w:pos="11168"/>
        </w:tabs>
        <w:spacing w:before="260"/>
      </w:pPr>
      <w:bookmarkStart w:id="8" w:name="_TOC_250062"/>
      <w:r w:rsidRPr="00315DAB">
        <w:rPr>
          <w:color w:val="FFFFFF"/>
          <w:spacing w:val="22"/>
          <w:shd w:val="clear" w:color="auto" w:fill="4471C4"/>
        </w:rPr>
        <w:t xml:space="preserve"> </w:t>
      </w:r>
      <w:r w:rsidRPr="00315DAB">
        <w:rPr>
          <w:color w:val="FFFFFF"/>
          <w:spacing w:val="12"/>
          <w:shd w:val="clear" w:color="auto" w:fill="4471C4"/>
        </w:rPr>
        <w:t>STATE</w:t>
      </w:r>
      <w:r w:rsidRPr="00315DAB">
        <w:rPr>
          <w:color w:val="FFFFFF"/>
          <w:spacing w:val="29"/>
          <w:shd w:val="clear" w:color="auto" w:fill="4471C4"/>
        </w:rPr>
        <w:t xml:space="preserve"> </w:t>
      </w:r>
      <w:r w:rsidRPr="00315DAB">
        <w:rPr>
          <w:color w:val="FFFFFF"/>
          <w:spacing w:val="10"/>
          <w:shd w:val="clear" w:color="auto" w:fill="4471C4"/>
        </w:rPr>
        <w:t>LICENSING</w:t>
      </w:r>
      <w:bookmarkEnd w:id="8"/>
      <w:r w:rsidRPr="00315DAB">
        <w:rPr>
          <w:color w:val="FFFFFF"/>
          <w:shd w:val="clear" w:color="auto" w:fill="4471C4"/>
        </w:rPr>
        <w:tab/>
      </w:r>
    </w:p>
    <w:p w14:paraId="220F82E7" w14:textId="1154439A" w:rsidR="00CD483C" w:rsidRDefault="005D4E6F">
      <w:pPr>
        <w:pStyle w:val="BodyText"/>
        <w:spacing w:before="60"/>
        <w:ind w:left="397" w:right="416" w:hanging="5"/>
      </w:pPr>
      <w:r>
        <w:t xml:space="preserve">The Colorado Department of </w:t>
      </w:r>
      <w:r w:rsidR="00D62F91">
        <w:t>Early Childhood (CDEC)</w:t>
      </w:r>
      <w:r>
        <w:t xml:space="preserve"> licenses RRCC SACC programs.</w:t>
      </w:r>
      <w:r>
        <w:rPr>
          <w:spacing w:val="-2"/>
        </w:rPr>
        <w:t xml:space="preserve"> </w:t>
      </w:r>
      <w:r>
        <w:t>We are bound by its rules and regulations. To report abuse or</w:t>
      </w:r>
      <w:r>
        <w:rPr>
          <w:spacing w:val="34"/>
        </w:rPr>
        <w:t xml:space="preserve"> </w:t>
      </w:r>
      <w:r>
        <w:t>neglect, call</w:t>
      </w:r>
      <w:r>
        <w:rPr>
          <w:spacing w:val="26"/>
        </w:rPr>
        <w:t xml:space="preserve"> </w:t>
      </w:r>
      <w:r>
        <w:t>Jefferson County Department</w:t>
      </w:r>
      <w:r>
        <w:rPr>
          <w:spacing w:val="33"/>
        </w:rPr>
        <w:t xml:space="preserve"> </w:t>
      </w:r>
      <w:r>
        <w:t>of</w:t>
      </w:r>
      <w:r>
        <w:rPr>
          <w:spacing w:val="-2"/>
        </w:rPr>
        <w:t xml:space="preserve"> </w:t>
      </w:r>
      <w:r>
        <w:t>Social Services at 1-844-264- 5437. For complaints:</w:t>
      </w:r>
    </w:p>
    <w:p w14:paraId="481DAA6A" w14:textId="77777777" w:rsidR="003E4FE7" w:rsidRDefault="003E4FE7">
      <w:pPr>
        <w:pStyle w:val="BodyText"/>
        <w:spacing w:before="60"/>
        <w:ind w:left="397" w:right="416" w:hanging="5"/>
      </w:pPr>
    </w:p>
    <w:p w14:paraId="351F7DD3" w14:textId="373BD97A" w:rsidR="003E4FE7" w:rsidRDefault="00B815CB" w:rsidP="003E4FE7">
      <w:pPr>
        <w:spacing w:before="189"/>
        <w:ind w:right="11"/>
        <w:jc w:val="center"/>
        <w:rPr>
          <w:b/>
          <w:sz w:val="24"/>
        </w:rPr>
      </w:pPr>
      <w:r>
        <w:rPr>
          <w:b/>
          <w:sz w:val="24"/>
        </w:rPr>
        <w:t>Division of Early Learning and Administration (DELLA)</w:t>
      </w:r>
    </w:p>
    <w:p w14:paraId="142ACEEA" w14:textId="77777777" w:rsidR="003E4FE7" w:rsidRDefault="003E4FE7" w:rsidP="003E4FE7">
      <w:pPr>
        <w:spacing w:before="7" w:line="470" w:lineRule="atLeast"/>
        <w:ind w:left="1887" w:right="1895"/>
        <w:jc w:val="center"/>
        <w:rPr>
          <w:sz w:val="24"/>
        </w:rPr>
      </w:pPr>
      <w:r>
        <w:rPr>
          <w:sz w:val="24"/>
        </w:rPr>
        <w:t>710 S Ash St.,</w:t>
      </w:r>
      <w:r>
        <w:rPr>
          <w:spacing w:val="-7"/>
          <w:sz w:val="24"/>
        </w:rPr>
        <w:t xml:space="preserve"> </w:t>
      </w:r>
      <w:r>
        <w:rPr>
          <w:sz w:val="24"/>
        </w:rPr>
        <w:t>Denver,</w:t>
      </w:r>
      <w:r>
        <w:rPr>
          <w:spacing w:val="-5"/>
          <w:sz w:val="24"/>
        </w:rPr>
        <w:t xml:space="preserve"> </w:t>
      </w:r>
      <w:r>
        <w:rPr>
          <w:sz w:val="24"/>
        </w:rPr>
        <w:t>CO</w:t>
      </w:r>
      <w:r>
        <w:rPr>
          <w:spacing w:val="-5"/>
          <w:sz w:val="24"/>
        </w:rPr>
        <w:t xml:space="preserve"> </w:t>
      </w:r>
      <w:r>
        <w:rPr>
          <w:sz w:val="24"/>
        </w:rPr>
        <w:t>80246</w:t>
      </w:r>
    </w:p>
    <w:p w14:paraId="49509085" w14:textId="517A54BA" w:rsidR="00CD483C" w:rsidRPr="003E4FE7" w:rsidRDefault="003E4FE7" w:rsidP="003E4FE7">
      <w:pPr>
        <w:spacing w:before="7" w:line="470" w:lineRule="atLeast"/>
        <w:ind w:left="1887" w:right="1895"/>
        <w:jc w:val="center"/>
        <w:rPr>
          <w:sz w:val="24"/>
        </w:rPr>
      </w:pPr>
      <w:r>
        <w:rPr>
          <w:sz w:val="24"/>
        </w:rPr>
        <w:t>Phone: 1</w:t>
      </w:r>
      <w:r w:rsidR="00B815CB">
        <w:rPr>
          <w:sz w:val="24"/>
        </w:rPr>
        <w:t>-303-866-5958</w:t>
      </w:r>
    </w:p>
    <w:p w14:paraId="32C509EC" w14:textId="77777777" w:rsidR="00CD483C" w:rsidRDefault="005D4E6F">
      <w:pPr>
        <w:pStyle w:val="BodyText"/>
        <w:spacing w:before="162"/>
        <w:ind w:left="81"/>
        <w:jc w:val="center"/>
      </w:pPr>
      <w:hyperlink r:id="rId18">
        <w:r w:rsidRPr="00C83107">
          <w:rPr>
            <w:color w:val="0070C0"/>
            <w:u w:val="single"/>
          </w:rPr>
          <w:t>cdhs</w:t>
        </w:r>
        <w:r w:rsidRPr="00C83107">
          <w:rPr>
            <w:color w:val="0070C0"/>
            <w:spacing w:val="-1"/>
            <w:u w:val="single"/>
          </w:rPr>
          <w:t xml:space="preserve"> </w:t>
        </w:r>
        <w:r w:rsidRPr="00C83107">
          <w:rPr>
            <w:color w:val="0070C0"/>
            <w:u w:val="single"/>
          </w:rPr>
          <w:t>oec</w:t>
        </w:r>
        <w:r w:rsidRPr="00C83107">
          <w:rPr>
            <w:color w:val="0070C0"/>
            <w:spacing w:val="-1"/>
            <w:u w:val="single"/>
          </w:rPr>
          <w:t xml:space="preserve"> </w:t>
        </w:r>
        <w:r w:rsidRPr="00C83107">
          <w:rPr>
            <w:color w:val="0070C0"/>
            <w:spacing w:val="-2"/>
            <w:u w:val="single"/>
          </w:rPr>
          <w:t>communications@state.co.us</w:t>
        </w:r>
      </w:hyperlink>
    </w:p>
    <w:p w14:paraId="4C1A60C6" w14:textId="77777777" w:rsidR="00CD483C" w:rsidRDefault="00CD483C">
      <w:pPr>
        <w:pStyle w:val="BodyText"/>
        <w:spacing w:before="4"/>
      </w:pPr>
    </w:p>
    <w:p w14:paraId="2AFF750E" w14:textId="534EE9E8" w:rsidR="00CD483C" w:rsidRDefault="005D4E6F">
      <w:pPr>
        <w:pStyle w:val="BodyText"/>
        <w:ind w:left="280" w:right="293"/>
      </w:pPr>
      <w:r>
        <w:t>C</w:t>
      </w:r>
      <w:r w:rsidR="00FB2E09">
        <w:t>DEC</w:t>
      </w:r>
      <w:r>
        <w:rPr>
          <w:spacing w:val="-1"/>
        </w:rPr>
        <w:t xml:space="preserve"> </w:t>
      </w:r>
      <w:r>
        <w:t>requires</w:t>
      </w:r>
      <w:r>
        <w:rPr>
          <w:spacing w:val="-2"/>
        </w:rPr>
        <w:t xml:space="preserve"> </w:t>
      </w:r>
      <w:r>
        <w:t>that</w:t>
      </w:r>
      <w:r>
        <w:rPr>
          <w:spacing w:val="-4"/>
        </w:rPr>
        <w:t xml:space="preserve"> </w:t>
      </w:r>
      <w:r>
        <w:t>all</w:t>
      </w:r>
      <w:r>
        <w:rPr>
          <w:spacing w:val="-2"/>
        </w:rPr>
        <w:t xml:space="preserve"> </w:t>
      </w:r>
      <w:r>
        <w:t>licensed</w:t>
      </w:r>
      <w:r>
        <w:rPr>
          <w:spacing w:val="-1"/>
        </w:rPr>
        <w:t xml:space="preserve"> </w:t>
      </w:r>
      <w:r>
        <w:t>child</w:t>
      </w:r>
      <w:r>
        <w:rPr>
          <w:spacing w:val="-1"/>
        </w:rPr>
        <w:t xml:space="preserve"> </w:t>
      </w:r>
      <w:r>
        <w:t>care</w:t>
      </w:r>
      <w:r>
        <w:rPr>
          <w:spacing w:val="-3"/>
        </w:rPr>
        <w:t xml:space="preserve"> </w:t>
      </w:r>
      <w:r>
        <w:t>facilities</w:t>
      </w:r>
      <w:r>
        <w:rPr>
          <w:spacing w:val="-2"/>
        </w:rPr>
        <w:t xml:space="preserve"> </w:t>
      </w:r>
      <w:r>
        <w:t>post</w:t>
      </w:r>
      <w:r>
        <w:rPr>
          <w:spacing w:val="-4"/>
        </w:rPr>
        <w:t xml:space="preserve"> </w:t>
      </w:r>
      <w:r>
        <w:t>the</w:t>
      </w:r>
      <w:r>
        <w:rPr>
          <w:spacing w:val="-3"/>
        </w:rPr>
        <w:t xml:space="preserve"> </w:t>
      </w:r>
      <w:r>
        <w:t>number</w:t>
      </w:r>
      <w:r>
        <w:rPr>
          <w:spacing w:val="-5"/>
        </w:rPr>
        <w:t xml:space="preserve"> </w:t>
      </w:r>
      <w:r>
        <w:t>for</w:t>
      </w:r>
      <w:r>
        <w:rPr>
          <w:spacing w:val="-3"/>
        </w:rPr>
        <w:t xml:space="preserve"> </w:t>
      </w:r>
      <w:r>
        <w:t>any</w:t>
      </w:r>
      <w:r>
        <w:rPr>
          <w:spacing w:val="-4"/>
        </w:rPr>
        <w:t xml:space="preserve"> </w:t>
      </w:r>
      <w:r>
        <w:t>customer</w:t>
      </w:r>
      <w:r>
        <w:rPr>
          <w:spacing w:val="-3"/>
        </w:rPr>
        <w:t xml:space="preserve"> </w:t>
      </w:r>
      <w:r>
        <w:t>that</w:t>
      </w:r>
      <w:r>
        <w:rPr>
          <w:spacing w:val="-4"/>
        </w:rPr>
        <w:t xml:space="preserve"> </w:t>
      </w:r>
      <w:r>
        <w:t>would</w:t>
      </w:r>
      <w:r>
        <w:rPr>
          <w:spacing w:val="-1"/>
        </w:rPr>
        <w:t xml:space="preserve"> </w:t>
      </w:r>
      <w:r>
        <w:t>like to report any incidents, concerns, or receive a report of inspection on their child care provider.</w:t>
      </w:r>
    </w:p>
    <w:p w14:paraId="253A6DDC" w14:textId="77777777" w:rsidR="00CD483C" w:rsidRDefault="00CD483C">
      <w:pPr>
        <w:pStyle w:val="BodyText"/>
        <w:spacing w:before="3"/>
      </w:pPr>
    </w:p>
    <w:p w14:paraId="4D95473F" w14:textId="4358D6B1" w:rsidR="00CD483C" w:rsidRDefault="005D4E6F">
      <w:pPr>
        <w:pStyle w:val="BodyText"/>
        <w:ind w:left="280"/>
      </w:pPr>
      <w:r>
        <w:t>State licensing mandates ratio 1 adult for every 15 children. RRCC SACC strives to maintain a 1:12 ratio.</w:t>
      </w:r>
      <w:r>
        <w:rPr>
          <w:spacing w:val="-4"/>
        </w:rPr>
        <w:t xml:space="preserve"> </w:t>
      </w:r>
      <w:r w:rsidR="00277476">
        <w:t>DELLA</w:t>
      </w:r>
      <w:r>
        <w:t>,</w:t>
      </w:r>
      <w:r>
        <w:rPr>
          <w:spacing w:val="-4"/>
        </w:rPr>
        <w:t xml:space="preserve"> </w:t>
      </w:r>
      <w:r>
        <w:t>The</w:t>
      </w:r>
      <w:r>
        <w:rPr>
          <w:spacing w:val="-3"/>
        </w:rPr>
        <w:t xml:space="preserve"> </w:t>
      </w:r>
      <w:r>
        <w:t>Colorado</w:t>
      </w:r>
      <w:r>
        <w:rPr>
          <w:spacing w:val="-3"/>
        </w:rPr>
        <w:t xml:space="preserve"> </w:t>
      </w:r>
      <w:r>
        <w:t>Department</w:t>
      </w:r>
      <w:r>
        <w:rPr>
          <w:spacing w:val="-4"/>
        </w:rPr>
        <w:t xml:space="preserve"> </w:t>
      </w:r>
      <w:r>
        <w:t>of</w:t>
      </w:r>
      <w:r>
        <w:rPr>
          <w:spacing w:val="-1"/>
        </w:rPr>
        <w:t xml:space="preserve"> </w:t>
      </w:r>
      <w:r>
        <w:t>Public</w:t>
      </w:r>
      <w:r>
        <w:rPr>
          <w:spacing w:val="-2"/>
        </w:rPr>
        <w:t xml:space="preserve"> </w:t>
      </w:r>
      <w:r>
        <w:t>Health</w:t>
      </w:r>
      <w:r>
        <w:rPr>
          <w:spacing w:val="-3"/>
        </w:rPr>
        <w:t xml:space="preserve"> </w:t>
      </w:r>
      <w:r>
        <w:t>and Environment, and the local fire department</w:t>
      </w:r>
      <w:r w:rsidR="00277476">
        <w:t xml:space="preserve"> provide on-site visits to ensure compliance</w:t>
      </w:r>
      <w:r>
        <w:t>.</w:t>
      </w:r>
    </w:p>
    <w:p w14:paraId="72DB09CF" w14:textId="77777777" w:rsidR="00417673" w:rsidRDefault="00417673">
      <w:r>
        <w:br w:type="page"/>
      </w:r>
    </w:p>
    <w:p w14:paraId="581446CE" w14:textId="77777777" w:rsidR="00CD483C" w:rsidRDefault="005D4E6F">
      <w:pPr>
        <w:pStyle w:val="BodyText"/>
        <w:spacing w:before="80"/>
        <w:ind w:left="280" w:right="254"/>
      </w:pPr>
      <w:r>
        <w:lastRenderedPageBreak/>
        <w:t>All RRCC SACC staff members are required to be cleared by the Colorado Department of Human Services</w:t>
      </w:r>
      <w:r>
        <w:rPr>
          <w:spacing w:val="-3"/>
        </w:rPr>
        <w:t xml:space="preserve"> </w:t>
      </w:r>
      <w:r>
        <w:t>Central</w:t>
      </w:r>
      <w:r>
        <w:rPr>
          <w:spacing w:val="-3"/>
        </w:rPr>
        <w:t xml:space="preserve"> </w:t>
      </w:r>
      <w:r>
        <w:t>Registry</w:t>
      </w:r>
      <w:r>
        <w:rPr>
          <w:spacing w:val="-5"/>
        </w:rPr>
        <w:t xml:space="preserve"> </w:t>
      </w:r>
      <w:r>
        <w:t>before</w:t>
      </w:r>
      <w:r>
        <w:rPr>
          <w:spacing w:val="-2"/>
        </w:rPr>
        <w:t xml:space="preserve"> </w:t>
      </w:r>
      <w:r>
        <w:t>they</w:t>
      </w:r>
      <w:r>
        <w:rPr>
          <w:spacing w:val="-5"/>
        </w:rPr>
        <w:t xml:space="preserve"> </w:t>
      </w:r>
      <w:r>
        <w:t>can</w:t>
      </w:r>
      <w:r>
        <w:rPr>
          <w:spacing w:val="-2"/>
        </w:rPr>
        <w:t xml:space="preserve"> </w:t>
      </w:r>
      <w:r>
        <w:t>begin</w:t>
      </w:r>
      <w:r>
        <w:rPr>
          <w:spacing w:val="-2"/>
        </w:rPr>
        <w:t xml:space="preserve"> </w:t>
      </w:r>
      <w:r>
        <w:t>working</w:t>
      </w:r>
      <w:r>
        <w:rPr>
          <w:spacing w:val="-2"/>
        </w:rPr>
        <w:t xml:space="preserve"> </w:t>
      </w:r>
      <w:r>
        <w:t>with</w:t>
      </w:r>
      <w:r>
        <w:rPr>
          <w:spacing w:val="-2"/>
        </w:rPr>
        <w:t xml:space="preserve"> </w:t>
      </w:r>
      <w:r>
        <w:t>children.</w:t>
      </w:r>
      <w:r>
        <w:rPr>
          <w:spacing w:val="-5"/>
        </w:rPr>
        <w:t xml:space="preserve"> </w:t>
      </w:r>
      <w:r>
        <w:t>This</w:t>
      </w:r>
      <w:r>
        <w:rPr>
          <w:spacing w:val="-3"/>
        </w:rPr>
        <w:t xml:space="preserve"> </w:t>
      </w:r>
      <w:r>
        <w:t>registry</w:t>
      </w:r>
      <w:r>
        <w:rPr>
          <w:spacing w:val="-5"/>
        </w:rPr>
        <w:t xml:space="preserve"> </w:t>
      </w:r>
      <w:r>
        <w:t>has</w:t>
      </w:r>
      <w:r>
        <w:rPr>
          <w:spacing w:val="-3"/>
        </w:rPr>
        <w:t xml:space="preserve"> </w:t>
      </w:r>
      <w:r>
        <w:t>information concerning</w:t>
      </w:r>
      <w:r>
        <w:rPr>
          <w:spacing w:val="-3"/>
        </w:rPr>
        <w:t xml:space="preserve"> </w:t>
      </w:r>
      <w:r>
        <w:t>anyone</w:t>
      </w:r>
      <w:r>
        <w:rPr>
          <w:spacing w:val="-1"/>
        </w:rPr>
        <w:t xml:space="preserve"> </w:t>
      </w:r>
      <w:r>
        <w:t>who</w:t>
      </w:r>
      <w:r>
        <w:rPr>
          <w:spacing w:val="-1"/>
        </w:rPr>
        <w:t xml:space="preserve"> </w:t>
      </w:r>
      <w:r>
        <w:t>has</w:t>
      </w:r>
      <w:r>
        <w:rPr>
          <w:spacing w:val="-4"/>
        </w:rPr>
        <w:t xml:space="preserve"> </w:t>
      </w:r>
      <w:r>
        <w:t>been</w:t>
      </w:r>
      <w:r>
        <w:rPr>
          <w:spacing w:val="-1"/>
        </w:rPr>
        <w:t xml:space="preserve"> </w:t>
      </w:r>
      <w:r>
        <w:t>convicted</w:t>
      </w:r>
      <w:r>
        <w:rPr>
          <w:spacing w:val="-3"/>
        </w:rPr>
        <w:t xml:space="preserve"> </w:t>
      </w:r>
      <w:r>
        <w:t>of child</w:t>
      </w:r>
      <w:r>
        <w:rPr>
          <w:spacing w:val="-3"/>
        </w:rPr>
        <w:t xml:space="preserve"> </w:t>
      </w:r>
      <w:r>
        <w:t>abuse.</w:t>
      </w:r>
      <w:r>
        <w:rPr>
          <w:spacing w:val="-4"/>
        </w:rPr>
        <w:t xml:space="preserve"> </w:t>
      </w:r>
      <w:r>
        <w:t>Each</w:t>
      </w:r>
      <w:r>
        <w:rPr>
          <w:spacing w:val="-3"/>
        </w:rPr>
        <w:t xml:space="preserve"> </w:t>
      </w:r>
      <w:r>
        <w:t>staff</w:t>
      </w:r>
      <w:r>
        <w:rPr>
          <w:spacing w:val="-1"/>
        </w:rPr>
        <w:t xml:space="preserve"> </w:t>
      </w:r>
      <w:r>
        <w:t>member</w:t>
      </w:r>
      <w:r>
        <w:rPr>
          <w:spacing w:val="-3"/>
        </w:rPr>
        <w:t xml:space="preserve"> </w:t>
      </w:r>
      <w:r>
        <w:t>is</w:t>
      </w:r>
      <w:r>
        <w:rPr>
          <w:spacing w:val="-2"/>
        </w:rPr>
        <w:t xml:space="preserve"> </w:t>
      </w:r>
      <w:r>
        <w:t>also</w:t>
      </w:r>
      <w:r>
        <w:rPr>
          <w:spacing w:val="-3"/>
        </w:rPr>
        <w:t xml:space="preserve"> </w:t>
      </w:r>
      <w:r>
        <w:t>fingerprinted and cleared through the CBI/FBI for felony charges.</w:t>
      </w:r>
    </w:p>
    <w:p w14:paraId="1CED2960" w14:textId="77777777" w:rsidR="00CD483C" w:rsidRDefault="00CD483C">
      <w:pPr>
        <w:pStyle w:val="BodyText"/>
        <w:spacing w:before="65"/>
      </w:pPr>
    </w:p>
    <w:p w14:paraId="515907DD" w14:textId="77777777" w:rsidR="00CD483C" w:rsidRDefault="005D4E6F">
      <w:pPr>
        <w:pStyle w:val="Heading2"/>
        <w:tabs>
          <w:tab w:val="left" w:pos="11168"/>
        </w:tabs>
        <w:spacing w:before="0"/>
      </w:pPr>
      <w:bookmarkStart w:id="9" w:name="_TOC_250061"/>
      <w:r w:rsidRPr="00315DAB">
        <w:rPr>
          <w:color w:val="FFFFFF"/>
          <w:spacing w:val="21"/>
          <w:shd w:val="clear" w:color="auto" w:fill="4471C4"/>
        </w:rPr>
        <w:t xml:space="preserve"> </w:t>
      </w:r>
      <w:r w:rsidRPr="00315DAB">
        <w:rPr>
          <w:color w:val="FFFFFF"/>
          <w:spacing w:val="13"/>
          <w:shd w:val="clear" w:color="auto" w:fill="4471C4"/>
        </w:rPr>
        <w:t>REGISTRATION</w:t>
      </w:r>
      <w:r w:rsidRPr="00315DAB">
        <w:rPr>
          <w:color w:val="FFFFFF"/>
          <w:spacing w:val="30"/>
          <w:shd w:val="clear" w:color="auto" w:fill="4471C4"/>
        </w:rPr>
        <w:t xml:space="preserve"> </w:t>
      </w:r>
      <w:r w:rsidRPr="00315DAB">
        <w:rPr>
          <w:color w:val="FFFFFF"/>
          <w:spacing w:val="10"/>
          <w:shd w:val="clear" w:color="auto" w:fill="4471C4"/>
        </w:rPr>
        <w:t>AND</w:t>
      </w:r>
      <w:r w:rsidRPr="00315DAB">
        <w:rPr>
          <w:color w:val="FFFFFF"/>
          <w:spacing w:val="30"/>
          <w:shd w:val="clear" w:color="auto" w:fill="4471C4"/>
        </w:rPr>
        <w:t xml:space="preserve"> </w:t>
      </w:r>
      <w:r w:rsidRPr="00315DAB">
        <w:rPr>
          <w:color w:val="FFFFFF"/>
          <w:spacing w:val="12"/>
          <w:shd w:val="clear" w:color="auto" w:fill="4471C4"/>
        </w:rPr>
        <w:t>ADMISSION</w:t>
      </w:r>
      <w:r w:rsidRPr="00315DAB">
        <w:rPr>
          <w:color w:val="FFFFFF"/>
          <w:spacing w:val="30"/>
          <w:shd w:val="clear" w:color="auto" w:fill="4471C4"/>
        </w:rPr>
        <w:t xml:space="preserve"> </w:t>
      </w:r>
      <w:r w:rsidRPr="00315DAB">
        <w:rPr>
          <w:color w:val="FFFFFF"/>
          <w:spacing w:val="13"/>
          <w:shd w:val="clear" w:color="auto" w:fill="4471C4"/>
        </w:rPr>
        <w:t>PROCEDURES</w:t>
      </w:r>
      <w:r w:rsidRPr="00315DAB">
        <w:rPr>
          <w:color w:val="FFFFFF"/>
          <w:spacing w:val="32"/>
          <w:shd w:val="clear" w:color="auto" w:fill="4471C4"/>
        </w:rPr>
        <w:t xml:space="preserve"> </w:t>
      </w:r>
      <w:r w:rsidRPr="00315DAB">
        <w:rPr>
          <w:color w:val="FFFFFF"/>
          <w:spacing w:val="10"/>
          <w:shd w:val="clear" w:color="auto" w:fill="4471C4"/>
        </w:rPr>
        <w:t>AND</w:t>
      </w:r>
      <w:r w:rsidRPr="00315DAB">
        <w:rPr>
          <w:color w:val="FFFFFF"/>
          <w:spacing w:val="31"/>
          <w:shd w:val="clear" w:color="auto" w:fill="4471C4"/>
        </w:rPr>
        <w:t xml:space="preserve"> </w:t>
      </w:r>
      <w:r w:rsidRPr="00315DAB">
        <w:rPr>
          <w:color w:val="FFFFFF"/>
          <w:spacing w:val="10"/>
          <w:shd w:val="clear" w:color="auto" w:fill="4471C4"/>
        </w:rPr>
        <w:t>POLICIES</w:t>
      </w:r>
      <w:bookmarkEnd w:id="9"/>
      <w:r w:rsidRPr="00315DAB">
        <w:rPr>
          <w:color w:val="FFFFFF"/>
          <w:shd w:val="clear" w:color="auto" w:fill="4471C4"/>
        </w:rPr>
        <w:tab/>
      </w:r>
    </w:p>
    <w:p w14:paraId="5F8F87C5" w14:textId="77777777" w:rsidR="00CD483C" w:rsidRDefault="005D4E6F">
      <w:pPr>
        <w:pStyle w:val="BodyText"/>
        <w:spacing w:before="159"/>
        <w:ind w:left="279" w:right="254"/>
      </w:pPr>
      <w:r>
        <w:rPr>
          <w:w w:val="105"/>
        </w:rPr>
        <w:t>Registration requires that parents/guardians complete the online registration process.</w:t>
      </w:r>
    </w:p>
    <w:p w14:paraId="20586C48" w14:textId="54963C24" w:rsidR="00CD483C" w:rsidRDefault="005D4E6F">
      <w:pPr>
        <w:pStyle w:val="BodyText"/>
        <w:tabs>
          <w:tab w:val="left" w:pos="4940"/>
        </w:tabs>
        <w:spacing w:before="201"/>
        <w:ind w:left="280" w:right="464"/>
      </w:pPr>
      <w:r>
        <w:rPr>
          <w:w w:val="105"/>
        </w:rPr>
        <w:t xml:space="preserve">Families can find the link to register on the RRCC SACC program website. </w:t>
      </w:r>
      <w:r w:rsidRPr="00C83107">
        <w:rPr>
          <w:color w:val="0070C0"/>
          <w:spacing w:val="-2"/>
          <w:u w:val="single"/>
        </w:rPr>
        <w:t>https://</w:t>
      </w:r>
      <w:hyperlink r:id="rId19">
        <w:r w:rsidRPr="00C83107">
          <w:rPr>
            <w:color w:val="0070C0"/>
            <w:spacing w:val="-2"/>
            <w:u w:val="single"/>
          </w:rPr>
          <w:t>www.rrcc.edu/school-age-childcare</w:t>
        </w:r>
      </w:hyperlink>
      <w:r w:rsidR="00C83107">
        <w:t xml:space="preserve">. </w:t>
      </w:r>
      <w:r>
        <w:t>The registration process must be completed at the</w:t>
      </w:r>
      <w:r>
        <w:rPr>
          <w:spacing w:val="40"/>
          <w:w w:val="105"/>
        </w:rPr>
        <w:t xml:space="preserve"> </w:t>
      </w:r>
      <w:r>
        <w:rPr>
          <w:w w:val="105"/>
        </w:rPr>
        <w:t>time</w:t>
      </w:r>
      <w:r>
        <w:rPr>
          <w:spacing w:val="-2"/>
          <w:w w:val="105"/>
        </w:rPr>
        <w:t xml:space="preserve"> </w:t>
      </w:r>
      <w:r>
        <w:rPr>
          <w:w w:val="105"/>
        </w:rPr>
        <w:t>of</w:t>
      </w:r>
      <w:r>
        <w:rPr>
          <w:spacing w:val="-1"/>
          <w:w w:val="105"/>
        </w:rPr>
        <w:t xml:space="preserve"> </w:t>
      </w:r>
      <w:r>
        <w:rPr>
          <w:w w:val="105"/>
        </w:rPr>
        <w:t>enrollment</w:t>
      </w:r>
      <w:r>
        <w:rPr>
          <w:spacing w:val="-2"/>
          <w:w w:val="105"/>
        </w:rPr>
        <w:t xml:space="preserve"> </w:t>
      </w:r>
      <w:r>
        <w:rPr>
          <w:w w:val="105"/>
        </w:rPr>
        <w:t>and</w:t>
      </w:r>
      <w:r>
        <w:rPr>
          <w:spacing w:val="-4"/>
          <w:w w:val="105"/>
        </w:rPr>
        <w:t xml:space="preserve"> </w:t>
      </w:r>
      <w:r>
        <w:rPr>
          <w:w w:val="105"/>
        </w:rPr>
        <w:t>annually</w:t>
      </w:r>
      <w:r>
        <w:rPr>
          <w:spacing w:val="-4"/>
          <w:w w:val="105"/>
        </w:rPr>
        <w:t xml:space="preserve"> </w:t>
      </w:r>
      <w:r>
        <w:rPr>
          <w:w w:val="105"/>
        </w:rPr>
        <w:t>in</w:t>
      </w:r>
      <w:r>
        <w:rPr>
          <w:spacing w:val="-4"/>
          <w:w w:val="105"/>
        </w:rPr>
        <w:t xml:space="preserve"> </w:t>
      </w:r>
      <w:r>
        <w:rPr>
          <w:w w:val="105"/>
        </w:rPr>
        <w:t>order</w:t>
      </w:r>
      <w:r>
        <w:rPr>
          <w:spacing w:val="-3"/>
          <w:w w:val="105"/>
        </w:rPr>
        <w:t xml:space="preserve"> </w:t>
      </w:r>
      <w:r>
        <w:rPr>
          <w:w w:val="105"/>
        </w:rPr>
        <w:t>for</w:t>
      </w:r>
      <w:r>
        <w:rPr>
          <w:spacing w:val="-1"/>
          <w:w w:val="105"/>
        </w:rPr>
        <w:t xml:space="preserve"> </w:t>
      </w:r>
      <w:r>
        <w:rPr>
          <w:w w:val="105"/>
        </w:rPr>
        <w:t>the</w:t>
      </w:r>
      <w:r>
        <w:rPr>
          <w:spacing w:val="-2"/>
          <w:w w:val="105"/>
        </w:rPr>
        <w:t xml:space="preserve"> </w:t>
      </w:r>
      <w:r>
        <w:rPr>
          <w:w w:val="105"/>
        </w:rPr>
        <w:t>child</w:t>
      </w:r>
      <w:r>
        <w:rPr>
          <w:spacing w:val="-1"/>
          <w:w w:val="105"/>
        </w:rPr>
        <w:t xml:space="preserve"> </w:t>
      </w:r>
      <w:r>
        <w:rPr>
          <w:w w:val="105"/>
        </w:rPr>
        <w:t>to</w:t>
      </w:r>
      <w:r>
        <w:rPr>
          <w:spacing w:val="-2"/>
          <w:w w:val="105"/>
        </w:rPr>
        <w:t xml:space="preserve"> </w:t>
      </w:r>
      <w:r>
        <w:rPr>
          <w:w w:val="105"/>
        </w:rPr>
        <w:t>attend</w:t>
      </w:r>
      <w:r>
        <w:rPr>
          <w:spacing w:val="-4"/>
          <w:w w:val="105"/>
        </w:rPr>
        <w:t xml:space="preserve"> </w:t>
      </w:r>
      <w:r>
        <w:rPr>
          <w:w w:val="105"/>
        </w:rPr>
        <w:t>the</w:t>
      </w:r>
      <w:r>
        <w:rPr>
          <w:spacing w:val="-4"/>
          <w:w w:val="105"/>
        </w:rPr>
        <w:t xml:space="preserve"> </w:t>
      </w:r>
      <w:r>
        <w:rPr>
          <w:w w:val="105"/>
        </w:rPr>
        <w:t>program.</w:t>
      </w:r>
      <w:r>
        <w:rPr>
          <w:spacing w:val="-4"/>
          <w:w w:val="105"/>
        </w:rPr>
        <w:t xml:space="preserve"> </w:t>
      </w:r>
      <w:r>
        <w:rPr>
          <w:w w:val="105"/>
        </w:rPr>
        <w:t>Parents/</w:t>
      </w:r>
      <w:r>
        <w:rPr>
          <w:spacing w:val="-4"/>
          <w:w w:val="105"/>
        </w:rPr>
        <w:t xml:space="preserve"> </w:t>
      </w:r>
      <w:r>
        <w:rPr>
          <w:w w:val="105"/>
        </w:rPr>
        <w:t xml:space="preserve">guardians are responsible for informing the RRCC SACC main office and the Site Manager </w:t>
      </w:r>
      <w:r w:rsidRPr="00C83107">
        <w:rPr>
          <w:b/>
          <w:bCs/>
          <w:w w:val="105"/>
        </w:rPr>
        <w:t>in writing</w:t>
      </w:r>
      <w:r>
        <w:rPr>
          <w:w w:val="105"/>
        </w:rPr>
        <w:t xml:space="preserve"> if there</w:t>
      </w:r>
      <w:r>
        <w:rPr>
          <w:spacing w:val="-18"/>
          <w:w w:val="105"/>
        </w:rPr>
        <w:t xml:space="preserve"> </w:t>
      </w:r>
      <w:r>
        <w:rPr>
          <w:w w:val="105"/>
        </w:rPr>
        <w:t>are</w:t>
      </w:r>
      <w:r>
        <w:rPr>
          <w:spacing w:val="-17"/>
          <w:w w:val="105"/>
        </w:rPr>
        <w:t xml:space="preserve"> </w:t>
      </w:r>
      <w:r>
        <w:rPr>
          <w:w w:val="105"/>
        </w:rPr>
        <w:t>any</w:t>
      </w:r>
      <w:r>
        <w:rPr>
          <w:spacing w:val="-18"/>
          <w:w w:val="105"/>
        </w:rPr>
        <w:t xml:space="preserve"> </w:t>
      </w:r>
      <w:r>
        <w:rPr>
          <w:w w:val="105"/>
        </w:rPr>
        <w:t>changes</w:t>
      </w:r>
      <w:r>
        <w:rPr>
          <w:spacing w:val="-18"/>
          <w:w w:val="105"/>
        </w:rPr>
        <w:t xml:space="preserve"> </w:t>
      </w:r>
      <w:r>
        <w:rPr>
          <w:w w:val="105"/>
        </w:rPr>
        <w:t>to</w:t>
      </w:r>
      <w:r>
        <w:rPr>
          <w:spacing w:val="-17"/>
          <w:w w:val="105"/>
        </w:rPr>
        <w:t xml:space="preserve"> </w:t>
      </w:r>
      <w:r>
        <w:rPr>
          <w:w w:val="105"/>
        </w:rPr>
        <w:t>their</w:t>
      </w:r>
      <w:r>
        <w:rPr>
          <w:spacing w:val="-18"/>
          <w:w w:val="105"/>
        </w:rPr>
        <w:t xml:space="preserve"> </w:t>
      </w:r>
      <w:r>
        <w:rPr>
          <w:w w:val="105"/>
        </w:rPr>
        <w:t>contact</w:t>
      </w:r>
      <w:r>
        <w:rPr>
          <w:spacing w:val="-17"/>
          <w:w w:val="105"/>
        </w:rPr>
        <w:t xml:space="preserve"> </w:t>
      </w:r>
      <w:r>
        <w:rPr>
          <w:w w:val="105"/>
        </w:rPr>
        <w:t>information.</w:t>
      </w:r>
    </w:p>
    <w:p w14:paraId="7B3EC637" w14:textId="4CDE73F2" w:rsidR="00CD483C" w:rsidRDefault="005D4E6F">
      <w:pPr>
        <w:pStyle w:val="BodyText"/>
        <w:spacing w:before="200"/>
        <w:ind w:left="279" w:right="202"/>
      </w:pPr>
      <w:r>
        <w:rPr>
          <w:b/>
        </w:rPr>
        <w:t xml:space="preserve">Forms: </w:t>
      </w:r>
      <w:r>
        <w:t>For each child enrolled, RRCC SACC requires a current registration form, registration fee, immunization card, activity release form, sunscreen permission, and financial agreement form. Parents/guardians are required to provide copies of health care plans, IEP, 504, updated immunization records or any information regarding their child’s health, development, education,</w:t>
      </w:r>
      <w:r>
        <w:rPr>
          <w:spacing w:val="-4"/>
        </w:rPr>
        <w:t xml:space="preserve"> </w:t>
      </w:r>
      <w:r>
        <w:t>and</w:t>
      </w:r>
      <w:r>
        <w:rPr>
          <w:spacing w:val="-1"/>
        </w:rPr>
        <w:t xml:space="preserve"> </w:t>
      </w:r>
      <w:r>
        <w:t>special</w:t>
      </w:r>
      <w:r>
        <w:rPr>
          <w:spacing w:val="-5"/>
        </w:rPr>
        <w:t xml:space="preserve"> </w:t>
      </w:r>
      <w:r>
        <w:t>needs</w:t>
      </w:r>
      <w:r>
        <w:rPr>
          <w:spacing w:val="-2"/>
        </w:rPr>
        <w:t xml:space="preserve"> </w:t>
      </w:r>
      <w:r>
        <w:t>prior</w:t>
      </w:r>
      <w:r>
        <w:rPr>
          <w:spacing w:val="-3"/>
        </w:rPr>
        <w:t xml:space="preserve"> </w:t>
      </w:r>
      <w:r>
        <w:t>to</w:t>
      </w:r>
      <w:r>
        <w:rPr>
          <w:spacing w:val="-3"/>
        </w:rPr>
        <w:t xml:space="preserve"> </w:t>
      </w:r>
      <w:r>
        <w:t>attending</w:t>
      </w:r>
      <w:r>
        <w:rPr>
          <w:spacing w:val="-3"/>
        </w:rPr>
        <w:t xml:space="preserve"> </w:t>
      </w:r>
      <w:proofErr w:type="gramStart"/>
      <w:r>
        <w:t>in</w:t>
      </w:r>
      <w:r>
        <w:rPr>
          <w:spacing w:val="-1"/>
        </w:rPr>
        <w:t xml:space="preserve"> </w:t>
      </w:r>
      <w:r>
        <w:t>order</w:t>
      </w:r>
      <w:r>
        <w:rPr>
          <w:spacing w:val="-3"/>
        </w:rPr>
        <w:t xml:space="preserve"> </w:t>
      </w:r>
      <w:r>
        <w:t>to</w:t>
      </w:r>
      <w:proofErr w:type="gramEnd"/>
      <w:r>
        <w:rPr>
          <w:spacing w:val="-3"/>
        </w:rPr>
        <w:t xml:space="preserve"> </w:t>
      </w:r>
      <w:r>
        <w:t>complete</w:t>
      </w:r>
      <w:r>
        <w:rPr>
          <w:spacing w:val="-1"/>
        </w:rPr>
        <w:t xml:space="preserve"> </w:t>
      </w:r>
      <w:r>
        <w:t>the</w:t>
      </w:r>
      <w:r>
        <w:rPr>
          <w:spacing w:val="-1"/>
        </w:rPr>
        <w:t xml:space="preserve"> </w:t>
      </w:r>
      <w:r>
        <w:t>registration</w:t>
      </w:r>
      <w:r>
        <w:rPr>
          <w:spacing w:val="-3"/>
        </w:rPr>
        <w:t xml:space="preserve"> </w:t>
      </w:r>
      <w:r>
        <w:t>process.</w:t>
      </w:r>
      <w:r>
        <w:rPr>
          <w:spacing w:val="-1"/>
        </w:rPr>
        <w:t xml:space="preserve"> </w:t>
      </w:r>
      <w:r w:rsidRPr="00C83107">
        <w:rPr>
          <w:b/>
          <w:bCs/>
        </w:rPr>
        <w:t>All</w:t>
      </w:r>
      <w:r w:rsidRPr="00C83107">
        <w:rPr>
          <w:b/>
          <w:bCs/>
          <w:spacing w:val="-5"/>
        </w:rPr>
        <w:t xml:space="preserve"> </w:t>
      </w:r>
      <w:r w:rsidRPr="00C83107">
        <w:rPr>
          <w:b/>
          <w:bCs/>
        </w:rPr>
        <w:t>forms must be completed prior to attending</w:t>
      </w:r>
      <w:r>
        <w:t>.</w:t>
      </w:r>
    </w:p>
    <w:p w14:paraId="324737CC" w14:textId="77777777" w:rsidR="00CD483C" w:rsidRDefault="005D4E6F">
      <w:pPr>
        <w:pStyle w:val="BodyText"/>
        <w:spacing w:before="199"/>
        <w:ind w:left="279" w:right="254"/>
      </w:pPr>
      <w:r>
        <w:rPr>
          <w:b/>
        </w:rPr>
        <w:t xml:space="preserve">Registration fees </w:t>
      </w:r>
      <w:r>
        <w:t>are due at the time of enrollment and are non-refundable. The annual registration fee and rates are located on our website. Families select one schedule for the year and pay for care monthly.</w:t>
      </w:r>
      <w:r>
        <w:rPr>
          <w:spacing w:val="-1"/>
        </w:rPr>
        <w:t xml:space="preserve"> </w:t>
      </w:r>
      <w:r>
        <w:t>Contract</w:t>
      </w:r>
      <w:r>
        <w:rPr>
          <w:spacing w:val="-4"/>
        </w:rPr>
        <w:t xml:space="preserve"> </w:t>
      </w:r>
      <w:r>
        <w:t>changes</w:t>
      </w:r>
      <w:r>
        <w:rPr>
          <w:spacing w:val="-2"/>
        </w:rPr>
        <w:t xml:space="preserve"> </w:t>
      </w:r>
      <w:r>
        <w:t>are</w:t>
      </w:r>
      <w:r>
        <w:rPr>
          <w:spacing w:val="-1"/>
        </w:rPr>
        <w:t xml:space="preserve"> </w:t>
      </w:r>
      <w:r>
        <w:t>accepted</w:t>
      </w:r>
      <w:r>
        <w:rPr>
          <w:spacing w:val="-3"/>
        </w:rPr>
        <w:t xml:space="preserve"> </w:t>
      </w:r>
      <w:r>
        <w:t>and</w:t>
      </w:r>
      <w:r>
        <w:rPr>
          <w:spacing w:val="-3"/>
        </w:rPr>
        <w:t xml:space="preserve"> </w:t>
      </w:r>
      <w:r>
        <w:t>must</w:t>
      </w:r>
      <w:r>
        <w:rPr>
          <w:spacing w:val="-4"/>
        </w:rPr>
        <w:t xml:space="preserve"> </w:t>
      </w:r>
      <w:r>
        <w:t>be</w:t>
      </w:r>
      <w:r>
        <w:rPr>
          <w:spacing w:val="-3"/>
        </w:rPr>
        <w:t xml:space="preserve"> </w:t>
      </w:r>
      <w:r>
        <w:t>submitted</w:t>
      </w:r>
      <w:r>
        <w:rPr>
          <w:spacing w:val="-3"/>
        </w:rPr>
        <w:t xml:space="preserve"> </w:t>
      </w:r>
      <w:r>
        <w:t>two</w:t>
      </w:r>
      <w:r>
        <w:rPr>
          <w:spacing w:val="-1"/>
        </w:rPr>
        <w:t xml:space="preserve"> </w:t>
      </w:r>
      <w:r>
        <w:t>weeks</w:t>
      </w:r>
      <w:r>
        <w:rPr>
          <w:spacing w:val="-2"/>
        </w:rPr>
        <w:t xml:space="preserve"> </w:t>
      </w:r>
      <w:r>
        <w:t>in</w:t>
      </w:r>
      <w:r>
        <w:rPr>
          <w:spacing w:val="-1"/>
        </w:rPr>
        <w:t xml:space="preserve"> </w:t>
      </w:r>
      <w:r>
        <w:t>advance.</w:t>
      </w:r>
      <w:r>
        <w:rPr>
          <w:spacing w:val="-5"/>
        </w:rPr>
        <w:t xml:space="preserve"> </w:t>
      </w:r>
      <w:r>
        <w:t>We</w:t>
      </w:r>
      <w:r>
        <w:rPr>
          <w:spacing w:val="-6"/>
        </w:rPr>
        <w:t xml:space="preserve"> </w:t>
      </w:r>
      <w:r>
        <w:t>accept</w:t>
      </w:r>
      <w:r>
        <w:rPr>
          <w:spacing w:val="-1"/>
        </w:rPr>
        <w:t xml:space="preserve"> </w:t>
      </w:r>
      <w:r>
        <w:t>1 variable schedule for every 15 children enrolled. Therefore, spaces may be limited and will be available on a first come, first served basis.</w:t>
      </w:r>
    </w:p>
    <w:p w14:paraId="713464D9" w14:textId="77777777" w:rsidR="00CD483C" w:rsidRDefault="005D4E6F">
      <w:pPr>
        <w:pStyle w:val="BodyText"/>
        <w:spacing w:before="199"/>
        <w:ind w:left="279" w:right="254"/>
      </w:pPr>
      <w:r>
        <w:t>If</w:t>
      </w:r>
      <w:r>
        <w:rPr>
          <w:spacing w:val="-1"/>
        </w:rPr>
        <w:t xml:space="preserve"> </w:t>
      </w:r>
      <w:r>
        <w:t>a</w:t>
      </w:r>
      <w:r>
        <w:rPr>
          <w:spacing w:val="-3"/>
        </w:rPr>
        <w:t xml:space="preserve"> </w:t>
      </w:r>
      <w:r>
        <w:t>SACC</w:t>
      </w:r>
      <w:r>
        <w:rPr>
          <w:spacing w:val="-2"/>
        </w:rPr>
        <w:t xml:space="preserve"> </w:t>
      </w:r>
      <w:r>
        <w:t>program is</w:t>
      </w:r>
      <w:r>
        <w:rPr>
          <w:spacing w:val="-4"/>
        </w:rPr>
        <w:t xml:space="preserve"> </w:t>
      </w:r>
      <w:r>
        <w:t>at</w:t>
      </w:r>
      <w:r>
        <w:rPr>
          <w:spacing w:val="-1"/>
        </w:rPr>
        <w:t xml:space="preserve"> </w:t>
      </w:r>
      <w:r>
        <w:t>capacity,</w:t>
      </w:r>
      <w:r>
        <w:rPr>
          <w:spacing w:val="-4"/>
        </w:rPr>
        <w:t xml:space="preserve"> </w:t>
      </w:r>
      <w:r>
        <w:t>families</w:t>
      </w:r>
      <w:r>
        <w:rPr>
          <w:spacing w:val="-2"/>
        </w:rPr>
        <w:t xml:space="preserve"> </w:t>
      </w:r>
      <w:r>
        <w:t>will</w:t>
      </w:r>
      <w:r>
        <w:rPr>
          <w:spacing w:val="-2"/>
        </w:rPr>
        <w:t xml:space="preserve"> </w:t>
      </w:r>
      <w:r>
        <w:t>have</w:t>
      </w:r>
      <w:r>
        <w:rPr>
          <w:spacing w:val="-1"/>
        </w:rPr>
        <w:t xml:space="preserve"> </w:t>
      </w:r>
      <w:r>
        <w:t>the</w:t>
      </w:r>
      <w:r>
        <w:rPr>
          <w:spacing w:val="-3"/>
        </w:rPr>
        <w:t xml:space="preserve"> </w:t>
      </w:r>
      <w:r>
        <w:t>option</w:t>
      </w:r>
      <w:r>
        <w:rPr>
          <w:spacing w:val="-1"/>
        </w:rPr>
        <w:t xml:space="preserve"> </w:t>
      </w:r>
      <w:r>
        <w:t>to</w:t>
      </w:r>
      <w:r>
        <w:rPr>
          <w:spacing w:val="-1"/>
        </w:rPr>
        <w:t xml:space="preserve"> </w:t>
      </w:r>
      <w:r>
        <w:t>be</w:t>
      </w:r>
      <w:r>
        <w:rPr>
          <w:spacing w:val="-3"/>
        </w:rPr>
        <w:t xml:space="preserve"> </w:t>
      </w:r>
      <w:r>
        <w:t>placed</w:t>
      </w:r>
      <w:r>
        <w:rPr>
          <w:spacing w:val="-3"/>
        </w:rPr>
        <w:t xml:space="preserve"> </w:t>
      </w:r>
      <w:r>
        <w:t>on</w:t>
      </w:r>
      <w:r>
        <w:rPr>
          <w:spacing w:val="-3"/>
        </w:rPr>
        <w:t xml:space="preserve"> </w:t>
      </w:r>
      <w:r>
        <w:t>a</w:t>
      </w:r>
      <w:r>
        <w:rPr>
          <w:spacing w:val="-1"/>
        </w:rPr>
        <w:t xml:space="preserve"> </w:t>
      </w:r>
      <w:r>
        <w:t>waitlist.</w:t>
      </w:r>
      <w:r>
        <w:rPr>
          <w:spacing w:val="-1"/>
        </w:rPr>
        <w:t xml:space="preserve"> </w:t>
      </w:r>
      <w:r>
        <w:t>Once</w:t>
      </w:r>
      <w:r>
        <w:rPr>
          <w:spacing w:val="-1"/>
        </w:rPr>
        <w:t xml:space="preserve"> </w:t>
      </w:r>
      <w:r>
        <w:t>space becomes available our accounting department will contact the family. This also applies to students transferring from one school to another. Families are required to notify the RRCC SACC office in writing two weeks in advance when a child is being withdrawn from the SACC program.</w:t>
      </w:r>
    </w:p>
    <w:p w14:paraId="020DCD93" w14:textId="77777777" w:rsidR="00CD483C" w:rsidRDefault="00CD483C">
      <w:pPr>
        <w:pStyle w:val="BodyText"/>
        <w:spacing w:before="5"/>
      </w:pPr>
    </w:p>
    <w:p w14:paraId="669433E0" w14:textId="77777777" w:rsidR="00CD483C" w:rsidRDefault="005D4E6F">
      <w:pPr>
        <w:pStyle w:val="BodyText"/>
        <w:ind w:left="279"/>
      </w:pPr>
      <w:r>
        <w:t>Incoming</w:t>
      </w:r>
      <w:r>
        <w:rPr>
          <w:spacing w:val="-3"/>
        </w:rPr>
        <w:t xml:space="preserve"> </w:t>
      </w:r>
      <w:r>
        <w:t>kindergarten</w:t>
      </w:r>
      <w:r>
        <w:rPr>
          <w:spacing w:val="-6"/>
        </w:rPr>
        <w:t xml:space="preserve"> </w:t>
      </w:r>
      <w:r>
        <w:t>students</w:t>
      </w:r>
      <w:r>
        <w:rPr>
          <w:spacing w:val="-2"/>
        </w:rPr>
        <w:t xml:space="preserve"> </w:t>
      </w:r>
      <w:r>
        <w:t>that</w:t>
      </w:r>
      <w:r>
        <w:rPr>
          <w:spacing w:val="-4"/>
        </w:rPr>
        <w:t xml:space="preserve"> </w:t>
      </w:r>
      <w:r>
        <w:t>will</w:t>
      </w:r>
      <w:r>
        <w:rPr>
          <w:spacing w:val="-2"/>
        </w:rPr>
        <w:t xml:space="preserve"> </w:t>
      </w:r>
      <w:r>
        <w:t>be</w:t>
      </w:r>
      <w:r>
        <w:rPr>
          <w:spacing w:val="-1"/>
        </w:rPr>
        <w:t xml:space="preserve"> </w:t>
      </w:r>
      <w:r>
        <w:t>5</w:t>
      </w:r>
      <w:r>
        <w:rPr>
          <w:spacing w:val="-1"/>
        </w:rPr>
        <w:t xml:space="preserve"> </w:t>
      </w:r>
      <w:r>
        <w:t>years</w:t>
      </w:r>
      <w:r>
        <w:rPr>
          <w:spacing w:val="-2"/>
        </w:rPr>
        <w:t xml:space="preserve"> </w:t>
      </w:r>
      <w:r>
        <w:t>of</w:t>
      </w:r>
      <w:r>
        <w:rPr>
          <w:spacing w:val="-1"/>
        </w:rPr>
        <w:t xml:space="preserve"> </w:t>
      </w:r>
      <w:r>
        <w:t>age</w:t>
      </w:r>
      <w:r>
        <w:rPr>
          <w:spacing w:val="-1"/>
        </w:rPr>
        <w:t xml:space="preserve"> </w:t>
      </w:r>
      <w:r>
        <w:t>by</w:t>
      </w:r>
      <w:r>
        <w:rPr>
          <w:spacing w:val="-4"/>
        </w:rPr>
        <w:t xml:space="preserve"> </w:t>
      </w:r>
      <w:r>
        <w:t>October</w:t>
      </w:r>
      <w:r>
        <w:rPr>
          <w:spacing w:val="-3"/>
        </w:rPr>
        <w:t xml:space="preserve"> </w:t>
      </w:r>
      <w:r>
        <w:t>1st</w:t>
      </w:r>
      <w:r>
        <w:rPr>
          <w:spacing w:val="-4"/>
        </w:rPr>
        <w:t xml:space="preserve"> </w:t>
      </w:r>
      <w:r>
        <w:t>may</w:t>
      </w:r>
      <w:r>
        <w:rPr>
          <w:spacing w:val="-4"/>
        </w:rPr>
        <w:t xml:space="preserve"> </w:t>
      </w:r>
      <w:r>
        <w:t>register</w:t>
      </w:r>
      <w:r>
        <w:rPr>
          <w:spacing w:val="-3"/>
        </w:rPr>
        <w:t xml:space="preserve"> </w:t>
      </w:r>
      <w:r>
        <w:t>and</w:t>
      </w:r>
      <w:r>
        <w:rPr>
          <w:spacing w:val="-3"/>
        </w:rPr>
        <w:t xml:space="preserve"> </w:t>
      </w:r>
      <w:r>
        <w:t>attend</w:t>
      </w:r>
      <w:r>
        <w:rPr>
          <w:spacing w:val="-3"/>
        </w:rPr>
        <w:t xml:space="preserve"> </w:t>
      </w:r>
      <w:r>
        <w:t>the SACC program for the school year. Students are required to be 5 years of age to attend any RRCC SACC summer program.</w:t>
      </w:r>
    </w:p>
    <w:p w14:paraId="5E971069" w14:textId="77777777" w:rsidR="00CD483C" w:rsidRDefault="00CD483C">
      <w:pPr>
        <w:pStyle w:val="BodyText"/>
        <w:spacing w:before="5"/>
      </w:pPr>
    </w:p>
    <w:p w14:paraId="645D7C89" w14:textId="77777777" w:rsidR="00CD483C" w:rsidRDefault="005D4E6F">
      <w:pPr>
        <w:pStyle w:val="BodyText"/>
        <w:ind w:left="280" w:right="267"/>
      </w:pPr>
      <w:r>
        <w:t>Families</w:t>
      </w:r>
      <w:r>
        <w:rPr>
          <w:spacing w:val="-4"/>
        </w:rPr>
        <w:t xml:space="preserve"> </w:t>
      </w:r>
      <w:r>
        <w:t>may</w:t>
      </w:r>
      <w:r>
        <w:rPr>
          <w:spacing w:val="-4"/>
        </w:rPr>
        <w:t xml:space="preserve"> </w:t>
      </w:r>
      <w:r>
        <w:t>print</w:t>
      </w:r>
      <w:r>
        <w:rPr>
          <w:spacing w:val="-1"/>
        </w:rPr>
        <w:t xml:space="preserve"> </w:t>
      </w:r>
      <w:r>
        <w:t>a</w:t>
      </w:r>
      <w:r>
        <w:rPr>
          <w:spacing w:val="-1"/>
        </w:rPr>
        <w:t xml:space="preserve"> </w:t>
      </w:r>
      <w:r>
        <w:t>copy</w:t>
      </w:r>
      <w:r>
        <w:rPr>
          <w:spacing w:val="-4"/>
        </w:rPr>
        <w:t xml:space="preserve"> </w:t>
      </w:r>
      <w:r>
        <w:t>of all</w:t>
      </w:r>
      <w:r>
        <w:rPr>
          <w:spacing w:val="-2"/>
        </w:rPr>
        <w:t xml:space="preserve"> </w:t>
      </w:r>
      <w:r>
        <w:t>policies</w:t>
      </w:r>
      <w:r>
        <w:rPr>
          <w:spacing w:val="-2"/>
        </w:rPr>
        <w:t xml:space="preserve"> </w:t>
      </w:r>
      <w:r>
        <w:t>and</w:t>
      </w:r>
      <w:r>
        <w:rPr>
          <w:spacing w:val="-3"/>
        </w:rPr>
        <w:t xml:space="preserve"> </w:t>
      </w:r>
      <w:r>
        <w:t>procedures.</w:t>
      </w:r>
      <w:r>
        <w:rPr>
          <w:spacing w:val="-1"/>
        </w:rPr>
        <w:t xml:space="preserve"> </w:t>
      </w:r>
      <w:r>
        <w:t>Failure</w:t>
      </w:r>
      <w:r>
        <w:rPr>
          <w:spacing w:val="-3"/>
        </w:rPr>
        <w:t xml:space="preserve"> </w:t>
      </w:r>
      <w:r>
        <w:t>to</w:t>
      </w:r>
      <w:r>
        <w:rPr>
          <w:spacing w:val="-3"/>
        </w:rPr>
        <w:t xml:space="preserve"> </w:t>
      </w:r>
      <w:r>
        <w:t>comply</w:t>
      </w:r>
      <w:r>
        <w:rPr>
          <w:spacing w:val="-4"/>
        </w:rPr>
        <w:t xml:space="preserve"> </w:t>
      </w:r>
      <w:r>
        <w:t>with</w:t>
      </w:r>
      <w:r>
        <w:rPr>
          <w:spacing w:val="-1"/>
        </w:rPr>
        <w:t xml:space="preserve"> </w:t>
      </w:r>
      <w:r>
        <w:t>documented</w:t>
      </w:r>
      <w:r>
        <w:rPr>
          <w:spacing w:val="-1"/>
        </w:rPr>
        <w:t xml:space="preserve"> </w:t>
      </w:r>
      <w:r>
        <w:t>requests will result in suspension or termination. RRCC SACC reserves the right to refuse care to a family for non-compliance, behavioral issues, or past due accounts.</w:t>
      </w:r>
    </w:p>
    <w:p w14:paraId="717F7F4A" w14:textId="77777777" w:rsidR="00CD483C" w:rsidRDefault="00CD483C">
      <w:pPr>
        <w:pStyle w:val="BodyText"/>
        <w:spacing w:before="2"/>
      </w:pPr>
    </w:p>
    <w:p w14:paraId="43432CD3" w14:textId="77777777" w:rsidR="00417673" w:rsidRDefault="005D4E6F" w:rsidP="00417673">
      <w:pPr>
        <w:pStyle w:val="BodyText"/>
        <w:ind w:left="279" w:right="254"/>
      </w:pPr>
      <w:r>
        <w:rPr>
          <w:w w:val="110"/>
        </w:rPr>
        <w:t>Any</w:t>
      </w:r>
      <w:r>
        <w:rPr>
          <w:spacing w:val="-5"/>
          <w:w w:val="110"/>
        </w:rPr>
        <w:t xml:space="preserve"> </w:t>
      </w:r>
      <w:r>
        <w:rPr>
          <w:w w:val="110"/>
        </w:rPr>
        <w:t>parent/guardian requesting copies of documentation or information pertaining to their child must submit a request in writing to the RRCC SACC Administrator. RRCC SACC requires</w:t>
      </w:r>
      <w:r>
        <w:rPr>
          <w:spacing w:val="-3"/>
          <w:w w:val="110"/>
        </w:rPr>
        <w:t xml:space="preserve"> </w:t>
      </w:r>
      <w:r>
        <w:rPr>
          <w:w w:val="110"/>
        </w:rPr>
        <w:t>14</w:t>
      </w:r>
      <w:r>
        <w:rPr>
          <w:spacing w:val="-3"/>
          <w:w w:val="110"/>
        </w:rPr>
        <w:t xml:space="preserve"> </w:t>
      </w:r>
      <w:r>
        <w:rPr>
          <w:w w:val="110"/>
        </w:rPr>
        <w:t>days</w:t>
      </w:r>
      <w:r>
        <w:rPr>
          <w:spacing w:val="-5"/>
          <w:w w:val="110"/>
        </w:rPr>
        <w:t xml:space="preserve"> </w:t>
      </w:r>
      <w:r>
        <w:rPr>
          <w:w w:val="110"/>
        </w:rPr>
        <w:t>to</w:t>
      </w:r>
      <w:r>
        <w:rPr>
          <w:spacing w:val="-3"/>
          <w:w w:val="110"/>
        </w:rPr>
        <w:t xml:space="preserve"> </w:t>
      </w:r>
      <w:r>
        <w:rPr>
          <w:w w:val="110"/>
        </w:rPr>
        <w:t>process</w:t>
      </w:r>
      <w:r>
        <w:rPr>
          <w:spacing w:val="-5"/>
          <w:w w:val="110"/>
        </w:rPr>
        <w:t xml:space="preserve"> </w:t>
      </w:r>
      <w:r>
        <w:rPr>
          <w:w w:val="110"/>
        </w:rPr>
        <w:t>the</w:t>
      </w:r>
      <w:r>
        <w:rPr>
          <w:spacing w:val="-3"/>
          <w:w w:val="110"/>
        </w:rPr>
        <w:t xml:space="preserve"> </w:t>
      </w:r>
      <w:r>
        <w:rPr>
          <w:w w:val="110"/>
        </w:rPr>
        <w:t>request.</w:t>
      </w:r>
      <w:r>
        <w:rPr>
          <w:spacing w:val="-5"/>
          <w:w w:val="110"/>
        </w:rPr>
        <w:t xml:space="preserve"> </w:t>
      </w:r>
      <w:r>
        <w:rPr>
          <w:w w:val="110"/>
        </w:rPr>
        <w:t>Document</w:t>
      </w:r>
      <w:r>
        <w:rPr>
          <w:spacing w:val="-5"/>
          <w:w w:val="110"/>
        </w:rPr>
        <w:t xml:space="preserve"> </w:t>
      </w:r>
      <w:r>
        <w:rPr>
          <w:w w:val="110"/>
        </w:rPr>
        <w:t>requests</w:t>
      </w:r>
      <w:r>
        <w:rPr>
          <w:spacing w:val="-3"/>
          <w:w w:val="110"/>
        </w:rPr>
        <w:t xml:space="preserve"> </w:t>
      </w:r>
      <w:r>
        <w:rPr>
          <w:w w:val="110"/>
        </w:rPr>
        <w:t>will</w:t>
      </w:r>
      <w:r>
        <w:rPr>
          <w:spacing w:val="-4"/>
          <w:w w:val="110"/>
        </w:rPr>
        <w:t xml:space="preserve"> </w:t>
      </w:r>
      <w:r>
        <w:rPr>
          <w:w w:val="110"/>
        </w:rPr>
        <w:t>be</w:t>
      </w:r>
      <w:r>
        <w:rPr>
          <w:spacing w:val="-3"/>
          <w:w w:val="110"/>
        </w:rPr>
        <w:t xml:space="preserve"> </w:t>
      </w:r>
      <w:r>
        <w:rPr>
          <w:w w:val="110"/>
        </w:rPr>
        <w:t>charged</w:t>
      </w:r>
      <w:r>
        <w:rPr>
          <w:spacing w:val="-3"/>
          <w:w w:val="110"/>
        </w:rPr>
        <w:t xml:space="preserve"> </w:t>
      </w:r>
      <w:r>
        <w:rPr>
          <w:w w:val="110"/>
        </w:rPr>
        <w:t>a</w:t>
      </w:r>
      <w:r>
        <w:rPr>
          <w:spacing w:val="-3"/>
          <w:w w:val="110"/>
        </w:rPr>
        <w:t xml:space="preserve"> </w:t>
      </w:r>
      <w:r>
        <w:rPr>
          <w:w w:val="110"/>
        </w:rPr>
        <w:t>$2.00/page. The invoice/fee must be paid prior to receiving the documentation.</w:t>
      </w:r>
      <w:bookmarkStart w:id="10" w:name="_TOC_250060"/>
    </w:p>
    <w:p w14:paraId="031B66B5" w14:textId="77777777" w:rsidR="00417673" w:rsidRDefault="00417673">
      <w:pPr>
        <w:rPr>
          <w:sz w:val="24"/>
          <w:szCs w:val="24"/>
        </w:rPr>
      </w:pPr>
      <w:r>
        <w:br w:type="page"/>
      </w:r>
    </w:p>
    <w:p w14:paraId="4D3FEF3E" w14:textId="77777777" w:rsidR="00CD483C" w:rsidRDefault="005D4E6F" w:rsidP="00417673">
      <w:pPr>
        <w:pStyle w:val="BodyText"/>
        <w:ind w:left="279" w:right="254"/>
      </w:pPr>
      <w:r>
        <w:rPr>
          <w:color w:val="000000"/>
          <w:spacing w:val="25"/>
          <w:shd w:val="clear" w:color="auto" w:fill="D9E1F3"/>
        </w:rPr>
        <w:lastRenderedPageBreak/>
        <w:t xml:space="preserve"> </w:t>
      </w:r>
      <w:r>
        <w:rPr>
          <w:color w:val="000000"/>
          <w:spacing w:val="12"/>
          <w:shd w:val="clear" w:color="auto" w:fill="D9E1F3"/>
        </w:rPr>
        <w:t>CUSTODY</w:t>
      </w:r>
      <w:r>
        <w:rPr>
          <w:color w:val="000000"/>
          <w:spacing w:val="32"/>
          <w:shd w:val="clear" w:color="auto" w:fill="D9E1F3"/>
        </w:rPr>
        <w:t xml:space="preserve"> </w:t>
      </w:r>
      <w:r>
        <w:rPr>
          <w:color w:val="000000"/>
          <w:spacing w:val="10"/>
          <w:shd w:val="clear" w:color="auto" w:fill="D9E1F3"/>
        </w:rPr>
        <w:t>AND</w:t>
      </w:r>
      <w:r>
        <w:rPr>
          <w:color w:val="000000"/>
          <w:spacing w:val="32"/>
          <w:shd w:val="clear" w:color="auto" w:fill="D9E1F3"/>
        </w:rPr>
        <w:t xml:space="preserve"> </w:t>
      </w:r>
      <w:r>
        <w:rPr>
          <w:color w:val="000000"/>
          <w:spacing w:val="11"/>
          <w:shd w:val="clear" w:color="auto" w:fill="D9E1F3"/>
        </w:rPr>
        <w:t>ORDER</w:t>
      </w:r>
      <w:r>
        <w:rPr>
          <w:color w:val="000000"/>
          <w:spacing w:val="32"/>
          <w:shd w:val="clear" w:color="auto" w:fill="D9E1F3"/>
        </w:rPr>
        <w:t xml:space="preserve"> </w:t>
      </w:r>
      <w:r>
        <w:rPr>
          <w:color w:val="000000"/>
          <w:shd w:val="clear" w:color="auto" w:fill="D9E1F3"/>
        </w:rPr>
        <w:t>OF</w:t>
      </w:r>
      <w:r>
        <w:rPr>
          <w:color w:val="000000"/>
          <w:spacing w:val="34"/>
          <w:shd w:val="clear" w:color="auto" w:fill="D9E1F3"/>
        </w:rPr>
        <w:t xml:space="preserve"> </w:t>
      </w:r>
      <w:r>
        <w:rPr>
          <w:color w:val="000000"/>
          <w:spacing w:val="11"/>
          <w:shd w:val="clear" w:color="auto" w:fill="D9E1F3"/>
        </w:rPr>
        <w:t>PROTECTIONS</w:t>
      </w:r>
      <w:bookmarkEnd w:id="10"/>
      <w:r>
        <w:rPr>
          <w:color w:val="000000"/>
          <w:shd w:val="clear" w:color="auto" w:fill="D9E1F3"/>
        </w:rPr>
        <w:tab/>
      </w:r>
    </w:p>
    <w:p w14:paraId="28C9EDED" w14:textId="77777777" w:rsidR="00CD483C" w:rsidRDefault="005D4E6F">
      <w:pPr>
        <w:pStyle w:val="BodyText"/>
        <w:spacing w:before="63"/>
        <w:ind w:left="279" w:right="416"/>
      </w:pPr>
      <w:r>
        <w:rPr>
          <w:w w:val="105"/>
        </w:rPr>
        <w:t>To</w:t>
      </w:r>
      <w:r>
        <w:rPr>
          <w:spacing w:val="-18"/>
          <w:w w:val="105"/>
        </w:rPr>
        <w:t xml:space="preserve"> </w:t>
      </w:r>
      <w:r>
        <w:rPr>
          <w:w w:val="105"/>
        </w:rPr>
        <w:t>best</w:t>
      </w:r>
      <w:r>
        <w:rPr>
          <w:spacing w:val="-18"/>
          <w:w w:val="105"/>
        </w:rPr>
        <w:t xml:space="preserve"> </w:t>
      </w:r>
      <w:r>
        <w:rPr>
          <w:w w:val="105"/>
        </w:rPr>
        <w:t>support</w:t>
      </w:r>
      <w:r>
        <w:rPr>
          <w:spacing w:val="-8"/>
          <w:w w:val="105"/>
        </w:rPr>
        <w:t xml:space="preserve"> </w:t>
      </w:r>
      <w:r>
        <w:rPr>
          <w:w w:val="105"/>
        </w:rPr>
        <w:t>families,</w:t>
      </w:r>
      <w:r>
        <w:rPr>
          <w:spacing w:val="-12"/>
          <w:w w:val="105"/>
        </w:rPr>
        <w:t xml:space="preserve"> </w:t>
      </w:r>
      <w:r>
        <w:rPr>
          <w:w w:val="105"/>
        </w:rPr>
        <w:t>RRCC</w:t>
      </w:r>
      <w:r>
        <w:rPr>
          <w:spacing w:val="-18"/>
          <w:w w:val="105"/>
        </w:rPr>
        <w:t xml:space="preserve"> </w:t>
      </w:r>
      <w:r>
        <w:rPr>
          <w:w w:val="105"/>
        </w:rPr>
        <w:t>SACC</w:t>
      </w:r>
      <w:r>
        <w:rPr>
          <w:spacing w:val="-17"/>
          <w:w w:val="105"/>
        </w:rPr>
        <w:t xml:space="preserve"> </w:t>
      </w:r>
      <w:r>
        <w:rPr>
          <w:w w:val="105"/>
        </w:rPr>
        <w:t>staff</w:t>
      </w:r>
      <w:r>
        <w:rPr>
          <w:spacing w:val="-14"/>
          <w:w w:val="105"/>
        </w:rPr>
        <w:t xml:space="preserve"> </w:t>
      </w:r>
      <w:r>
        <w:rPr>
          <w:w w:val="105"/>
        </w:rPr>
        <w:t>will</w:t>
      </w:r>
      <w:r>
        <w:rPr>
          <w:spacing w:val="-18"/>
          <w:w w:val="105"/>
        </w:rPr>
        <w:t xml:space="preserve"> </w:t>
      </w:r>
      <w:r>
        <w:rPr>
          <w:w w:val="105"/>
        </w:rPr>
        <w:t>remain</w:t>
      </w:r>
      <w:r>
        <w:rPr>
          <w:spacing w:val="-13"/>
          <w:w w:val="105"/>
        </w:rPr>
        <w:t xml:space="preserve"> </w:t>
      </w:r>
      <w:r>
        <w:rPr>
          <w:w w:val="105"/>
        </w:rPr>
        <w:t>neutral</w:t>
      </w:r>
      <w:r>
        <w:rPr>
          <w:spacing w:val="-19"/>
          <w:w w:val="105"/>
        </w:rPr>
        <w:t xml:space="preserve"> </w:t>
      </w:r>
      <w:r>
        <w:rPr>
          <w:w w:val="105"/>
        </w:rPr>
        <w:t>in</w:t>
      </w:r>
      <w:r>
        <w:rPr>
          <w:spacing w:val="-9"/>
          <w:w w:val="105"/>
        </w:rPr>
        <w:t xml:space="preserve"> </w:t>
      </w:r>
      <w:r>
        <w:rPr>
          <w:w w:val="105"/>
        </w:rPr>
        <w:t>all</w:t>
      </w:r>
      <w:r>
        <w:rPr>
          <w:spacing w:val="-19"/>
          <w:w w:val="105"/>
        </w:rPr>
        <w:t xml:space="preserve"> </w:t>
      </w:r>
      <w:r>
        <w:rPr>
          <w:w w:val="105"/>
        </w:rPr>
        <w:t>family</w:t>
      </w:r>
      <w:r>
        <w:rPr>
          <w:spacing w:val="-3"/>
          <w:w w:val="105"/>
        </w:rPr>
        <w:t xml:space="preserve"> </w:t>
      </w:r>
      <w:r>
        <w:rPr>
          <w:w w:val="105"/>
        </w:rPr>
        <w:t>circumstances.</w:t>
      </w:r>
      <w:r>
        <w:rPr>
          <w:spacing w:val="-2"/>
          <w:w w:val="105"/>
        </w:rPr>
        <w:t xml:space="preserve"> </w:t>
      </w:r>
      <w:r>
        <w:rPr>
          <w:w w:val="105"/>
        </w:rPr>
        <w:t>Our priority is the safety and wellbeing of the child. RRCC SACC requires copies of original legal documents that state any orders of protection, restrictions, custody agreements, parenting plans</w:t>
      </w:r>
      <w:r>
        <w:rPr>
          <w:spacing w:val="-1"/>
          <w:w w:val="105"/>
        </w:rPr>
        <w:t xml:space="preserve"> </w:t>
      </w:r>
      <w:r>
        <w:rPr>
          <w:w w:val="105"/>
        </w:rPr>
        <w:t>and</w:t>
      </w:r>
      <w:r>
        <w:rPr>
          <w:spacing w:val="-1"/>
          <w:w w:val="105"/>
        </w:rPr>
        <w:t xml:space="preserve"> </w:t>
      </w:r>
      <w:r>
        <w:rPr>
          <w:w w:val="105"/>
        </w:rPr>
        <w:t>schedule</w:t>
      </w:r>
      <w:r>
        <w:rPr>
          <w:spacing w:val="-3"/>
          <w:w w:val="105"/>
        </w:rPr>
        <w:t xml:space="preserve"> </w:t>
      </w:r>
      <w:r>
        <w:rPr>
          <w:w w:val="105"/>
        </w:rPr>
        <w:t>arrangements.</w:t>
      </w:r>
      <w:r>
        <w:rPr>
          <w:spacing w:val="-3"/>
          <w:w w:val="105"/>
        </w:rPr>
        <w:t xml:space="preserve"> </w:t>
      </w:r>
      <w:r>
        <w:rPr>
          <w:w w:val="105"/>
        </w:rPr>
        <w:t>SACC</w:t>
      </w:r>
      <w:r>
        <w:rPr>
          <w:spacing w:val="-1"/>
          <w:w w:val="105"/>
        </w:rPr>
        <w:t xml:space="preserve"> </w:t>
      </w:r>
      <w:r>
        <w:rPr>
          <w:w w:val="105"/>
        </w:rPr>
        <w:t>staff</w:t>
      </w:r>
      <w:r>
        <w:rPr>
          <w:spacing w:val="-3"/>
          <w:w w:val="105"/>
        </w:rPr>
        <w:t xml:space="preserve"> </w:t>
      </w:r>
      <w:r>
        <w:rPr>
          <w:w w:val="105"/>
        </w:rPr>
        <w:t>must</w:t>
      </w:r>
      <w:r>
        <w:rPr>
          <w:spacing w:val="-3"/>
          <w:w w:val="105"/>
        </w:rPr>
        <w:t xml:space="preserve"> </w:t>
      </w:r>
      <w:r>
        <w:rPr>
          <w:w w:val="105"/>
        </w:rPr>
        <w:t>be</w:t>
      </w:r>
      <w:r>
        <w:rPr>
          <w:spacing w:val="-1"/>
          <w:w w:val="105"/>
        </w:rPr>
        <w:t xml:space="preserve"> </w:t>
      </w:r>
      <w:r>
        <w:rPr>
          <w:w w:val="105"/>
        </w:rPr>
        <w:t>made aware</w:t>
      </w:r>
      <w:r>
        <w:rPr>
          <w:spacing w:val="-3"/>
          <w:w w:val="105"/>
        </w:rPr>
        <w:t xml:space="preserve"> </w:t>
      </w:r>
      <w:r>
        <w:rPr>
          <w:w w:val="105"/>
        </w:rPr>
        <w:t>of changes</w:t>
      </w:r>
      <w:r>
        <w:rPr>
          <w:spacing w:val="-3"/>
          <w:w w:val="105"/>
        </w:rPr>
        <w:t xml:space="preserve"> </w:t>
      </w:r>
      <w:r>
        <w:rPr>
          <w:w w:val="105"/>
        </w:rPr>
        <w:t>that</w:t>
      </w:r>
      <w:r>
        <w:rPr>
          <w:spacing w:val="-3"/>
          <w:w w:val="105"/>
        </w:rPr>
        <w:t xml:space="preserve"> </w:t>
      </w:r>
      <w:r>
        <w:rPr>
          <w:w w:val="105"/>
        </w:rPr>
        <w:t>occur in writing with updated legal or notarized documents. Staff will only follow custody agreements, parenting plans and scheduled arrangements on</w:t>
      </w:r>
      <w:r>
        <w:rPr>
          <w:spacing w:val="-5"/>
          <w:w w:val="105"/>
        </w:rPr>
        <w:t xml:space="preserve"> </w:t>
      </w:r>
      <w:r>
        <w:rPr>
          <w:w w:val="105"/>
        </w:rPr>
        <w:t>file.</w:t>
      </w:r>
    </w:p>
    <w:p w14:paraId="65B963C1" w14:textId="77777777" w:rsidR="00CD483C" w:rsidRDefault="005D4E6F">
      <w:pPr>
        <w:pStyle w:val="Heading2"/>
        <w:tabs>
          <w:tab w:val="left" w:pos="11168"/>
        </w:tabs>
        <w:spacing w:before="259"/>
      </w:pPr>
      <w:bookmarkStart w:id="11" w:name="_TOC_250059"/>
      <w:r>
        <w:rPr>
          <w:color w:val="000000"/>
          <w:spacing w:val="20"/>
          <w:shd w:val="clear" w:color="auto" w:fill="D9E1F3"/>
        </w:rPr>
        <w:t xml:space="preserve"> </w:t>
      </w:r>
      <w:r>
        <w:rPr>
          <w:color w:val="000000"/>
          <w:spacing w:val="11"/>
          <w:shd w:val="clear" w:color="auto" w:fill="D9E1F3"/>
        </w:rPr>
        <w:t>IMMUNIZATIONS</w:t>
      </w:r>
      <w:bookmarkEnd w:id="11"/>
      <w:r>
        <w:rPr>
          <w:color w:val="000000"/>
          <w:shd w:val="clear" w:color="auto" w:fill="D9E1F3"/>
        </w:rPr>
        <w:tab/>
      </w:r>
    </w:p>
    <w:p w14:paraId="1434C7F8" w14:textId="11A6568E" w:rsidR="00CD483C" w:rsidRDefault="005D4E6F">
      <w:pPr>
        <w:pStyle w:val="BodyText"/>
        <w:spacing w:before="62"/>
        <w:ind w:left="280" w:right="202"/>
      </w:pPr>
      <w:r>
        <w:rPr>
          <w:w w:val="105"/>
        </w:rPr>
        <w:t>Children that attend RRCC SACC must have an immunization record or a signed exemption to attend. Children who are non-immunized must submit a copy of the exemption form from the Colorado Department of Public Health and Environment. If a child has an incomplete immunization</w:t>
      </w:r>
      <w:r>
        <w:rPr>
          <w:spacing w:val="-4"/>
          <w:w w:val="105"/>
        </w:rPr>
        <w:t xml:space="preserve"> </w:t>
      </w:r>
      <w:r>
        <w:rPr>
          <w:w w:val="105"/>
        </w:rPr>
        <w:t>record</w:t>
      </w:r>
      <w:r w:rsidR="00962221">
        <w:rPr>
          <w:w w:val="105"/>
        </w:rPr>
        <w:t>,</w:t>
      </w:r>
      <w:r>
        <w:rPr>
          <w:spacing w:val="-2"/>
          <w:w w:val="105"/>
        </w:rPr>
        <w:t xml:space="preserve"> </w:t>
      </w:r>
      <w:r>
        <w:rPr>
          <w:w w:val="105"/>
        </w:rPr>
        <w:t>the</w:t>
      </w:r>
      <w:r>
        <w:rPr>
          <w:spacing w:val="-4"/>
          <w:w w:val="105"/>
        </w:rPr>
        <w:t xml:space="preserve"> </w:t>
      </w:r>
      <w:r>
        <w:rPr>
          <w:w w:val="105"/>
        </w:rPr>
        <w:t>parent</w:t>
      </w:r>
      <w:r>
        <w:rPr>
          <w:spacing w:val="-4"/>
          <w:w w:val="105"/>
        </w:rPr>
        <w:t xml:space="preserve"> </w:t>
      </w:r>
      <w:r>
        <w:rPr>
          <w:w w:val="105"/>
        </w:rPr>
        <w:t>has</w:t>
      </w:r>
      <w:r>
        <w:rPr>
          <w:spacing w:val="-2"/>
          <w:w w:val="105"/>
        </w:rPr>
        <w:t xml:space="preserve"> </w:t>
      </w:r>
      <w:r>
        <w:rPr>
          <w:w w:val="105"/>
        </w:rPr>
        <w:t>7</w:t>
      </w:r>
      <w:r>
        <w:rPr>
          <w:spacing w:val="-4"/>
          <w:w w:val="105"/>
        </w:rPr>
        <w:t xml:space="preserve"> </w:t>
      </w:r>
      <w:r>
        <w:rPr>
          <w:w w:val="105"/>
        </w:rPr>
        <w:t>days</w:t>
      </w:r>
      <w:r>
        <w:rPr>
          <w:spacing w:val="-2"/>
          <w:w w:val="105"/>
        </w:rPr>
        <w:t xml:space="preserve"> </w:t>
      </w:r>
      <w:r>
        <w:rPr>
          <w:w w:val="105"/>
        </w:rPr>
        <w:t>to</w:t>
      </w:r>
      <w:r>
        <w:rPr>
          <w:spacing w:val="-4"/>
          <w:w w:val="105"/>
        </w:rPr>
        <w:t xml:space="preserve"> </w:t>
      </w:r>
      <w:r>
        <w:rPr>
          <w:w w:val="105"/>
        </w:rPr>
        <w:t>get</w:t>
      </w:r>
      <w:r>
        <w:rPr>
          <w:spacing w:val="-4"/>
          <w:w w:val="105"/>
        </w:rPr>
        <w:t xml:space="preserve"> </w:t>
      </w:r>
      <w:r>
        <w:rPr>
          <w:w w:val="105"/>
        </w:rPr>
        <w:t>the</w:t>
      </w:r>
      <w:r>
        <w:rPr>
          <w:spacing w:val="-4"/>
          <w:w w:val="105"/>
        </w:rPr>
        <w:t xml:space="preserve"> </w:t>
      </w:r>
      <w:r>
        <w:rPr>
          <w:w w:val="105"/>
        </w:rPr>
        <w:t>required</w:t>
      </w:r>
      <w:r>
        <w:rPr>
          <w:spacing w:val="-1"/>
          <w:w w:val="105"/>
        </w:rPr>
        <w:t xml:space="preserve"> </w:t>
      </w:r>
      <w:r>
        <w:rPr>
          <w:w w:val="105"/>
        </w:rPr>
        <w:t>vaccines</w:t>
      </w:r>
      <w:r>
        <w:rPr>
          <w:spacing w:val="-4"/>
          <w:w w:val="105"/>
        </w:rPr>
        <w:t xml:space="preserve"> </w:t>
      </w:r>
      <w:r>
        <w:rPr>
          <w:w w:val="105"/>
        </w:rPr>
        <w:t>for</w:t>
      </w:r>
      <w:r>
        <w:rPr>
          <w:spacing w:val="-1"/>
          <w:w w:val="105"/>
        </w:rPr>
        <w:t xml:space="preserve"> </w:t>
      </w:r>
      <w:r>
        <w:rPr>
          <w:w w:val="105"/>
        </w:rPr>
        <w:t>their</w:t>
      </w:r>
      <w:r>
        <w:rPr>
          <w:spacing w:val="-3"/>
          <w:w w:val="105"/>
        </w:rPr>
        <w:t xml:space="preserve"> </w:t>
      </w:r>
      <w:r>
        <w:rPr>
          <w:w w:val="105"/>
        </w:rPr>
        <w:t>child,</w:t>
      </w:r>
      <w:r>
        <w:rPr>
          <w:spacing w:val="-1"/>
          <w:w w:val="105"/>
        </w:rPr>
        <w:t xml:space="preserve"> </w:t>
      </w:r>
      <w:r>
        <w:rPr>
          <w:w w:val="105"/>
        </w:rPr>
        <w:t>or</w:t>
      </w:r>
      <w:r>
        <w:rPr>
          <w:spacing w:val="-3"/>
          <w:w w:val="105"/>
        </w:rPr>
        <w:t xml:space="preserve"> </w:t>
      </w:r>
      <w:r>
        <w:rPr>
          <w:w w:val="105"/>
        </w:rPr>
        <w:t>care</w:t>
      </w:r>
      <w:r>
        <w:rPr>
          <w:spacing w:val="-1"/>
          <w:w w:val="105"/>
        </w:rPr>
        <w:t xml:space="preserve"> </w:t>
      </w:r>
      <w:r>
        <w:rPr>
          <w:w w:val="105"/>
        </w:rPr>
        <w:t>will be suspended.</w:t>
      </w:r>
    </w:p>
    <w:p w14:paraId="47E83B4D" w14:textId="77777777" w:rsidR="00CD483C" w:rsidRDefault="005D4E6F">
      <w:pPr>
        <w:pStyle w:val="Heading2"/>
        <w:tabs>
          <w:tab w:val="left" w:pos="11168"/>
        </w:tabs>
        <w:spacing w:before="262"/>
      </w:pPr>
      <w:bookmarkStart w:id="12" w:name="_TOC_250058"/>
      <w:r>
        <w:rPr>
          <w:color w:val="000000"/>
          <w:spacing w:val="21"/>
          <w:shd w:val="clear" w:color="auto" w:fill="D9E1F3"/>
        </w:rPr>
        <w:t xml:space="preserve"> </w:t>
      </w:r>
      <w:r>
        <w:rPr>
          <w:color w:val="000000"/>
          <w:spacing w:val="12"/>
          <w:shd w:val="clear" w:color="auto" w:fill="D9E1F3"/>
        </w:rPr>
        <w:t>CHILDREN</w:t>
      </w:r>
      <w:r>
        <w:rPr>
          <w:color w:val="000000"/>
          <w:spacing w:val="28"/>
          <w:shd w:val="clear" w:color="auto" w:fill="D9E1F3"/>
        </w:rPr>
        <w:t xml:space="preserve"> </w:t>
      </w:r>
      <w:r>
        <w:rPr>
          <w:color w:val="000000"/>
          <w:spacing w:val="12"/>
          <w:shd w:val="clear" w:color="auto" w:fill="D9E1F3"/>
        </w:rPr>
        <w:t>WITH</w:t>
      </w:r>
      <w:r>
        <w:rPr>
          <w:color w:val="000000"/>
          <w:spacing w:val="30"/>
          <w:shd w:val="clear" w:color="auto" w:fill="D9E1F3"/>
        </w:rPr>
        <w:t xml:space="preserve"> </w:t>
      </w:r>
      <w:r>
        <w:rPr>
          <w:color w:val="000000"/>
          <w:spacing w:val="12"/>
          <w:shd w:val="clear" w:color="auto" w:fill="D9E1F3"/>
        </w:rPr>
        <w:t>SPECIAL</w:t>
      </w:r>
      <w:r>
        <w:rPr>
          <w:color w:val="000000"/>
          <w:spacing w:val="33"/>
          <w:shd w:val="clear" w:color="auto" w:fill="D9E1F3"/>
        </w:rPr>
        <w:t xml:space="preserve"> </w:t>
      </w:r>
      <w:r>
        <w:rPr>
          <w:color w:val="000000"/>
          <w:spacing w:val="9"/>
          <w:shd w:val="clear" w:color="auto" w:fill="D9E1F3"/>
        </w:rPr>
        <w:t>NEEDS</w:t>
      </w:r>
      <w:bookmarkEnd w:id="12"/>
      <w:r>
        <w:rPr>
          <w:color w:val="000000"/>
          <w:shd w:val="clear" w:color="auto" w:fill="D9E1F3"/>
        </w:rPr>
        <w:tab/>
      </w:r>
    </w:p>
    <w:p w14:paraId="3337DA61" w14:textId="77777777" w:rsidR="00CD483C" w:rsidRDefault="00CD483C">
      <w:pPr>
        <w:pStyle w:val="BodyText"/>
        <w:spacing w:before="62"/>
      </w:pPr>
    </w:p>
    <w:p w14:paraId="00C19A2D" w14:textId="0E1216E4" w:rsidR="00CD483C" w:rsidRDefault="005D4E6F">
      <w:pPr>
        <w:pStyle w:val="BodyText"/>
        <w:spacing w:before="1"/>
        <w:ind w:left="279" w:right="308"/>
      </w:pPr>
      <w:r>
        <w:t>RRCC SACC believes and supports equal opportunity care for eligible</w:t>
      </w:r>
      <w:r>
        <w:rPr>
          <w:spacing w:val="22"/>
        </w:rPr>
        <w:t xml:space="preserve"> </w:t>
      </w:r>
      <w:r>
        <w:t xml:space="preserve">students. RRCC SACC </w:t>
      </w:r>
      <w:r w:rsidR="00040E89">
        <w:t xml:space="preserve">is required to </w:t>
      </w:r>
      <w:r>
        <w:t xml:space="preserve">maintain </w:t>
      </w:r>
      <w:proofErr w:type="gramStart"/>
      <w:r>
        <w:t>ratio</w:t>
      </w:r>
      <w:proofErr w:type="gramEnd"/>
      <w:r>
        <w:t xml:space="preserve"> and other children</w:t>
      </w:r>
      <w:r w:rsidR="00040E89">
        <w:t xml:space="preserve"> and</w:t>
      </w:r>
      <w:r>
        <w:t xml:space="preserve"> staff must not be harmed. * If a child requires additional support, parents will be asked to provide the child’s Individual Education Plan (IEP), Safety</w:t>
      </w:r>
      <w:r>
        <w:rPr>
          <w:spacing w:val="-14"/>
        </w:rPr>
        <w:t xml:space="preserve"> </w:t>
      </w:r>
      <w:r>
        <w:t>Plans, 504</w:t>
      </w:r>
      <w:r>
        <w:rPr>
          <w:spacing w:val="40"/>
        </w:rPr>
        <w:t xml:space="preserve"> </w:t>
      </w:r>
      <w:r>
        <w:t>Plans,</w:t>
      </w:r>
      <w:r>
        <w:rPr>
          <w:spacing w:val="-4"/>
        </w:rPr>
        <w:t xml:space="preserve"> </w:t>
      </w:r>
      <w:r>
        <w:t>Behavior Intervention Plan's,</w:t>
      </w:r>
      <w:r>
        <w:rPr>
          <w:spacing w:val="-8"/>
        </w:rPr>
        <w:t xml:space="preserve"> </w:t>
      </w:r>
      <w:r>
        <w:t>and</w:t>
      </w:r>
      <w:r>
        <w:rPr>
          <w:spacing w:val="-10"/>
        </w:rPr>
        <w:t xml:space="preserve"> </w:t>
      </w:r>
      <w:r>
        <w:t>Health Plans. Parent/guardian must meet with RRCC SACC personnel and determine if the child can best be served in the program under the guidelines set</w:t>
      </w:r>
      <w:r>
        <w:rPr>
          <w:spacing w:val="-1"/>
        </w:rPr>
        <w:t xml:space="preserve"> </w:t>
      </w:r>
      <w:r>
        <w:t>by</w:t>
      </w:r>
      <w:r>
        <w:rPr>
          <w:spacing w:val="-4"/>
        </w:rPr>
        <w:t xml:space="preserve"> </w:t>
      </w:r>
      <w:r>
        <w:t>the</w:t>
      </w:r>
      <w:r>
        <w:rPr>
          <w:spacing w:val="-3"/>
        </w:rPr>
        <w:t xml:space="preserve"> </w:t>
      </w:r>
      <w:r>
        <w:t>ADA.</w:t>
      </w:r>
      <w:r>
        <w:rPr>
          <w:spacing w:val="-1"/>
        </w:rPr>
        <w:t xml:space="preserve"> </w:t>
      </w:r>
      <w:r>
        <w:t>RRCC</w:t>
      </w:r>
      <w:r>
        <w:rPr>
          <w:spacing w:val="-2"/>
        </w:rPr>
        <w:t xml:space="preserve"> </w:t>
      </w:r>
      <w:r>
        <w:t>SACC</w:t>
      </w:r>
      <w:r>
        <w:rPr>
          <w:spacing w:val="-3"/>
        </w:rPr>
        <w:t xml:space="preserve"> </w:t>
      </w:r>
      <w:r>
        <w:t>defines</w:t>
      </w:r>
      <w:r>
        <w:rPr>
          <w:spacing w:val="-2"/>
        </w:rPr>
        <w:t xml:space="preserve"> </w:t>
      </w:r>
      <w:r>
        <w:t>reasonable</w:t>
      </w:r>
      <w:r>
        <w:rPr>
          <w:spacing w:val="-3"/>
        </w:rPr>
        <w:t xml:space="preserve"> </w:t>
      </w:r>
      <w:r>
        <w:t>accommodations</w:t>
      </w:r>
      <w:r>
        <w:rPr>
          <w:spacing w:val="-4"/>
        </w:rPr>
        <w:t xml:space="preserve"> </w:t>
      </w:r>
      <w:r>
        <w:t>as</w:t>
      </w:r>
      <w:r>
        <w:rPr>
          <w:spacing w:val="-2"/>
        </w:rPr>
        <w:t xml:space="preserve"> </w:t>
      </w:r>
      <w:r>
        <w:t>not</w:t>
      </w:r>
      <w:r>
        <w:rPr>
          <w:spacing w:val="-1"/>
        </w:rPr>
        <w:t xml:space="preserve"> </w:t>
      </w:r>
      <w:r>
        <w:t>causing</w:t>
      </w:r>
      <w:r>
        <w:rPr>
          <w:spacing w:val="-6"/>
        </w:rPr>
        <w:t xml:space="preserve"> </w:t>
      </w:r>
      <w:r>
        <w:t>financial</w:t>
      </w:r>
      <w:r>
        <w:rPr>
          <w:spacing w:val="-2"/>
        </w:rPr>
        <w:t xml:space="preserve"> </w:t>
      </w:r>
      <w:r>
        <w:t>hardship to the program or requiring one on one support care.</w:t>
      </w:r>
    </w:p>
    <w:p w14:paraId="1E446925" w14:textId="7E71F1A5" w:rsidR="00CD483C" w:rsidRDefault="002B6875">
      <w:pPr>
        <w:pStyle w:val="BodyText"/>
        <w:spacing w:before="47"/>
        <w:rPr>
          <w:sz w:val="20"/>
        </w:rPr>
      </w:pPr>
      <w:r>
        <w:rPr>
          <w:noProof/>
        </w:rPr>
        <mc:AlternateContent>
          <mc:Choice Requires="wps">
            <w:drawing>
              <wp:inline distT="0" distB="0" distL="0" distR="0" wp14:anchorId="459E51F6" wp14:editId="0B134CB2">
                <wp:extent cx="6894830" cy="9525"/>
                <wp:effectExtent l="0" t="0" r="0" b="0"/>
                <wp:docPr id="1250956189" name="Freeform: 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9525"/>
                        </a:xfrm>
                        <a:custGeom>
                          <a:avLst/>
                          <a:gdLst/>
                          <a:ahLst/>
                          <a:cxnLst/>
                          <a:rect l="l" t="t" r="r" b="b"/>
                          <a:pathLst>
                            <a:path w="6894830" h="9525">
                              <a:moveTo>
                                <a:pt x="6894576" y="0"/>
                              </a:moveTo>
                              <a:lnTo>
                                <a:pt x="0" y="0"/>
                              </a:lnTo>
                              <a:lnTo>
                                <a:pt x="0" y="9144"/>
                              </a:lnTo>
                              <a:lnTo>
                                <a:pt x="6894576" y="9144"/>
                              </a:lnTo>
                              <a:lnTo>
                                <a:pt x="6894576" y="0"/>
                              </a:lnTo>
                              <a:close/>
                            </a:path>
                          </a:pathLst>
                        </a:custGeom>
                        <a:solidFill>
                          <a:srgbClr val="4471C4"/>
                        </a:solidFill>
                      </wps:spPr>
                      <wps:bodyPr wrap="square" lIns="0" tIns="0" rIns="0" bIns="0" rtlCol="0">
                        <a:prstTxWarp prst="textNoShape">
                          <a:avLst/>
                        </a:prstTxWarp>
                        <a:noAutofit/>
                      </wps:bodyPr>
                    </wps:wsp>
                  </a:graphicData>
                </a:graphic>
              </wp:inline>
            </w:drawing>
          </mc:Choice>
          <mc:Fallback>
            <w:pict>
              <v:shape w14:anchorId="5A077F03" id="Freeform: Shape 69" o:spid="_x0000_s1026" style="width:542.9pt;height:.75pt;visibility:visible;mso-wrap-style:square;mso-left-percent:-10001;mso-top-percent:-10001;mso-position-horizontal:absolute;mso-position-horizontal-relative:char;mso-position-vertical:absolute;mso-position-vertical-relative:line;mso-left-percent:-10001;mso-top-percent:-10001;v-text-anchor:top" coordsize="68948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" path="m6894576,l,,,9144r6894576,l6894576,xe" fillcolor="#4471c4" stroked="f">
                <v:path arrowok="t"/>
                <w10:anchorlock/>
              </v:shape>
            </w:pict>
          </mc:Fallback>
        </mc:AlternateContent>
      </w:r>
    </w:p>
    <w:p w14:paraId="41827E25" w14:textId="77777777" w:rsidR="00CD483C" w:rsidRDefault="005D4E6F">
      <w:pPr>
        <w:pStyle w:val="Heading2"/>
        <w:ind w:left="280"/>
      </w:pPr>
      <w:bookmarkStart w:id="13" w:name="_TOC_250057"/>
      <w:r>
        <w:rPr>
          <w:spacing w:val="12"/>
        </w:rPr>
        <w:t>AMERICANS</w:t>
      </w:r>
      <w:r>
        <w:rPr>
          <w:spacing w:val="29"/>
        </w:rPr>
        <w:t xml:space="preserve"> </w:t>
      </w:r>
      <w:r>
        <w:rPr>
          <w:spacing w:val="12"/>
        </w:rPr>
        <w:t>WITH</w:t>
      </w:r>
      <w:r>
        <w:rPr>
          <w:spacing w:val="31"/>
        </w:rPr>
        <w:t xml:space="preserve"> </w:t>
      </w:r>
      <w:r>
        <w:rPr>
          <w:spacing w:val="13"/>
        </w:rPr>
        <w:t>DISABILITIES</w:t>
      </w:r>
      <w:r>
        <w:rPr>
          <w:spacing w:val="35"/>
        </w:rPr>
        <w:t xml:space="preserve"> </w:t>
      </w:r>
      <w:r>
        <w:rPr>
          <w:spacing w:val="9"/>
        </w:rPr>
        <w:t>ACT</w:t>
      </w:r>
      <w:r>
        <w:rPr>
          <w:spacing w:val="34"/>
        </w:rPr>
        <w:t xml:space="preserve"> </w:t>
      </w:r>
      <w:r>
        <w:t>OF</w:t>
      </w:r>
      <w:r>
        <w:rPr>
          <w:spacing w:val="34"/>
        </w:rPr>
        <w:t xml:space="preserve"> </w:t>
      </w:r>
      <w:r>
        <w:rPr>
          <w:spacing w:val="11"/>
        </w:rPr>
        <w:t>1990</w:t>
      </w:r>
      <w:r>
        <w:rPr>
          <w:spacing w:val="35"/>
        </w:rPr>
        <w:t xml:space="preserve"> </w:t>
      </w:r>
      <w:r>
        <w:rPr>
          <w:spacing w:val="13"/>
        </w:rPr>
        <w:t>(AMENDMENTS</w:t>
      </w:r>
      <w:r>
        <w:rPr>
          <w:spacing w:val="35"/>
        </w:rPr>
        <w:t xml:space="preserve"> </w:t>
      </w:r>
      <w:r>
        <w:rPr>
          <w:spacing w:val="9"/>
        </w:rPr>
        <w:t>ACT</w:t>
      </w:r>
      <w:r>
        <w:rPr>
          <w:spacing w:val="36"/>
        </w:rPr>
        <w:t xml:space="preserve"> </w:t>
      </w:r>
      <w:r>
        <w:t>OF</w:t>
      </w:r>
      <w:r>
        <w:rPr>
          <w:spacing w:val="34"/>
        </w:rPr>
        <w:t xml:space="preserve"> </w:t>
      </w:r>
      <w:bookmarkEnd w:id="13"/>
      <w:r>
        <w:rPr>
          <w:spacing w:val="7"/>
        </w:rPr>
        <w:t>2008)</w:t>
      </w:r>
    </w:p>
    <w:p w14:paraId="462E1E48" w14:textId="77777777" w:rsidR="00CD483C" w:rsidRDefault="005D4E6F">
      <w:pPr>
        <w:pStyle w:val="BodyText"/>
        <w:spacing w:before="100"/>
        <w:ind w:left="280" w:right="254"/>
      </w:pPr>
      <w:r>
        <w:t>RRCC SACC program is open to all without regard to race, color, creed, gender, nationality or disability.</w:t>
      </w:r>
      <w:r>
        <w:rPr>
          <w:spacing w:val="-2"/>
        </w:rPr>
        <w:t xml:space="preserve"> </w:t>
      </w:r>
      <w:r>
        <w:t>RRCC</w:t>
      </w:r>
      <w:r>
        <w:rPr>
          <w:spacing w:val="-3"/>
        </w:rPr>
        <w:t xml:space="preserve"> </w:t>
      </w:r>
      <w:r>
        <w:t>SACC</w:t>
      </w:r>
      <w:r>
        <w:rPr>
          <w:spacing w:val="-3"/>
        </w:rPr>
        <w:t xml:space="preserve"> </w:t>
      </w:r>
      <w:r>
        <w:t>complies</w:t>
      </w:r>
      <w:r>
        <w:rPr>
          <w:spacing w:val="-5"/>
        </w:rPr>
        <w:t xml:space="preserve"> </w:t>
      </w:r>
      <w:r>
        <w:t>with</w:t>
      </w:r>
      <w:r>
        <w:rPr>
          <w:spacing w:val="-2"/>
        </w:rPr>
        <w:t xml:space="preserve"> </w:t>
      </w:r>
      <w:r>
        <w:t>all</w:t>
      </w:r>
      <w:r>
        <w:rPr>
          <w:spacing w:val="-3"/>
        </w:rPr>
        <w:t xml:space="preserve"> </w:t>
      </w:r>
      <w:r>
        <w:t>conditions</w:t>
      </w:r>
      <w:r>
        <w:rPr>
          <w:spacing w:val="-5"/>
        </w:rPr>
        <w:t xml:space="preserve"> </w:t>
      </w:r>
      <w:r>
        <w:t>under</w:t>
      </w:r>
      <w:r>
        <w:rPr>
          <w:spacing w:val="-4"/>
        </w:rPr>
        <w:t xml:space="preserve"> </w:t>
      </w:r>
      <w:r>
        <w:t>the</w:t>
      </w:r>
      <w:r>
        <w:rPr>
          <w:spacing w:val="-2"/>
        </w:rPr>
        <w:t xml:space="preserve"> </w:t>
      </w:r>
      <w:r>
        <w:t>Civil</w:t>
      </w:r>
      <w:r>
        <w:rPr>
          <w:spacing w:val="-1"/>
        </w:rPr>
        <w:t xml:space="preserve"> </w:t>
      </w:r>
      <w:r>
        <w:t>Rights</w:t>
      </w:r>
      <w:r>
        <w:rPr>
          <w:spacing w:val="-3"/>
        </w:rPr>
        <w:t xml:space="preserve"> </w:t>
      </w:r>
      <w:r>
        <w:t>Act</w:t>
      </w:r>
      <w:r>
        <w:rPr>
          <w:spacing w:val="-2"/>
        </w:rPr>
        <w:t xml:space="preserve"> </w:t>
      </w:r>
      <w:r>
        <w:t>of</w:t>
      </w:r>
      <w:r>
        <w:rPr>
          <w:spacing w:val="-2"/>
        </w:rPr>
        <w:t xml:space="preserve"> </w:t>
      </w:r>
      <w:r>
        <w:t>1964</w:t>
      </w:r>
      <w:r>
        <w:rPr>
          <w:spacing w:val="-2"/>
        </w:rPr>
        <w:t xml:space="preserve"> </w:t>
      </w:r>
      <w:r>
        <w:t>and</w:t>
      </w:r>
      <w:r>
        <w:rPr>
          <w:spacing w:val="-4"/>
        </w:rPr>
        <w:t xml:space="preserve"> </w:t>
      </w:r>
      <w:r>
        <w:t>with</w:t>
      </w:r>
      <w:r>
        <w:rPr>
          <w:spacing w:val="-2"/>
        </w:rPr>
        <w:t xml:space="preserve"> </w:t>
      </w:r>
      <w:r>
        <w:t>the Americans with Disabilities Act of 1990.</w:t>
      </w:r>
    </w:p>
    <w:p w14:paraId="724C813A" w14:textId="77777777" w:rsidR="00CD483C" w:rsidRDefault="00CD483C">
      <w:pPr>
        <w:pStyle w:val="BodyText"/>
        <w:spacing w:before="3"/>
      </w:pPr>
    </w:p>
    <w:p w14:paraId="7C067C70" w14:textId="77777777" w:rsidR="00CD483C" w:rsidRDefault="005D4E6F">
      <w:pPr>
        <w:pStyle w:val="BodyText"/>
        <w:ind w:left="279" w:right="202"/>
      </w:pPr>
      <w:r>
        <w:t>The Americans Disability Act (ADA) mandates that equal access be given to all children with disabilities in childcare programs and that children with disabilities be fully integrated into the regular activities,</w:t>
      </w:r>
      <w:r>
        <w:rPr>
          <w:spacing w:val="-1"/>
        </w:rPr>
        <w:t xml:space="preserve"> </w:t>
      </w:r>
      <w:r>
        <w:t>appropriate</w:t>
      </w:r>
      <w:r>
        <w:rPr>
          <w:spacing w:val="-1"/>
        </w:rPr>
        <w:t xml:space="preserve"> </w:t>
      </w:r>
      <w:r>
        <w:t>to</w:t>
      </w:r>
      <w:r>
        <w:rPr>
          <w:spacing w:val="-1"/>
        </w:rPr>
        <w:t xml:space="preserve"> </w:t>
      </w:r>
      <w:r>
        <w:t>their</w:t>
      </w:r>
      <w:r>
        <w:rPr>
          <w:spacing w:val="-3"/>
        </w:rPr>
        <w:t xml:space="preserve"> </w:t>
      </w:r>
      <w:r>
        <w:t>individual</w:t>
      </w:r>
      <w:r>
        <w:rPr>
          <w:spacing w:val="-2"/>
        </w:rPr>
        <w:t xml:space="preserve"> </w:t>
      </w:r>
      <w:r>
        <w:t>needs.</w:t>
      </w:r>
      <w:r>
        <w:rPr>
          <w:spacing w:val="-1"/>
        </w:rPr>
        <w:t xml:space="preserve"> </w:t>
      </w:r>
      <w:r>
        <w:t>The</w:t>
      </w:r>
      <w:r>
        <w:rPr>
          <w:spacing w:val="-1"/>
        </w:rPr>
        <w:t xml:space="preserve"> </w:t>
      </w:r>
      <w:r>
        <w:t>law</w:t>
      </w:r>
      <w:r>
        <w:rPr>
          <w:spacing w:val="-5"/>
        </w:rPr>
        <w:t xml:space="preserve"> </w:t>
      </w:r>
      <w:r>
        <w:t>not</w:t>
      </w:r>
      <w:r>
        <w:rPr>
          <w:spacing w:val="-4"/>
        </w:rPr>
        <w:t xml:space="preserve"> </w:t>
      </w:r>
      <w:r>
        <w:t>only</w:t>
      </w:r>
      <w:r>
        <w:rPr>
          <w:spacing w:val="-4"/>
        </w:rPr>
        <w:t xml:space="preserve"> </w:t>
      </w:r>
      <w:r>
        <w:t>covers</w:t>
      </w:r>
      <w:r>
        <w:rPr>
          <w:spacing w:val="-2"/>
        </w:rPr>
        <w:t xml:space="preserve"> </w:t>
      </w:r>
      <w:r>
        <w:t>the</w:t>
      </w:r>
      <w:r>
        <w:rPr>
          <w:spacing w:val="-3"/>
        </w:rPr>
        <w:t xml:space="preserve"> </w:t>
      </w:r>
      <w:r>
        <w:t>facility</w:t>
      </w:r>
      <w:r>
        <w:rPr>
          <w:spacing w:val="-2"/>
        </w:rPr>
        <w:t xml:space="preserve"> </w:t>
      </w:r>
      <w:r>
        <w:t>where</w:t>
      </w:r>
      <w:r>
        <w:rPr>
          <w:spacing w:val="-1"/>
        </w:rPr>
        <w:t xml:space="preserve"> </w:t>
      </w:r>
      <w:r>
        <w:t>the</w:t>
      </w:r>
      <w:r>
        <w:rPr>
          <w:spacing w:val="-3"/>
        </w:rPr>
        <w:t xml:space="preserve"> </w:t>
      </w:r>
      <w:r>
        <w:t xml:space="preserve">childcare is offered but also features which are needed to access the facility such as sidewalks, doors and </w:t>
      </w:r>
      <w:r>
        <w:rPr>
          <w:spacing w:val="-2"/>
        </w:rPr>
        <w:t>bathrooms.</w:t>
      </w:r>
    </w:p>
    <w:p w14:paraId="1FE0C3F5" w14:textId="77777777" w:rsidR="00CD483C" w:rsidRDefault="00CD483C">
      <w:pPr>
        <w:pStyle w:val="BodyText"/>
        <w:spacing w:before="5"/>
      </w:pPr>
    </w:p>
    <w:p w14:paraId="0CCA5DCE" w14:textId="77777777" w:rsidR="00CD483C" w:rsidRDefault="005D4E6F">
      <w:pPr>
        <w:pStyle w:val="BodyText"/>
        <w:ind w:left="279" w:right="254"/>
      </w:pPr>
      <w:r>
        <w:t>Childcare programs are required to make “reasonable accommodations” for all children with disabilities.</w:t>
      </w:r>
      <w:r>
        <w:rPr>
          <w:spacing w:val="-2"/>
        </w:rPr>
        <w:t xml:space="preserve"> </w:t>
      </w:r>
      <w:r>
        <w:t>Reasonable</w:t>
      </w:r>
      <w:r>
        <w:rPr>
          <w:spacing w:val="-2"/>
        </w:rPr>
        <w:t xml:space="preserve"> </w:t>
      </w:r>
      <w:r>
        <w:t>accommodations</w:t>
      </w:r>
      <w:r>
        <w:rPr>
          <w:spacing w:val="-5"/>
        </w:rPr>
        <w:t xml:space="preserve"> </w:t>
      </w:r>
      <w:r>
        <w:t>modify</w:t>
      </w:r>
      <w:r>
        <w:rPr>
          <w:spacing w:val="-5"/>
        </w:rPr>
        <w:t xml:space="preserve"> </w:t>
      </w:r>
      <w:r>
        <w:t>policies,</w:t>
      </w:r>
      <w:r>
        <w:rPr>
          <w:spacing w:val="-5"/>
        </w:rPr>
        <w:t xml:space="preserve"> </w:t>
      </w:r>
      <w:r>
        <w:t>practices</w:t>
      </w:r>
      <w:r>
        <w:rPr>
          <w:spacing w:val="-8"/>
        </w:rPr>
        <w:t xml:space="preserve"> </w:t>
      </w:r>
      <w:r>
        <w:t>and</w:t>
      </w:r>
      <w:r>
        <w:rPr>
          <w:spacing w:val="-4"/>
        </w:rPr>
        <w:t xml:space="preserve"> </w:t>
      </w:r>
      <w:r>
        <w:t>procedures</w:t>
      </w:r>
      <w:r>
        <w:rPr>
          <w:spacing w:val="-3"/>
        </w:rPr>
        <w:t xml:space="preserve"> </w:t>
      </w:r>
      <w:r>
        <w:t>to</w:t>
      </w:r>
      <w:r>
        <w:rPr>
          <w:spacing w:val="-2"/>
        </w:rPr>
        <w:t xml:space="preserve"> </w:t>
      </w:r>
      <w:r>
        <w:t>allow</w:t>
      </w:r>
      <w:r>
        <w:rPr>
          <w:spacing w:val="-6"/>
        </w:rPr>
        <w:t xml:space="preserve"> </w:t>
      </w:r>
      <w:r>
        <w:t>children with disabilities to participate fully in the services, programs and activities provided by the center.</w:t>
      </w:r>
    </w:p>
    <w:p w14:paraId="4A7D6C78" w14:textId="77777777" w:rsidR="00CD483C" w:rsidRDefault="005D4E6F">
      <w:pPr>
        <w:pStyle w:val="BodyText"/>
        <w:ind w:left="280" w:right="94"/>
      </w:pPr>
      <w:r>
        <w:t>Programs</w:t>
      </w:r>
      <w:r>
        <w:rPr>
          <w:spacing w:val="-2"/>
        </w:rPr>
        <w:t xml:space="preserve"> </w:t>
      </w:r>
      <w:r>
        <w:t>are</w:t>
      </w:r>
      <w:r>
        <w:rPr>
          <w:spacing w:val="-3"/>
        </w:rPr>
        <w:t xml:space="preserve"> </w:t>
      </w:r>
      <w:r>
        <w:t>not</w:t>
      </w:r>
      <w:r>
        <w:rPr>
          <w:spacing w:val="-4"/>
        </w:rPr>
        <w:t xml:space="preserve"> </w:t>
      </w:r>
      <w:r>
        <w:t>required</w:t>
      </w:r>
      <w:r>
        <w:rPr>
          <w:spacing w:val="-1"/>
        </w:rPr>
        <w:t xml:space="preserve"> </w:t>
      </w:r>
      <w:r>
        <w:t>to</w:t>
      </w:r>
      <w:r>
        <w:rPr>
          <w:spacing w:val="-3"/>
        </w:rPr>
        <w:t xml:space="preserve"> </w:t>
      </w:r>
      <w:r>
        <w:t>make</w:t>
      </w:r>
      <w:r>
        <w:rPr>
          <w:spacing w:val="-1"/>
        </w:rPr>
        <w:t xml:space="preserve"> </w:t>
      </w:r>
      <w:r>
        <w:t>changes</w:t>
      </w:r>
      <w:r>
        <w:rPr>
          <w:spacing w:val="-2"/>
        </w:rPr>
        <w:t xml:space="preserve"> </w:t>
      </w:r>
      <w:r>
        <w:t>that</w:t>
      </w:r>
      <w:r>
        <w:rPr>
          <w:spacing w:val="-1"/>
        </w:rPr>
        <w:t xml:space="preserve"> </w:t>
      </w:r>
      <w:r>
        <w:t>would</w:t>
      </w:r>
      <w:r>
        <w:rPr>
          <w:spacing w:val="-1"/>
        </w:rPr>
        <w:t xml:space="preserve"> </w:t>
      </w:r>
      <w:r>
        <w:t>create</w:t>
      </w:r>
      <w:r>
        <w:rPr>
          <w:spacing w:val="-3"/>
        </w:rPr>
        <w:t xml:space="preserve"> </w:t>
      </w:r>
      <w:r>
        <w:t>an</w:t>
      </w:r>
      <w:r>
        <w:rPr>
          <w:spacing w:val="-3"/>
        </w:rPr>
        <w:t xml:space="preserve"> </w:t>
      </w:r>
      <w:r>
        <w:t>undue</w:t>
      </w:r>
      <w:r>
        <w:rPr>
          <w:spacing w:val="-3"/>
        </w:rPr>
        <w:t xml:space="preserve"> </w:t>
      </w:r>
      <w:r>
        <w:t>burden,</w:t>
      </w:r>
      <w:r>
        <w:rPr>
          <w:spacing w:val="-1"/>
        </w:rPr>
        <w:t xml:space="preserve"> </w:t>
      </w:r>
      <w:r>
        <w:t>which</w:t>
      </w:r>
      <w:r>
        <w:rPr>
          <w:spacing w:val="-1"/>
        </w:rPr>
        <w:t xml:space="preserve"> </w:t>
      </w:r>
      <w:r>
        <w:t>is</w:t>
      </w:r>
      <w:r>
        <w:rPr>
          <w:spacing w:val="-4"/>
        </w:rPr>
        <w:t xml:space="preserve"> </w:t>
      </w:r>
      <w:r>
        <w:t>most</w:t>
      </w:r>
      <w:r>
        <w:rPr>
          <w:spacing w:val="-1"/>
        </w:rPr>
        <w:t xml:space="preserve"> </w:t>
      </w:r>
      <w:r>
        <w:t xml:space="preserve">simply defined as creating a significant difficulty or expense. Childcare programs may not charge additional fees for providing extra accommodations required by ADA. Childcare programs are required to make an individualized assessment about whether it can meet the </w:t>
      </w:r>
      <w:proofErr w:type="gramStart"/>
      <w:r>
        <w:t>particular needs</w:t>
      </w:r>
      <w:proofErr w:type="gramEnd"/>
      <w:r>
        <w:t xml:space="preserve"> of the child without fundamentally changing its programs.</w:t>
      </w:r>
    </w:p>
    <w:p w14:paraId="48B7201E" w14:textId="77777777" w:rsidR="00CD483C" w:rsidRDefault="00CD483C">
      <w:pPr>
        <w:pStyle w:val="BodyText"/>
        <w:spacing w:before="5"/>
      </w:pPr>
    </w:p>
    <w:p w14:paraId="345807A6" w14:textId="77777777" w:rsidR="00417673" w:rsidRDefault="005D4E6F" w:rsidP="00417673">
      <w:pPr>
        <w:pStyle w:val="BodyText"/>
        <w:ind w:left="280" w:right="254"/>
      </w:pPr>
      <w:r>
        <w:t>If the child has an Individual Family Services Plan (IFSP) or Individualized Education Plan (IEP) to meet</w:t>
      </w:r>
      <w:r>
        <w:rPr>
          <w:spacing w:val="-1"/>
        </w:rPr>
        <w:t xml:space="preserve"> </w:t>
      </w:r>
      <w:r>
        <w:t>his</w:t>
      </w:r>
      <w:r>
        <w:rPr>
          <w:spacing w:val="-4"/>
        </w:rPr>
        <w:t xml:space="preserve"> </w:t>
      </w:r>
      <w:r>
        <w:t>or</w:t>
      </w:r>
      <w:r>
        <w:rPr>
          <w:spacing w:val="-3"/>
        </w:rPr>
        <w:t xml:space="preserve"> </w:t>
      </w:r>
      <w:r>
        <w:t>her</w:t>
      </w:r>
      <w:r>
        <w:rPr>
          <w:spacing w:val="-5"/>
        </w:rPr>
        <w:t xml:space="preserve"> </w:t>
      </w:r>
      <w:r>
        <w:t>educational</w:t>
      </w:r>
      <w:r>
        <w:rPr>
          <w:spacing w:val="-5"/>
        </w:rPr>
        <w:t xml:space="preserve"> </w:t>
      </w:r>
      <w:r>
        <w:t>needs,</w:t>
      </w:r>
      <w:r>
        <w:rPr>
          <w:spacing w:val="-2"/>
        </w:rPr>
        <w:t xml:space="preserve"> </w:t>
      </w:r>
      <w:r>
        <w:t>as</w:t>
      </w:r>
      <w:r>
        <w:rPr>
          <w:spacing w:val="-4"/>
        </w:rPr>
        <w:t xml:space="preserve"> </w:t>
      </w:r>
      <w:r>
        <w:t>required</w:t>
      </w:r>
      <w:r>
        <w:rPr>
          <w:spacing w:val="-1"/>
        </w:rPr>
        <w:t xml:space="preserve"> </w:t>
      </w:r>
      <w:r>
        <w:t>by</w:t>
      </w:r>
      <w:r>
        <w:rPr>
          <w:spacing w:val="-4"/>
        </w:rPr>
        <w:t xml:space="preserve"> </w:t>
      </w:r>
      <w:r>
        <w:t>the</w:t>
      </w:r>
      <w:r>
        <w:rPr>
          <w:spacing w:val="-1"/>
        </w:rPr>
        <w:t xml:space="preserve"> </w:t>
      </w:r>
      <w:r>
        <w:t>individuals</w:t>
      </w:r>
      <w:r>
        <w:rPr>
          <w:spacing w:val="-2"/>
        </w:rPr>
        <w:t xml:space="preserve"> </w:t>
      </w:r>
      <w:r>
        <w:t>with</w:t>
      </w:r>
      <w:r>
        <w:rPr>
          <w:spacing w:val="-1"/>
        </w:rPr>
        <w:t xml:space="preserve"> </w:t>
      </w:r>
      <w:r>
        <w:t>Disabilities</w:t>
      </w:r>
      <w:r>
        <w:rPr>
          <w:spacing w:val="-2"/>
        </w:rPr>
        <w:t xml:space="preserve"> </w:t>
      </w:r>
      <w:r>
        <w:t>Education</w:t>
      </w:r>
      <w:r>
        <w:rPr>
          <w:spacing w:val="-1"/>
        </w:rPr>
        <w:t xml:space="preserve"> </w:t>
      </w:r>
      <w:r>
        <w:t>Act,</w:t>
      </w:r>
      <w:r>
        <w:rPr>
          <w:spacing w:val="-4"/>
        </w:rPr>
        <w:t xml:space="preserve"> </w:t>
      </w:r>
      <w:r>
        <w:t>the provider can also use that as a guide or resource for determining reasonable accommodations.</w:t>
      </w:r>
    </w:p>
    <w:p w14:paraId="302A4299" w14:textId="77777777" w:rsidR="00417673" w:rsidRDefault="00417673">
      <w:pPr>
        <w:rPr>
          <w:sz w:val="24"/>
          <w:szCs w:val="24"/>
        </w:rPr>
      </w:pPr>
      <w:r>
        <w:br w:type="page"/>
      </w:r>
    </w:p>
    <w:p w14:paraId="6049B282" w14:textId="77777777" w:rsidR="00CD483C" w:rsidRDefault="005D4E6F" w:rsidP="00417673">
      <w:pPr>
        <w:pStyle w:val="BodyText"/>
        <w:ind w:left="280" w:right="254"/>
      </w:pPr>
      <w:r>
        <w:lastRenderedPageBreak/>
        <w:t>Generally,</w:t>
      </w:r>
      <w:r>
        <w:rPr>
          <w:spacing w:val="-2"/>
        </w:rPr>
        <w:t xml:space="preserve"> </w:t>
      </w:r>
      <w:r>
        <w:t>the</w:t>
      </w:r>
      <w:r>
        <w:rPr>
          <w:spacing w:val="-4"/>
        </w:rPr>
        <w:t xml:space="preserve"> </w:t>
      </w:r>
      <w:r>
        <w:t>ADA</w:t>
      </w:r>
      <w:r>
        <w:rPr>
          <w:spacing w:val="-5"/>
        </w:rPr>
        <w:t xml:space="preserve"> </w:t>
      </w:r>
      <w:r>
        <w:t>does</w:t>
      </w:r>
      <w:r>
        <w:rPr>
          <w:spacing w:val="-3"/>
        </w:rPr>
        <w:t xml:space="preserve"> </w:t>
      </w:r>
      <w:r>
        <w:t>not</w:t>
      </w:r>
      <w:r>
        <w:rPr>
          <w:spacing w:val="-2"/>
        </w:rPr>
        <w:t xml:space="preserve"> </w:t>
      </w:r>
      <w:r>
        <w:t>require</w:t>
      </w:r>
      <w:r>
        <w:rPr>
          <w:spacing w:val="-2"/>
        </w:rPr>
        <w:t xml:space="preserve"> </w:t>
      </w:r>
      <w:r>
        <w:t>centers</w:t>
      </w:r>
      <w:r>
        <w:rPr>
          <w:spacing w:val="-3"/>
        </w:rPr>
        <w:t xml:space="preserve"> </w:t>
      </w:r>
      <w:r>
        <w:t>to</w:t>
      </w:r>
      <w:r>
        <w:rPr>
          <w:spacing w:val="-2"/>
        </w:rPr>
        <w:t xml:space="preserve"> </w:t>
      </w:r>
      <w:r>
        <w:t>hire</w:t>
      </w:r>
      <w:r>
        <w:rPr>
          <w:spacing w:val="-2"/>
        </w:rPr>
        <w:t xml:space="preserve"> </w:t>
      </w:r>
      <w:r>
        <w:t>additional</w:t>
      </w:r>
      <w:r>
        <w:rPr>
          <w:spacing w:val="-3"/>
        </w:rPr>
        <w:t xml:space="preserve"> </w:t>
      </w:r>
      <w:r>
        <w:t>staff</w:t>
      </w:r>
      <w:r>
        <w:rPr>
          <w:spacing w:val="-2"/>
        </w:rPr>
        <w:t xml:space="preserve"> </w:t>
      </w:r>
      <w:r>
        <w:t>or</w:t>
      </w:r>
      <w:r>
        <w:rPr>
          <w:spacing w:val="-4"/>
        </w:rPr>
        <w:t xml:space="preserve"> </w:t>
      </w:r>
      <w:r>
        <w:t>provide</w:t>
      </w:r>
      <w:r>
        <w:rPr>
          <w:spacing w:val="-2"/>
        </w:rPr>
        <w:t xml:space="preserve"> </w:t>
      </w:r>
      <w:r>
        <w:t>constant</w:t>
      </w:r>
      <w:r>
        <w:rPr>
          <w:spacing w:val="-5"/>
        </w:rPr>
        <w:t xml:space="preserve"> </w:t>
      </w:r>
      <w:r>
        <w:t>one-to-one supervision of a particular child with a disability.</w:t>
      </w:r>
    </w:p>
    <w:p w14:paraId="065217A5" w14:textId="77777777" w:rsidR="00CD483C" w:rsidRDefault="00CD483C">
      <w:pPr>
        <w:pStyle w:val="BodyText"/>
        <w:spacing w:before="5"/>
      </w:pPr>
    </w:p>
    <w:p w14:paraId="1661D66E" w14:textId="58AE8A9A" w:rsidR="00CD483C" w:rsidRDefault="005D4E6F">
      <w:pPr>
        <w:pStyle w:val="BodyText"/>
        <w:ind w:left="280" w:right="254"/>
      </w:pPr>
      <w:r>
        <w:t>RRCC SACC interviews families who wish to participate in the program. Prior to enrolling in the program,</w:t>
      </w:r>
      <w:r>
        <w:rPr>
          <w:spacing w:val="-5"/>
        </w:rPr>
        <w:t xml:space="preserve"> </w:t>
      </w:r>
      <w:r>
        <w:t>families</w:t>
      </w:r>
      <w:r>
        <w:rPr>
          <w:spacing w:val="-3"/>
        </w:rPr>
        <w:t xml:space="preserve"> </w:t>
      </w:r>
      <w:r>
        <w:t>with</w:t>
      </w:r>
      <w:r>
        <w:rPr>
          <w:spacing w:val="-4"/>
        </w:rPr>
        <w:t xml:space="preserve"> </w:t>
      </w:r>
      <w:r>
        <w:t>children</w:t>
      </w:r>
      <w:r>
        <w:rPr>
          <w:spacing w:val="-2"/>
        </w:rPr>
        <w:t xml:space="preserve"> </w:t>
      </w:r>
      <w:r>
        <w:t>who</w:t>
      </w:r>
      <w:r>
        <w:rPr>
          <w:spacing w:val="-2"/>
        </w:rPr>
        <w:t xml:space="preserve"> </w:t>
      </w:r>
      <w:r>
        <w:t>have</w:t>
      </w:r>
      <w:r>
        <w:rPr>
          <w:spacing w:val="-2"/>
        </w:rPr>
        <w:t xml:space="preserve"> </w:t>
      </w:r>
      <w:r>
        <w:t>special</w:t>
      </w:r>
      <w:r>
        <w:rPr>
          <w:spacing w:val="-3"/>
        </w:rPr>
        <w:t xml:space="preserve"> </w:t>
      </w:r>
      <w:r>
        <w:t>considerations</w:t>
      </w:r>
      <w:r>
        <w:rPr>
          <w:spacing w:val="-5"/>
        </w:rPr>
        <w:t xml:space="preserve"> </w:t>
      </w:r>
      <w:r>
        <w:t>or</w:t>
      </w:r>
      <w:r>
        <w:rPr>
          <w:spacing w:val="-4"/>
        </w:rPr>
        <w:t xml:space="preserve"> </w:t>
      </w:r>
      <w:r>
        <w:t>accommodations</w:t>
      </w:r>
      <w:r>
        <w:rPr>
          <w:spacing w:val="-5"/>
        </w:rPr>
        <w:t xml:space="preserve"> </w:t>
      </w:r>
      <w:r>
        <w:t>must</w:t>
      </w:r>
      <w:r>
        <w:rPr>
          <w:spacing w:val="-2"/>
        </w:rPr>
        <w:t xml:space="preserve"> </w:t>
      </w:r>
      <w:r>
        <w:t xml:space="preserve">interview with the Site Manager to understand program structure, assess the child’s needs, and spend one afternoon in the program prior to admittance. RRCC SACC cannot accommodate one-on-one </w:t>
      </w:r>
      <w:r>
        <w:rPr>
          <w:spacing w:val="-2"/>
        </w:rPr>
        <w:t>services.</w:t>
      </w:r>
    </w:p>
    <w:p w14:paraId="426C0A5C" w14:textId="77777777" w:rsidR="00CD483C" w:rsidRDefault="00CD483C">
      <w:pPr>
        <w:pStyle w:val="BodyText"/>
        <w:spacing w:before="2"/>
      </w:pPr>
    </w:p>
    <w:p w14:paraId="45D64171" w14:textId="77777777" w:rsidR="00CD483C" w:rsidRDefault="005D4E6F">
      <w:pPr>
        <w:pStyle w:val="BodyText"/>
        <w:spacing w:before="1"/>
        <w:ind w:left="280"/>
      </w:pPr>
      <w:r>
        <w:t>It</w:t>
      </w:r>
      <w:r>
        <w:rPr>
          <w:spacing w:val="-2"/>
        </w:rPr>
        <w:t xml:space="preserve"> </w:t>
      </w:r>
      <w:r>
        <w:t>is</w:t>
      </w:r>
      <w:r>
        <w:rPr>
          <w:spacing w:val="-2"/>
        </w:rPr>
        <w:t xml:space="preserve"> </w:t>
      </w:r>
      <w:r>
        <w:t>also</w:t>
      </w:r>
      <w:r>
        <w:rPr>
          <w:spacing w:val="-2"/>
        </w:rPr>
        <w:t xml:space="preserve"> </w:t>
      </w:r>
      <w:r>
        <w:t>recommended</w:t>
      </w:r>
      <w:r>
        <w:rPr>
          <w:spacing w:val="-2"/>
        </w:rPr>
        <w:t xml:space="preserve"> </w:t>
      </w:r>
      <w:r>
        <w:t>that</w:t>
      </w:r>
      <w:r>
        <w:rPr>
          <w:spacing w:val="-1"/>
        </w:rPr>
        <w:t xml:space="preserve"> </w:t>
      </w:r>
      <w:r>
        <w:t>the</w:t>
      </w:r>
      <w:r>
        <w:rPr>
          <w:spacing w:val="-3"/>
        </w:rPr>
        <w:t xml:space="preserve"> </w:t>
      </w:r>
      <w:r>
        <w:rPr>
          <w:spacing w:val="-2"/>
        </w:rPr>
        <w:t>parent/guardian:</w:t>
      </w:r>
    </w:p>
    <w:p w14:paraId="4799539B" w14:textId="77777777" w:rsidR="00CD483C" w:rsidRDefault="00CD483C">
      <w:pPr>
        <w:pStyle w:val="BodyText"/>
        <w:spacing w:before="4"/>
      </w:pPr>
    </w:p>
    <w:p w14:paraId="60294D0E" w14:textId="77777777" w:rsidR="00CD483C" w:rsidRDefault="005D4E6F">
      <w:pPr>
        <w:pStyle w:val="ListParagraph"/>
        <w:numPr>
          <w:ilvl w:val="0"/>
          <w:numId w:val="17"/>
        </w:numPr>
        <w:tabs>
          <w:tab w:val="left" w:pos="1145"/>
        </w:tabs>
        <w:ind w:right="205" w:firstLine="0"/>
        <w:rPr>
          <w:sz w:val="24"/>
        </w:rPr>
      </w:pPr>
      <w:r>
        <w:rPr>
          <w:sz w:val="24"/>
        </w:rPr>
        <w:t>Review</w:t>
      </w:r>
      <w:r>
        <w:rPr>
          <w:spacing w:val="-5"/>
          <w:sz w:val="24"/>
        </w:rPr>
        <w:t xml:space="preserve"> </w:t>
      </w:r>
      <w:r>
        <w:rPr>
          <w:sz w:val="24"/>
        </w:rPr>
        <w:t>the</w:t>
      </w:r>
      <w:r>
        <w:rPr>
          <w:spacing w:val="-2"/>
          <w:sz w:val="24"/>
        </w:rPr>
        <w:t xml:space="preserve"> </w:t>
      </w:r>
      <w:r>
        <w:rPr>
          <w:sz w:val="24"/>
        </w:rPr>
        <w:t>child’s</w:t>
      </w:r>
      <w:r>
        <w:rPr>
          <w:spacing w:val="-3"/>
          <w:sz w:val="24"/>
        </w:rPr>
        <w:t xml:space="preserve"> </w:t>
      </w:r>
      <w:r>
        <w:rPr>
          <w:sz w:val="24"/>
        </w:rPr>
        <w:t>IEP</w:t>
      </w:r>
      <w:r>
        <w:rPr>
          <w:spacing w:val="-2"/>
          <w:sz w:val="24"/>
        </w:rPr>
        <w:t xml:space="preserve"> </w:t>
      </w:r>
      <w:r>
        <w:rPr>
          <w:sz w:val="24"/>
        </w:rPr>
        <w:t>and</w:t>
      </w:r>
      <w:r>
        <w:rPr>
          <w:spacing w:val="-2"/>
          <w:sz w:val="24"/>
        </w:rPr>
        <w:t xml:space="preserve"> </w:t>
      </w:r>
      <w:r>
        <w:rPr>
          <w:sz w:val="24"/>
        </w:rPr>
        <w:t>conference</w:t>
      </w:r>
      <w:r>
        <w:rPr>
          <w:spacing w:val="-2"/>
          <w:sz w:val="24"/>
        </w:rPr>
        <w:t xml:space="preserve"> </w:t>
      </w:r>
      <w:r>
        <w:rPr>
          <w:sz w:val="24"/>
        </w:rPr>
        <w:t>with</w:t>
      </w:r>
      <w:r>
        <w:rPr>
          <w:spacing w:val="-3"/>
          <w:sz w:val="24"/>
        </w:rPr>
        <w:t xml:space="preserve"> </w:t>
      </w:r>
      <w:r>
        <w:rPr>
          <w:sz w:val="24"/>
        </w:rPr>
        <w:t>cooperating</w:t>
      </w:r>
      <w:r>
        <w:rPr>
          <w:spacing w:val="-3"/>
          <w:sz w:val="24"/>
        </w:rPr>
        <w:t xml:space="preserve"> </w:t>
      </w:r>
      <w:r>
        <w:rPr>
          <w:sz w:val="24"/>
        </w:rPr>
        <w:t>school</w:t>
      </w:r>
      <w:r>
        <w:rPr>
          <w:spacing w:val="-5"/>
          <w:sz w:val="24"/>
        </w:rPr>
        <w:t xml:space="preserve"> </w:t>
      </w:r>
      <w:r>
        <w:rPr>
          <w:sz w:val="24"/>
        </w:rPr>
        <w:t>faculty</w:t>
      </w:r>
      <w:r>
        <w:rPr>
          <w:spacing w:val="-4"/>
          <w:sz w:val="24"/>
        </w:rPr>
        <w:t xml:space="preserve"> </w:t>
      </w:r>
      <w:r>
        <w:rPr>
          <w:sz w:val="24"/>
        </w:rPr>
        <w:t>and</w:t>
      </w:r>
      <w:r>
        <w:rPr>
          <w:spacing w:val="-3"/>
          <w:sz w:val="24"/>
        </w:rPr>
        <w:t xml:space="preserve"> </w:t>
      </w:r>
      <w:r>
        <w:rPr>
          <w:sz w:val="24"/>
        </w:rPr>
        <w:t>family</w:t>
      </w:r>
      <w:r>
        <w:rPr>
          <w:spacing w:val="-4"/>
          <w:sz w:val="24"/>
        </w:rPr>
        <w:t xml:space="preserve"> </w:t>
      </w:r>
      <w:r>
        <w:rPr>
          <w:sz w:val="24"/>
        </w:rPr>
        <w:t>members</w:t>
      </w:r>
      <w:r>
        <w:rPr>
          <w:spacing w:val="-3"/>
          <w:sz w:val="24"/>
        </w:rPr>
        <w:t xml:space="preserve"> </w:t>
      </w:r>
      <w:r>
        <w:rPr>
          <w:sz w:val="24"/>
        </w:rPr>
        <w:t>to use as a guide to make informed decisions about care.</w:t>
      </w:r>
    </w:p>
    <w:p w14:paraId="2B7DF392" w14:textId="77777777" w:rsidR="00CD483C" w:rsidRDefault="00CD483C">
      <w:pPr>
        <w:pStyle w:val="BodyText"/>
        <w:spacing w:before="5"/>
      </w:pPr>
    </w:p>
    <w:p w14:paraId="19F5E795" w14:textId="77777777" w:rsidR="00CD483C" w:rsidRDefault="005D4E6F">
      <w:pPr>
        <w:pStyle w:val="ListParagraph"/>
        <w:numPr>
          <w:ilvl w:val="0"/>
          <w:numId w:val="17"/>
        </w:numPr>
        <w:tabs>
          <w:tab w:val="left" w:pos="1145"/>
        </w:tabs>
        <w:ind w:right="391" w:firstLine="0"/>
        <w:rPr>
          <w:sz w:val="24"/>
        </w:rPr>
      </w:pPr>
      <w:r>
        <w:rPr>
          <w:sz w:val="24"/>
        </w:rPr>
        <w:t>Determine</w:t>
      </w:r>
      <w:r>
        <w:rPr>
          <w:spacing w:val="-2"/>
          <w:sz w:val="24"/>
        </w:rPr>
        <w:t xml:space="preserve"> </w:t>
      </w:r>
      <w:r>
        <w:rPr>
          <w:sz w:val="24"/>
        </w:rPr>
        <w:t>whether</w:t>
      </w:r>
      <w:r>
        <w:rPr>
          <w:spacing w:val="-4"/>
          <w:sz w:val="24"/>
        </w:rPr>
        <w:t xml:space="preserve"> </w:t>
      </w:r>
      <w:r>
        <w:rPr>
          <w:sz w:val="24"/>
        </w:rPr>
        <w:t>the</w:t>
      </w:r>
      <w:r>
        <w:rPr>
          <w:spacing w:val="-2"/>
          <w:sz w:val="24"/>
        </w:rPr>
        <w:t xml:space="preserve"> </w:t>
      </w:r>
      <w:r>
        <w:rPr>
          <w:sz w:val="24"/>
        </w:rPr>
        <w:t>child</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successful</w:t>
      </w:r>
      <w:r>
        <w:rPr>
          <w:spacing w:val="-3"/>
          <w:sz w:val="24"/>
        </w:rPr>
        <w:t xml:space="preserve"> </w:t>
      </w:r>
      <w:r>
        <w:rPr>
          <w:sz w:val="24"/>
        </w:rPr>
        <w:t>in</w:t>
      </w:r>
      <w:r>
        <w:rPr>
          <w:spacing w:val="-2"/>
          <w:sz w:val="24"/>
        </w:rPr>
        <w:t xml:space="preserve"> </w:t>
      </w:r>
      <w:r>
        <w:rPr>
          <w:sz w:val="24"/>
        </w:rPr>
        <w:t>the</w:t>
      </w:r>
      <w:r>
        <w:rPr>
          <w:spacing w:val="-2"/>
          <w:sz w:val="24"/>
        </w:rPr>
        <w:t xml:space="preserve"> </w:t>
      </w:r>
      <w:r>
        <w:rPr>
          <w:sz w:val="24"/>
        </w:rPr>
        <w:t>RRCC</w:t>
      </w:r>
      <w:r>
        <w:rPr>
          <w:spacing w:val="-3"/>
          <w:sz w:val="24"/>
        </w:rPr>
        <w:t xml:space="preserve"> </w:t>
      </w:r>
      <w:r>
        <w:rPr>
          <w:sz w:val="24"/>
        </w:rPr>
        <w:t>SACC</w:t>
      </w:r>
      <w:r>
        <w:rPr>
          <w:spacing w:val="-6"/>
          <w:sz w:val="24"/>
        </w:rPr>
        <w:t xml:space="preserve"> </w:t>
      </w:r>
      <w:r>
        <w:rPr>
          <w:sz w:val="24"/>
        </w:rPr>
        <w:t>program</w:t>
      </w:r>
      <w:r>
        <w:rPr>
          <w:spacing w:val="-1"/>
          <w:sz w:val="24"/>
        </w:rPr>
        <w:t xml:space="preserve"> </w:t>
      </w:r>
      <w:r>
        <w:rPr>
          <w:sz w:val="24"/>
        </w:rPr>
        <w:t>without</w:t>
      </w:r>
      <w:r>
        <w:rPr>
          <w:spacing w:val="-5"/>
          <w:sz w:val="24"/>
        </w:rPr>
        <w:t xml:space="preserve"> </w:t>
      </w:r>
      <w:r>
        <w:rPr>
          <w:sz w:val="24"/>
        </w:rPr>
        <w:t>one-on- one care.</w:t>
      </w:r>
    </w:p>
    <w:p w14:paraId="09C1F3CF" w14:textId="77777777" w:rsidR="00CD483C" w:rsidRDefault="00CD483C">
      <w:pPr>
        <w:pStyle w:val="BodyText"/>
        <w:spacing w:before="3"/>
      </w:pPr>
    </w:p>
    <w:p w14:paraId="70B2F3E9" w14:textId="77777777" w:rsidR="00CD483C" w:rsidRDefault="005D4E6F">
      <w:pPr>
        <w:pStyle w:val="ListParagraph"/>
        <w:numPr>
          <w:ilvl w:val="0"/>
          <w:numId w:val="17"/>
        </w:numPr>
        <w:tabs>
          <w:tab w:val="left" w:pos="1145"/>
        </w:tabs>
        <w:ind w:right="394" w:firstLine="0"/>
        <w:rPr>
          <w:sz w:val="24"/>
        </w:rPr>
      </w:pPr>
      <w:r>
        <w:rPr>
          <w:sz w:val="24"/>
        </w:rPr>
        <w:t>Determine</w:t>
      </w:r>
      <w:r>
        <w:rPr>
          <w:spacing w:val="-2"/>
          <w:sz w:val="24"/>
        </w:rPr>
        <w:t xml:space="preserve"> </w:t>
      </w:r>
      <w:r>
        <w:rPr>
          <w:sz w:val="24"/>
        </w:rPr>
        <w:t>how</w:t>
      </w:r>
      <w:r>
        <w:rPr>
          <w:spacing w:val="-5"/>
          <w:sz w:val="24"/>
        </w:rPr>
        <w:t xml:space="preserve"> </w:t>
      </w:r>
      <w:r>
        <w:rPr>
          <w:sz w:val="24"/>
        </w:rPr>
        <w:t>the</w:t>
      </w:r>
      <w:r>
        <w:rPr>
          <w:spacing w:val="-2"/>
          <w:sz w:val="24"/>
        </w:rPr>
        <w:t xml:space="preserve"> </w:t>
      </w:r>
      <w:r>
        <w:rPr>
          <w:sz w:val="24"/>
        </w:rPr>
        <w:t>program’s</w:t>
      </w:r>
      <w:r>
        <w:rPr>
          <w:spacing w:val="-3"/>
          <w:sz w:val="24"/>
        </w:rPr>
        <w:t xml:space="preserve"> </w:t>
      </w:r>
      <w:r>
        <w:rPr>
          <w:sz w:val="24"/>
        </w:rPr>
        <w:t>structure</w:t>
      </w:r>
      <w:r>
        <w:rPr>
          <w:spacing w:val="-4"/>
          <w:sz w:val="24"/>
        </w:rPr>
        <w:t xml:space="preserve"> </w:t>
      </w:r>
      <w:r>
        <w:rPr>
          <w:sz w:val="24"/>
        </w:rPr>
        <w:t>can</w:t>
      </w:r>
      <w:r>
        <w:rPr>
          <w:spacing w:val="-6"/>
          <w:sz w:val="24"/>
        </w:rPr>
        <w:t xml:space="preserve"> </w:t>
      </w:r>
      <w:r>
        <w:rPr>
          <w:sz w:val="24"/>
        </w:rPr>
        <w:t>be</w:t>
      </w:r>
      <w:r>
        <w:rPr>
          <w:spacing w:val="-2"/>
          <w:sz w:val="24"/>
        </w:rPr>
        <w:t xml:space="preserve"> </w:t>
      </w:r>
      <w:r>
        <w:rPr>
          <w:sz w:val="24"/>
        </w:rPr>
        <w:t>adapted</w:t>
      </w:r>
      <w:r>
        <w:rPr>
          <w:spacing w:val="-4"/>
          <w:sz w:val="24"/>
        </w:rPr>
        <w:t xml:space="preserve"> </w:t>
      </w:r>
      <w:r>
        <w:rPr>
          <w:sz w:val="24"/>
        </w:rPr>
        <w:t>so</w:t>
      </w:r>
      <w:r>
        <w:rPr>
          <w:spacing w:val="-2"/>
          <w:sz w:val="24"/>
        </w:rPr>
        <w:t xml:space="preserve"> </w:t>
      </w:r>
      <w:r>
        <w:rPr>
          <w:sz w:val="24"/>
        </w:rPr>
        <w:t>that</w:t>
      </w:r>
      <w:r>
        <w:rPr>
          <w:spacing w:val="-5"/>
          <w:sz w:val="24"/>
        </w:rPr>
        <w:t xml:space="preserve"> </w:t>
      </w:r>
      <w:r>
        <w:rPr>
          <w:sz w:val="24"/>
        </w:rPr>
        <w:t>the</w:t>
      </w:r>
      <w:r>
        <w:rPr>
          <w:spacing w:val="-4"/>
          <w:sz w:val="24"/>
        </w:rPr>
        <w:t xml:space="preserve"> </w:t>
      </w:r>
      <w:r>
        <w:rPr>
          <w:sz w:val="24"/>
        </w:rPr>
        <w:t>child</w:t>
      </w:r>
      <w:r>
        <w:rPr>
          <w:spacing w:val="-2"/>
          <w:sz w:val="24"/>
        </w:rPr>
        <w:t xml:space="preserve"> </w:t>
      </w:r>
      <w:r>
        <w:rPr>
          <w:sz w:val="24"/>
        </w:rPr>
        <w:t>can</w:t>
      </w:r>
      <w:r>
        <w:rPr>
          <w:spacing w:val="-4"/>
          <w:sz w:val="24"/>
        </w:rPr>
        <w:t xml:space="preserve"> </w:t>
      </w:r>
      <w:r>
        <w:rPr>
          <w:sz w:val="24"/>
        </w:rPr>
        <w:t>participate</w:t>
      </w:r>
      <w:r>
        <w:rPr>
          <w:spacing w:val="-4"/>
          <w:sz w:val="24"/>
        </w:rPr>
        <w:t xml:space="preserve"> </w:t>
      </w:r>
      <w:r>
        <w:rPr>
          <w:sz w:val="24"/>
        </w:rPr>
        <w:t>fully without one-on one care.</w:t>
      </w:r>
    </w:p>
    <w:p w14:paraId="1C4415D3" w14:textId="677CC640" w:rsidR="00CD483C" w:rsidRDefault="002B6875">
      <w:pPr>
        <w:pStyle w:val="BodyText"/>
        <w:spacing w:before="48"/>
        <w:rPr>
          <w:sz w:val="20"/>
        </w:rPr>
      </w:pPr>
      <w:r>
        <w:rPr>
          <w:noProof/>
        </w:rPr>
        <mc:AlternateContent>
          <mc:Choice Requires="wps">
            <w:drawing>
              <wp:inline distT="0" distB="0" distL="0" distR="0" wp14:anchorId="65BB33DD" wp14:editId="54269707">
                <wp:extent cx="6894830" cy="9525"/>
                <wp:effectExtent l="0" t="0" r="0" b="0"/>
                <wp:docPr id="1912044813" name="Freeform: 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9525"/>
                        </a:xfrm>
                        <a:custGeom>
                          <a:avLst/>
                          <a:gdLst/>
                          <a:ahLst/>
                          <a:cxnLst/>
                          <a:rect l="l" t="t" r="r" b="b"/>
                          <a:pathLst>
                            <a:path w="6894830" h="9525">
                              <a:moveTo>
                                <a:pt x="6894576" y="0"/>
                              </a:moveTo>
                              <a:lnTo>
                                <a:pt x="0" y="0"/>
                              </a:lnTo>
                              <a:lnTo>
                                <a:pt x="0" y="9144"/>
                              </a:lnTo>
                              <a:lnTo>
                                <a:pt x="6894576" y="9144"/>
                              </a:lnTo>
                              <a:lnTo>
                                <a:pt x="6894576" y="0"/>
                              </a:lnTo>
                              <a:close/>
                            </a:path>
                          </a:pathLst>
                        </a:custGeom>
                        <a:solidFill>
                          <a:srgbClr val="4471C4"/>
                        </a:solidFill>
                      </wps:spPr>
                      <wps:bodyPr wrap="square" lIns="0" tIns="0" rIns="0" bIns="0" rtlCol="0">
                        <a:prstTxWarp prst="textNoShape">
                          <a:avLst/>
                        </a:prstTxWarp>
                        <a:noAutofit/>
                      </wps:bodyPr>
                    </wps:wsp>
                  </a:graphicData>
                </a:graphic>
              </wp:inline>
            </w:drawing>
          </mc:Choice>
          <mc:Fallback>
            <w:pict>
              <v:shape w14:anchorId="339DFA6D" id="Freeform: Shape 67" o:spid="_x0000_s1026" style="width:542.9pt;height:.75pt;visibility:visible;mso-wrap-style:square;mso-left-percent:-10001;mso-top-percent:-10001;mso-position-horizontal:absolute;mso-position-horizontal-relative:char;mso-position-vertical:absolute;mso-position-vertical-relative:line;mso-left-percent:-10001;mso-top-percent:-10001;v-text-anchor:top" coordsize="68948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" path="m6894576,l,,,9144r6894576,l6894576,xe" fillcolor="#4471c4" stroked="f">
                <v:path arrowok="t"/>
                <w10:anchorlock/>
              </v:shape>
            </w:pict>
          </mc:Fallback>
        </mc:AlternateContent>
      </w:r>
    </w:p>
    <w:p w14:paraId="7B0613F2" w14:textId="77777777" w:rsidR="00CD483C" w:rsidRDefault="005D4E6F">
      <w:pPr>
        <w:pStyle w:val="Heading2"/>
        <w:ind w:left="280"/>
      </w:pPr>
      <w:bookmarkStart w:id="14" w:name="_TOC_250056"/>
      <w:r>
        <w:rPr>
          <w:spacing w:val="12"/>
        </w:rPr>
        <w:t>RESOURCES</w:t>
      </w:r>
      <w:r>
        <w:rPr>
          <w:spacing w:val="33"/>
        </w:rPr>
        <w:t xml:space="preserve"> </w:t>
      </w:r>
      <w:r>
        <w:rPr>
          <w:spacing w:val="10"/>
        </w:rPr>
        <w:t>AND</w:t>
      </w:r>
      <w:r>
        <w:rPr>
          <w:spacing w:val="36"/>
        </w:rPr>
        <w:t xml:space="preserve"> </w:t>
      </w:r>
      <w:r>
        <w:rPr>
          <w:spacing w:val="12"/>
        </w:rPr>
        <w:t>REFERRAL</w:t>
      </w:r>
      <w:r>
        <w:rPr>
          <w:spacing w:val="34"/>
        </w:rPr>
        <w:t xml:space="preserve"> </w:t>
      </w:r>
      <w:bookmarkEnd w:id="14"/>
      <w:r>
        <w:rPr>
          <w:spacing w:val="12"/>
        </w:rPr>
        <w:t>SERVICES</w:t>
      </w:r>
    </w:p>
    <w:p w14:paraId="33381204" w14:textId="77777777" w:rsidR="00CD483C" w:rsidRPr="00C83107" w:rsidRDefault="005D4E6F">
      <w:pPr>
        <w:pStyle w:val="ListParagraph"/>
        <w:numPr>
          <w:ilvl w:val="0"/>
          <w:numId w:val="16"/>
        </w:numPr>
        <w:tabs>
          <w:tab w:val="left" w:pos="999"/>
        </w:tabs>
        <w:ind w:left="999" w:hanging="359"/>
        <w:rPr>
          <w:color w:val="0070C0"/>
          <w:sz w:val="24"/>
        </w:rPr>
      </w:pPr>
      <w:r w:rsidRPr="00C83107">
        <w:rPr>
          <w:color w:val="0070C0"/>
          <w:spacing w:val="-2"/>
          <w:sz w:val="24"/>
          <w:u w:val="single"/>
        </w:rPr>
        <w:t>https:</w:t>
      </w:r>
      <w:hyperlink r:id="rId20">
        <w:r w:rsidRPr="00C83107">
          <w:rPr>
            <w:color w:val="0070C0"/>
            <w:spacing w:val="-2"/>
            <w:sz w:val="24"/>
            <w:u w:val="single"/>
          </w:rPr>
          <w:t>//www.rrcc.edu/child-care-in</w:t>
        </w:r>
        <w:r w:rsidRPr="00C83107">
          <w:rPr>
            <w:color w:val="0070C0"/>
            <w:spacing w:val="-2"/>
            <w:sz w:val="24"/>
            <w:u w:val="single"/>
          </w:rPr>
          <w:t>n</w:t>
        </w:r>
        <w:r w:rsidRPr="00C83107">
          <w:rPr>
            <w:color w:val="0070C0"/>
            <w:spacing w:val="-2"/>
            <w:sz w:val="24"/>
            <w:u w:val="single"/>
          </w:rPr>
          <w:t>ovations</w:t>
        </w:r>
      </w:hyperlink>
    </w:p>
    <w:p w14:paraId="0917FAE6" w14:textId="77777777" w:rsidR="00CD483C" w:rsidRPr="00C83107" w:rsidRDefault="005D4E6F">
      <w:pPr>
        <w:pStyle w:val="ListParagraph"/>
        <w:numPr>
          <w:ilvl w:val="0"/>
          <w:numId w:val="16"/>
        </w:numPr>
        <w:tabs>
          <w:tab w:val="left" w:pos="1067"/>
        </w:tabs>
        <w:spacing w:before="275"/>
        <w:ind w:left="1067" w:hanging="427"/>
        <w:rPr>
          <w:color w:val="0070C0"/>
          <w:sz w:val="24"/>
        </w:rPr>
      </w:pPr>
      <w:r w:rsidRPr="00C83107">
        <w:rPr>
          <w:color w:val="0070C0"/>
          <w:spacing w:val="-2"/>
          <w:sz w:val="24"/>
          <w:u w:val="single"/>
        </w:rPr>
        <w:t>https://</w:t>
      </w:r>
      <w:hyperlink r:id="rId21">
        <w:r w:rsidRPr="00C83107">
          <w:rPr>
            <w:color w:val="0070C0"/>
            <w:spacing w:val="-2"/>
            <w:sz w:val="24"/>
            <w:u w:val="single"/>
          </w:rPr>
          <w:t>www.coloradoshines.com/</w:t>
        </w:r>
      </w:hyperlink>
    </w:p>
    <w:p w14:paraId="7800FC0E" w14:textId="77777777" w:rsidR="00CD483C" w:rsidRDefault="00CD483C">
      <w:pPr>
        <w:pStyle w:val="BodyText"/>
      </w:pPr>
    </w:p>
    <w:p w14:paraId="58D28F42" w14:textId="77777777" w:rsidR="00CD483C" w:rsidRDefault="005D4E6F">
      <w:pPr>
        <w:pStyle w:val="BodyText"/>
        <w:spacing w:before="1"/>
        <w:ind w:left="280"/>
      </w:pPr>
      <w:r>
        <w:t>The</w:t>
      </w:r>
      <w:r>
        <w:rPr>
          <w:spacing w:val="-2"/>
        </w:rPr>
        <w:t xml:space="preserve"> </w:t>
      </w:r>
      <w:r>
        <w:t>links</w:t>
      </w:r>
      <w:r>
        <w:rPr>
          <w:spacing w:val="-3"/>
        </w:rPr>
        <w:t xml:space="preserve"> </w:t>
      </w:r>
      <w:r>
        <w:t>above</w:t>
      </w:r>
      <w:r>
        <w:rPr>
          <w:spacing w:val="-2"/>
        </w:rPr>
        <w:t xml:space="preserve"> </w:t>
      </w:r>
      <w:r>
        <w:t>provide</w:t>
      </w:r>
      <w:r>
        <w:rPr>
          <w:spacing w:val="-4"/>
        </w:rPr>
        <w:t xml:space="preserve"> </w:t>
      </w:r>
      <w:r>
        <w:t>families</w:t>
      </w:r>
      <w:r>
        <w:rPr>
          <w:spacing w:val="-3"/>
        </w:rPr>
        <w:t xml:space="preserve"> </w:t>
      </w:r>
      <w:r>
        <w:t>with</w:t>
      </w:r>
      <w:r>
        <w:rPr>
          <w:spacing w:val="-2"/>
        </w:rPr>
        <w:t xml:space="preserve"> </w:t>
      </w:r>
      <w:r>
        <w:t>opportunities</w:t>
      </w:r>
      <w:r>
        <w:rPr>
          <w:spacing w:val="-3"/>
        </w:rPr>
        <w:t xml:space="preserve"> </w:t>
      </w:r>
      <w:r>
        <w:t>to</w:t>
      </w:r>
      <w:r>
        <w:rPr>
          <w:spacing w:val="-7"/>
        </w:rPr>
        <w:t xml:space="preserve"> </w:t>
      </w:r>
      <w:r>
        <w:t>find</w:t>
      </w:r>
      <w:r>
        <w:rPr>
          <w:spacing w:val="-4"/>
        </w:rPr>
        <w:t xml:space="preserve"> </w:t>
      </w:r>
      <w:r>
        <w:t>childcare</w:t>
      </w:r>
      <w:r>
        <w:rPr>
          <w:spacing w:val="-5"/>
        </w:rPr>
        <w:t xml:space="preserve"> </w:t>
      </w:r>
      <w:proofErr w:type="gramStart"/>
      <w:r>
        <w:t>in</w:t>
      </w:r>
      <w:r>
        <w:rPr>
          <w:spacing w:val="-2"/>
        </w:rPr>
        <w:t xml:space="preserve"> </w:t>
      </w:r>
      <w:r>
        <w:t>the</w:t>
      </w:r>
      <w:r>
        <w:rPr>
          <w:spacing w:val="-2"/>
        </w:rPr>
        <w:t xml:space="preserve"> </w:t>
      </w:r>
      <w:r>
        <w:t>event</w:t>
      </w:r>
      <w:r>
        <w:rPr>
          <w:spacing w:val="-5"/>
        </w:rPr>
        <w:t xml:space="preserve"> </w:t>
      </w:r>
      <w:r>
        <w:t>that</w:t>
      </w:r>
      <w:proofErr w:type="gramEnd"/>
      <w:r>
        <w:rPr>
          <w:spacing w:val="-2"/>
        </w:rPr>
        <w:t xml:space="preserve"> </w:t>
      </w:r>
      <w:r>
        <w:t>RRCC</w:t>
      </w:r>
      <w:r>
        <w:rPr>
          <w:spacing w:val="-3"/>
        </w:rPr>
        <w:t xml:space="preserve"> </w:t>
      </w:r>
      <w:r>
        <w:t xml:space="preserve">SACC programs are at </w:t>
      </w:r>
      <w:proofErr w:type="gramStart"/>
      <w:r>
        <w:t>capacity</w:t>
      </w:r>
      <w:proofErr w:type="gramEnd"/>
      <w:r>
        <w:t xml:space="preserve"> or it has been determined that our programs don’t meet your needs.</w:t>
      </w:r>
    </w:p>
    <w:p w14:paraId="20CEBFA7" w14:textId="737319C9" w:rsidR="00CD483C" w:rsidRDefault="002B6875">
      <w:pPr>
        <w:pStyle w:val="BodyText"/>
        <w:spacing w:before="26"/>
        <w:rPr>
          <w:sz w:val="20"/>
        </w:rPr>
      </w:pPr>
      <w:r>
        <w:rPr>
          <w:noProof/>
        </w:rPr>
        <mc:AlternateContent>
          <mc:Choice Requires="wps">
            <w:drawing>
              <wp:inline distT="0" distB="0" distL="0" distR="0" wp14:anchorId="59C19BE5" wp14:editId="2736915B">
                <wp:extent cx="6971030" cy="426720"/>
                <wp:effectExtent l="0" t="0" r="0" b="0"/>
                <wp:docPr id="57859327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1030" cy="426720"/>
                        </a:xfrm>
                        <a:prstGeom prst="rect">
                          <a:avLst/>
                        </a:prstGeom>
                        <a:solidFill>
                          <a:srgbClr val="D9E1F3"/>
                        </a:solidFill>
                      </wps:spPr>
                      <wps:txbx>
                        <w:txbxContent>
                          <w:p w14:paraId="0F7EE3F1" w14:textId="77777777" w:rsidR="00CD483C" w:rsidRDefault="005D4E6F">
                            <w:pPr>
                              <w:spacing w:before="60"/>
                              <w:ind w:left="88"/>
                              <w:rPr>
                                <w:color w:val="000000"/>
                                <w:sz w:val="24"/>
                              </w:rPr>
                            </w:pPr>
                            <w:r>
                              <w:rPr>
                                <w:color w:val="000000"/>
                                <w:spacing w:val="12"/>
                                <w:sz w:val="24"/>
                              </w:rPr>
                              <w:t xml:space="preserve">ADDITIONAL GUIDE </w:t>
                            </w:r>
                            <w:r>
                              <w:rPr>
                                <w:color w:val="000000"/>
                                <w:spacing w:val="11"/>
                                <w:sz w:val="24"/>
                              </w:rPr>
                              <w:t xml:space="preserve">RULES </w:t>
                            </w:r>
                            <w:r>
                              <w:rPr>
                                <w:color w:val="000000"/>
                                <w:sz w:val="24"/>
                              </w:rPr>
                              <w:t>&amp;</w:t>
                            </w:r>
                            <w:r>
                              <w:rPr>
                                <w:color w:val="000000"/>
                                <w:spacing w:val="13"/>
                                <w:sz w:val="24"/>
                              </w:rPr>
                              <w:t xml:space="preserve"> REGULATIONS </w:t>
                            </w:r>
                            <w:r>
                              <w:rPr>
                                <w:color w:val="000000"/>
                                <w:spacing w:val="9"/>
                                <w:sz w:val="24"/>
                              </w:rPr>
                              <w:t xml:space="preserve">FOR </w:t>
                            </w:r>
                            <w:r>
                              <w:rPr>
                                <w:color w:val="000000"/>
                                <w:spacing w:val="11"/>
                                <w:sz w:val="24"/>
                              </w:rPr>
                              <w:t xml:space="preserve">RRCC SCHOOL </w:t>
                            </w:r>
                            <w:r>
                              <w:rPr>
                                <w:color w:val="000000"/>
                                <w:spacing w:val="9"/>
                                <w:sz w:val="24"/>
                              </w:rPr>
                              <w:t xml:space="preserve">AGE </w:t>
                            </w:r>
                            <w:r>
                              <w:rPr>
                                <w:color w:val="000000"/>
                                <w:spacing w:val="12"/>
                                <w:sz w:val="24"/>
                              </w:rPr>
                              <w:t xml:space="preserve">CHILD </w:t>
                            </w:r>
                            <w:r>
                              <w:rPr>
                                <w:color w:val="000000"/>
                                <w:spacing w:val="13"/>
                                <w:sz w:val="24"/>
                              </w:rPr>
                              <w:t xml:space="preserve">CARE </w:t>
                            </w:r>
                            <w:r>
                              <w:rPr>
                                <w:color w:val="000000"/>
                                <w:spacing w:val="10"/>
                                <w:sz w:val="24"/>
                              </w:rPr>
                              <w:t>PROGRAMS</w:t>
                            </w:r>
                          </w:p>
                        </w:txbxContent>
                      </wps:txbx>
                      <wps:bodyPr wrap="square" lIns="0" tIns="0" rIns="0" bIns="0" rtlCol="0">
                        <a:noAutofit/>
                      </wps:bodyPr>
                    </wps:wsp>
                  </a:graphicData>
                </a:graphic>
              </wp:inline>
            </w:drawing>
          </mc:Choice>
          <mc:Fallback>
            <w:pict>
              <v:shape w14:anchorId="59C19BE5" id="Text Box 65" o:spid="_x0000_s1030" type="#_x0000_t202" style="width:548.9pt;height:3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" fillcolor="#d9e1f3" stroked="f">
                <v:textbox inset="0,0,0,0">
                  <w:txbxContent>
                    <w:p w14:paraId="0F7EE3F1" w14:textId="77777777" w:rsidR="00CD483C" w:rsidRDefault="005D4E6F">
                      <w:pPr>
                        <w:spacing w:before="60"/>
                        <w:ind w:left="88"/>
                        <w:rPr>
                          <w:color w:val="000000"/>
                          <w:sz w:val="24"/>
                        </w:rPr>
                      </w:pPr>
                      <w:r>
                        <w:rPr>
                          <w:color w:val="000000"/>
                          <w:spacing w:val="12"/>
                          <w:sz w:val="24"/>
                        </w:rPr>
                        <w:t xml:space="preserve">ADDITIONAL GUIDE </w:t>
                      </w:r>
                      <w:r>
                        <w:rPr>
                          <w:color w:val="000000"/>
                          <w:spacing w:val="11"/>
                          <w:sz w:val="24"/>
                        </w:rPr>
                        <w:t xml:space="preserve">RULES </w:t>
                      </w:r>
                      <w:r>
                        <w:rPr>
                          <w:color w:val="000000"/>
                          <w:sz w:val="24"/>
                        </w:rPr>
                        <w:t>&amp;</w:t>
                      </w:r>
                      <w:r>
                        <w:rPr>
                          <w:color w:val="000000"/>
                          <w:spacing w:val="13"/>
                          <w:sz w:val="24"/>
                        </w:rPr>
                        <w:t xml:space="preserve"> REGULATIONS </w:t>
                      </w:r>
                      <w:r>
                        <w:rPr>
                          <w:color w:val="000000"/>
                          <w:spacing w:val="9"/>
                          <w:sz w:val="24"/>
                        </w:rPr>
                        <w:t xml:space="preserve">FOR </w:t>
                      </w:r>
                      <w:r>
                        <w:rPr>
                          <w:color w:val="000000"/>
                          <w:spacing w:val="11"/>
                          <w:sz w:val="24"/>
                        </w:rPr>
                        <w:t xml:space="preserve">RRCC SCHOOL </w:t>
                      </w:r>
                      <w:r>
                        <w:rPr>
                          <w:color w:val="000000"/>
                          <w:spacing w:val="9"/>
                          <w:sz w:val="24"/>
                        </w:rPr>
                        <w:t xml:space="preserve">AGE </w:t>
                      </w:r>
                      <w:r>
                        <w:rPr>
                          <w:color w:val="000000"/>
                          <w:spacing w:val="12"/>
                          <w:sz w:val="24"/>
                        </w:rPr>
                        <w:t xml:space="preserve">CHILD </w:t>
                      </w:r>
                      <w:r>
                        <w:rPr>
                          <w:color w:val="000000"/>
                          <w:spacing w:val="13"/>
                          <w:sz w:val="24"/>
                        </w:rPr>
                        <w:t xml:space="preserve">CARE </w:t>
                      </w:r>
                      <w:r>
                        <w:rPr>
                          <w:color w:val="000000"/>
                          <w:spacing w:val="10"/>
                          <w:sz w:val="24"/>
                        </w:rPr>
                        <w:t>PROGRAMS</w:t>
                      </w:r>
                    </w:p>
                  </w:txbxContent>
                </v:textbox>
                <w10:anchorlock/>
              </v:shape>
            </w:pict>
          </mc:Fallback>
        </mc:AlternateContent>
      </w:r>
    </w:p>
    <w:p w14:paraId="369B39FE" w14:textId="77777777" w:rsidR="00CD483C" w:rsidRDefault="005D4E6F">
      <w:pPr>
        <w:pStyle w:val="ListParagraph"/>
        <w:numPr>
          <w:ilvl w:val="0"/>
          <w:numId w:val="15"/>
        </w:numPr>
        <w:tabs>
          <w:tab w:val="left" w:pos="999"/>
        </w:tabs>
        <w:ind w:left="999" w:hanging="359"/>
        <w:rPr>
          <w:sz w:val="24"/>
        </w:rPr>
      </w:pPr>
      <w:r>
        <w:rPr>
          <w:sz w:val="24"/>
        </w:rPr>
        <w:t>Ages</w:t>
      </w:r>
      <w:r>
        <w:rPr>
          <w:spacing w:val="-5"/>
          <w:sz w:val="24"/>
        </w:rPr>
        <w:t xml:space="preserve"> </w:t>
      </w:r>
      <w:r>
        <w:rPr>
          <w:sz w:val="24"/>
        </w:rPr>
        <w:t>of children</w:t>
      </w:r>
      <w:r>
        <w:rPr>
          <w:spacing w:val="-1"/>
          <w:sz w:val="24"/>
        </w:rPr>
        <w:t xml:space="preserve"> </w:t>
      </w:r>
      <w:r>
        <w:rPr>
          <w:sz w:val="24"/>
        </w:rPr>
        <w:t>accepted:</w:t>
      </w:r>
      <w:r>
        <w:rPr>
          <w:spacing w:val="-2"/>
          <w:sz w:val="24"/>
        </w:rPr>
        <w:t xml:space="preserve"> </w:t>
      </w:r>
      <w:r>
        <w:rPr>
          <w:sz w:val="24"/>
        </w:rPr>
        <w:t>RRCC</w:t>
      </w:r>
      <w:r>
        <w:rPr>
          <w:spacing w:val="-2"/>
          <w:sz w:val="24"/>
        </w:rPr>
        <w:t xml:space="preserve"> </w:t>
      </w:r>
      <w:r>
        <w:rPr>
          <w:sz w:val="24"/>
        </w:rPr>
        <w:t>SACC</w:t>
      </w:r>
      <w:r>
        <w:rPr>
          <w:spacing w:val="-3"/>
          <w:sz w:val="24"/>
        </w:rPr>
        <w:t xml:space="preserve"> </w:t>
      </w:r>
      <w:r>
        <w:rPr>
          <w:sz w:val="24"/>
        </w:rPr>
        <w:t>accepts</w:t>
      </w:r>
      <w:r>
        <w:rPr>
          <w:spacing w:val="-4"/>
          <w:sz w:val="24"/>
        </w:rPr>
        <w:t xml:space="preserve"> </w:t>
      </w:r>
      <w:r>
        <w:rPr>
          <w:sz w:val="24"/>
        </w:rPr>
        <w:t>ages</w:t>
      </w:r>
      <w:r>
        <w:rPr>
          <w:spacing w:val="-3"/>
          <w:sz w:val="24"/>
        </w:rPr>
        <w:t xml:space="preserve"> </w:t>
      </w:r>
      <w:r>
        <w:rPr>
          <w:sz w:val="24"/>
        </w:rPr>
        <w:t>5-13</w:t>
      </w:r>
      <w:r>
        <w:rPr>
          <w:spacing w:val="-3"/>
          <w:sz w:val="24"/>
        </w:rPr>
        <w:t xml:space="preserve"> </w:t>
      </w:r>
      <w:r>
        <w:rPr>
          <w:sz w:val="24"/>
        </w:rPr>
        <w:t>years</w:t>
      </w:r>
      <w:r>
        <w:rPr>
          <w:spacing w:val="-2"/>
          <w:sz w:val="24"/>
        </w:rPr>
        <w:t xml:space="preserve"> </w:t>
      </w:r>
      <w:r>
        <w:rPr>
          <w:spacing w:val="-4"/>
          <w:sz w:val="24"/>
        </w:rPr>
        <w:t>old.</w:t>
      </w:r>
    </w:p>
    <w:p w14:paraId="7C0C9452" w14:textId="77777777" w:rsidR="00CD483C" w:rsidRDefault="005D4E6F">
      <w:pPr>
        <w:pStyle w:val="ListParagraph"/>
        <w:numPr>
          <w:ilvl w:val="0"/>
          <w:numId w:val="15"/>
        </w:numPr>
        <w:tabs>
          <w:tab w:val="left" w:pos="998"/>
        </w:tabs>
        <w:ind w:left="998" w:hanging="359"/>
        <w:rPr>
          <w:sz w:val="24"/>
        </w:rPr>
      </w:pPr>
      <w:r>
        <w:rPr>
          <w:sz w:val="24"/>
        </w:rPr>
        <w:t>Children</w:t>
      </w:r>
      <w:r>
        <w:rPr>
          <w:spacing w:val="-1"/>
          <w:sz w:val="24"/>
        </w:rPr>
        <w:t xml:space="preserve"> </w:t>
      </w:r>
      <w:r>
        <w:rPr>
          <w:sz w:val="24"/>
        </w:rPr>
        <w:t>ages</w:t>
      </w:r>
      <w:r>
        <w:rPr>
          <w:spacing w:val="-4"/>
          <w:sz w:val="24"/>
        </w:rPr>
        <w:t xml:space="preserve"> </w:t>
      </w:r>
      <w:r>
        <w:rPr>
          <w:sz w:val="24"/>
        </w:rPr>
        <w:t>5</w:t>
      </w:r>
      <w:r>
        <w:rPr>
          <w:spacing w:val="-1"/>
          <w:sz w:val="24"/>
        </w:rPr>
        <w:t xml:space="preserve"> </w:t>
      </w:r>
      <w:r>
        <w:rPr>
          <w:sz w:val="24"/>
        </w:rPr>
        <w:t>must</w:t>
      </w:r>
      <w:r>
        <w:rPr>
          <w:spacing w:val="-3"/>
          <w:sz w:val="24"/>
        </w:rPr>
        <w:t xml:space="preserve"> </w:t>
      </w:r>
      <w:r>
        <w:rPr>
          <w:sz w:val="24"/>
        </w:rPr>
        <w:t>be</w:t>
      </w:r>
      <w:r>
        <w:rPr>
          <w:spacing w:val="-1"/>
          <w:sz w:val="24"/>
        </w:rPr>
        <w:t xml:space="preserve"> </w:t>
      </w:r>
      <w:r>
        <w:rPr>
          <w:sz w:val="24"/>
        </w:rPr>
        <w:t>entering</w:t>
      </w:r>
      <w:r>
        <w:rPr>
          <w:spacing w:val="-2"/>
          <w:sz w:val="24"/>
        </w:rPr>
        <w:t xml:space="preserve"> kindergarten.</w:t>
      </w:r>
    </w:p>
    <w:p w14:paraId="09A2FFD5" w14:textId="77777777" w:rsidR="00CD483C" w:rsidRDefault="005D4E6F">
      <w:pPr>
        <w:pStyle w:val="ListParagraph"/>
        <w:numPr>
          <w:ilvl w:val="0"/>
          <w:numId w:val="15"/>
        </w:numPr>
        <w:tabs>
          <w:tab w:val="left" w:pos="998"/>
        </w:tabs>
        <w:ind w:left="998" w:hanging="359"/>
        <w:rPr>
          <w:sz w:val="24"/>
        </w:rPr>
      </w:pPr>
      <w:r>
        <w:rPr>
          <w:sz w:val="24"/>
        </w:rPr>
        <w:t>If</w:t>
      </w:r>
      <w:r>
        <w:rPr>
          <w:spacing w:val="-3"/>
          <w:sz w:val="24"/>
        </w:rPr>
        <w:t xml:space="preserve"> </w:t>
      </w:r>
      <w:r>
        <w:rPr>
          <w:sz w:val="24"/>
        </w:rPr>
        <w:t>a</w:t>
      </w:r>
      <w:r>
        <w:rPr>
          <w:spacing w:val="-1"/>
          <w:sz w:val="24"/>
        </w:rPr>
        <w:t xml:space="preserve"> </w:t>
      </w:r>
      <w:r>
        <w:rPr>
          <w:sz w:val="24"/>
        </w:rPr>
        <w:t>child is</w:t>
      </w:r>
      <w:r>
        <w:rPr>
          <w:spacing w:val="-2"/>
          <w:sz w:val="24"/>
        </w:rPr>
        <w:t xml:space="preserve"> </w:t>
      </w:r>
      <w:r>
        <w:rPr>
          <w:sz w:val="24"/>
        </w:rPr>
        <w:t>4 years</w:t>
      </w:r>
      <w:r>
        <w:rPr>
          <w:spacing w:val="-2"/>
          <w:sz w:val="24"/>
        </w:rPr>
        <w:t xml:space="preserve"> </w:t>
      </w:r>
      <w:r>
        <w:rPr>
          <w:sz w:val="24"/>
        </w:rPr>
        <w:t>old,</w:t>
      </w:r>
      <w:r>
        <w:rPr>
          <w:spacing w:val="-4"/>
          <w:sz w:val="24"/>
        </w:rPr>
        <w:t xml:space="preserve"> </w:t>
      </w:r>
      <w:r>
        <w:rPr>
          <w:sz w:val="24"/>
        </w:rPr>
        <w:t>they</w:t>
      </w:r>
      <w:r>
        <w:rPr>
          <w:spacing w:val="-3"/>
          <w:sz w:val="24"/>
        </w:rPr>
        <w:t xml:space="preserve"> </w:t>
      </w:r>
      <w:r>
        <w:rPr>
          <w:sz w:val="24"/>
        </w:rPr>
        <w:t>must</w:t>
      </w:r>
      <w:r>
        <w:rPr>
          <w:spacing w:val="-1"/>
          <w:sz w:val="24"/>
        </w:rPr>
        <w:t xml:space="preserve"> </w:t>
      </w:r>
      <w:r>
        <w:rPr>
          <w:sz w:val="24"/>
        </w:rPr>
        <w:t>be registered</w:t>
      </w:r>
      <w:r>
        <w:rPr>
          <w:spacing w:val="-3"/>
          <w:sz w:val="24"/>
        </w:rPr>
        <w:t xml:space="preserve"> </w:t>
      </w:r>
      <w:r>
        <w:rPr>
          <w:sz w:val="24"/>
        </w:rPr>
        <w:t>for</w:t>
      </w:r>
      <w:r>
        <w:rPr>
          <w:spacing w:val="-4"/>
          <w:sz w:val="24"/>
        </w:rPr>
        <w:t xml:space="preserve"> </w:t>
      </w:r>
      <w:r>
        <w:rPr>
          <w:sz w:val="24"/>
        </w:rPr>
        <w:t>full</w:t>
      </w:r>
      <w:r>
        <w:rPr>
          <w:spacing w:val="-2"/>
          <w:sz w:val="24"/>
        </w:rPr>
        <w:t xml:space="preserve"> </w:t>
      </w:r>
      <w:r>
        <w:rPr>
          <w:sz w:val="24"/>
        </w:rPr>
        <w:t>day</w:t>
      </w:r>
      <w:r>
        <w:rPr>
          <w:spacing w:val="-3"/>
          <w:sz w:val="24"/>
        </w:rPr>
        <w:t xml:space="preserve"> </w:t>
      </w:r>
      <w:r>
        <w:rPr>
          <w:spacing w:val="-2"/>
          <w:sz w:val="24"/>
        </w:rPr>
        <w:t>kindergarten.</w:t>
      </w:r>
    </w:p>
    <w:p w14:paraId="4D3D538A" w14:textId="77777777" w:rsidR="00CD483C" w:rsidRPr="00C20758" w:rsidRDefault="005D4E6F">
      <w:pPr>
        <w:pStyle w:val="ListParagraph"/>
        <w:numPr>
          <w:ilvl w:val="0"/>
          <w:numId w:val="15"/>
        </w:numPr>
        <w:tabs>
          <w:tab w:val="left" w:pos="998"/>
        </w:tabs>
        <w:ind w:left="998" w:hanging="359"/>
        <w:rPr>
          <w:sz w:val="24"/>
        </w:rPr>
      </w:pPr>
      <w:r>
        <w:rPr>
          <w:sz w:val="24"/>
        </w:rPr>
        <w:t>K-8</w:t>
      </w:r>
      <w:r>
        <w:rPr>
          <w:spacing w:val="-2"/>
          <w:sz w:val="24"/>
        </w:rPr>
        <w:t xml:space="preserve"> </w:t>
      </w:r>
      <w:r>
        <w:rPr>
          <w:sz w:val="24"/>
        </w:rPr>
        <w:t>school</w:t>
      </w:r>
      <w:r>
        <w:rPr>
          <w:spacing w:val="-1"/>
          <w:sz w:val="24"/>
        </w:rPr>
        <w:t xml:space="preserve"> </w:t>
      </w:r>
      <w:r>
        <w:rPr>
          <w:sz w:val="24"/>
        </w:rPr>
        <w:t>5-1</w:t>
      </w:r>
      <w:r w:rsidR="00881C80">
        <w:rPr>
          <w:sz w:val="24"/>
        </w:rPr>
        <w:t>3</w:t>
      </w:r>
      <w:r>
        <w:rPr>
          <w:spacing w:val="-2"/>
          <w:sz w:val="24"/>
        </w:rPr>
        <w:t xml:space="preserve"> </w:t>
      </w:r>
      <w:r>
        <w:rPr>
          <w:sz w:val="24"/>
        </w:rPr>
        <w:t>years</w:t>
      </w:r>
      <w:r>
        <w:rPr>
          <w:spacing w:val="-2"/>
          <w:sz w:val="24"/>
        </w:rPr>
        <w:t xml:space="preserve"> </w:t>
      </w:r>
      <w:r>
        <w:rPr>
          <w:sz w:val="24"/>
        </w:rPr>
        <w:t>old</w:t>
      </w:r>
      <w:r>
        <w:rPr>
          <w:spacing w:val="-1"/>
          <w:sz w:val="24"/>
        </w:rPr>
        <w:t xml:space="preserve"> </w:t>
      </w:r>
      <w:r>
        <w:rPr>
          <w:sz w:val="24"/>
        </w:rPr>
        <w:t>are</w:t>
      </w:r>
      <w:r>
        <w:rPr>
          <w:spacing w:val="-2"/>
          <w:sz w:val="24"/>
        </w:rPr>
        <w:t xml:space="preserve"> permitted.</w:t>
      </w:r>
    </w:p>
    <w:p w14:paraId="16697B52" w14:textId="05C1C4FE" w:rsidR="00C20758" w:rsidRDefault="00C20758">
      <w:pPr>
        <w:pStyle w:val="ListParagraph"/>
        <w:numPr>
          <w:ilvl w:val="0"/>
          <w:numId w:val="15"/>
        </w:numPr>
        <w:tabs>
          <w:tab w:val="left" w:pos="998"/>
        </w:tabs>
        <w:ind w:left="998" w:hanging="359"/>
        <w:rPr>
          <w:sz w:val="24"/>
        </w:rPr>
      </w:pPr>
      <w:r>
        <w:rPr>
          <w:spacing w:val="-2"/>
          <w:sz w:val="24"/>
        </w:rPr>
        <w:t>Children need to have completed kindergarten prior to attending summer camp.</w:t>
      </w:r>
    </w:p>
    <w:p w14:paraId="44BAA1B6" w14:textId="77777777" w:rsidR="00CD483C" w:rsidRDefault="00CD483C">
      <w:pPr>
        <w:pStyle w:val="BodyText"/>
        <w:spacing w:before="63"/>
      </w:pPr>
    </w:p>
    <w:p w14:paraId="46DA8F05" w14:textId="77777777" w:rsidR="00CD483C" w:rsidRDefault="005D4E6F">
      <w:pPr>
        <w:pStyle w:val="Heading2"/>
        <w:tabs>
          <w:tab w:val="left" w:pos="11168"/>
        </w:tabs>
        <w:spacing w:before="0"/>
      </w:pPr>
      <w:bookmarkStart w:id="15" w:name="_TOC_250055"/>
      <w:r w:rsidRPr="00315DAB">
        <w:rPr>
          <w:color w:val="FFFFFF"/>
          <w:spacing w:val="24"/>
          <w:shd w:val="clear" w:color="auto" w:fill="4471C4"/>
        </w:rPr>
        <w:t xml:space="preserve"> </w:t>
      </w:r>
      <w:r w:rsidRPr="00315DAB">
        <w:rPr>
          <w:color w:val="FFFFFF"/>
          <w:spacing w:val="12"/>
          <w:shd w:val="clear" w:color="auto" w:fill="4471C4"/>
        </w:rPr>
        <w:t>FINANCIAL</w:t>
      </w:r>
      <w:r w:rsidRPr="00315DAB">
        <w:rPr>
          <w:color w:val="FFFFFF"/>
          <w:spacing w:val="34"/>
          <w:shd w:val="clear" w:color="auto" w:fill="4471C4"/>
        </w:rPr>
        <w:t xml:space="preserve"> </w:t>
      </w:r>
      <w:r w:rsidRPr="00315DAB">
        <w:rPr>
          <w:color w:val="FFFFFF"/>
          <w:spacing w:val="10"/>
          <w:shd w:val="clear" w:color="auto" w:fill="4471C4"/>
        </w:rPr>
        <w:t>MATTERS</w:t>
      </w:r>
      <w:bookmarkEnd w:id="15"/>
      <w:r w:rsidRPr="00315DAB">
        <w:rPr>
          <w:color w:val="FFFFFF"/>
          <w:shd w:val="clear" w:color="auto" w:fill="4471C4"/>
        </w:rPr>
        <w:tab/>
      </w:r>
    </w:p>
    <w:p w14:paraId="49AD8CBB" w14:textId="77777777" w:rsidR="00CD483C" w:rsidRDefault="005D4E6F">
      <w:pPr>
        <w:pStyle w:val="Heading2"/>
        <w:tabs>
          <w:tab w:val="left" w:pos="11168"/>
        </w:tabs>
        <w:spacing w:before="221"/>
      </w:pPr>
      <w:bookmarkStart w:id="16" w:name="_TOC_250054"/>
      <w:r>
        <w:rPr>
          <w:color w:val="000000"/>
          <w:spacing w:val="23"/>
          <w:shd w:val="clear" w:color="auto" w:fill="D9E1F3"/>
        </w:rPr>
        <w:t xml:space="preserve"> </w:t>
      </w:r>
      <w:r>
        <w:rPr>
          <w:color w:val="000000"/>
          <w:spacing w:val="11"/>
          <w:shd w:val="clear" w:color="auto" w:fill="D9E1F3"/>
        </w:rPr>
        <w:t>PAYING</w:t>
      </w:r>
      <w:r>
        <w:rPr>
          <w:color w:val="000000"/>
          <w:spacing w:val="31"/>
          <w:shd w:val="clear" w:color="auto" w:fill="D9E1F3"/>
        </w:rPr>
        <w:t xml:space="preserve"> </w:t>
      </w:r>
      <w:r>
        <w:rPr>
          <w:color w:val="000000"/>
          <w:spacing w:val="10"/>
          <w:shd w:val="clear" w:color="auto" w:fill="D9E1F3"/>
        </w:rPr>
        <w:t>TUITION</w:t>
      </w:r>
      <w:bookmarkEnd w:id="16"/>
      <w:r>
        <w:rPr>
          <w:color w:val="000000"/>
          <w:shd w:val="clear" w:color="auto" w:fill="D9E1F3"/>
        </w:rPr>
        <w:tab/>
      </w:r>
    </w:p>
    <w:p w14:paraId="21FCBA93" w14:textId="77777777" w:rsidR="00CD483C" w:rsidRDefault="005D4E6F">
      <w:pPr>
        <w:pStyle w:val="BodyText"/>
        <w:spacing w:before="160"/>
        <w:ind w:left="280" w:right="483"/>
      </w:pPr>
      <w:r>
        <w:t xml:space="preserve">Childcare is paid for in advance and is due the </w:t>
      </w:r>
      <w:r>
        <w:rPr>
          <w:b/>
        </w:rPr>
        <w:t>1</w:t>
      </w:r>
      <w:proofErr w:type="spellStart"/>
      <w:r>
        <w:rPr>
          <w:b/>
          <w:position w:val="6"/>
        </w:rPr>
        <w:t>st</w:t>
      </w:r>
      <w:proofErr w:type="spellEnd"/>
      <w:r>
        <w:rPr>
          <w:b/>
          <w:position w:val="6"/>
        </w:rPr>
        <w:t xml:space="preserve"> </w:t>
      </w:r>
      <w:r>
        <w:rPr>
          <w:b/>
        </w:rPr>
        <w:t>of the month by 6:30 am</w:t>
      </w:r>
      <w:r>
        <w:t xml:space="preserve">. If payment is not received, a late fee of $40.00 will be assessed. Please visit our website at: </w:t>
      </w:r>
      <w:r w:rsidRPr="00C83107">
        <w:rPr>
          <w:color w:val="0070C0"/>
          <w:u w:val="single"/>
        </w:rPr>
        <w:t>https://</w:t>
      </w:r>
      <w:hyperlink r:id="rId22">
        <w:r w:rsidRPr="00C83107">
          <w:rPr>
            <w:color w:val="0070C0"/>
            <w:u w:val="single"/>
          </w:rPr>
          <w:t>www.rrcc.edu/school-age-childcare</w:t>
        </w:r>
      </w:hyperlink>
      <w:r>
        <w:t xml:space="preserve"> for more detailed financial information. Families are encouraged to use this formula to calculate the amount due each month (daily rate x # of days in a month).</w:t>
      </w:r>
      <w:r>
        <w:rPr>
          <w:spacing w:val="-2"/>
        </w:rPr>
        <w:t xml:space="preserve"> </w:t>
      </w:r>
      <w:r>
        <w:t>Online</w:t>
      </w:r>
      <w:r>
        <w:rPr>
          <w:spacing w:val="-4"/>
        </w:rPr>
        <w:t xml:space="preserve"> </w:t>
      </w:r>
      <w:r>
        <w:t>payments</w:t>
      </w:r>
      <w:r>
        <w:rPr>
          <w:spacing w:val="-3"/>
        </w:rPr>
        <w:t xml:space="preserve"> </w:t>
      </w:r>
      <w:r>
        <w:t>are</w:t>
      </w:r>
      <w:r>
        <w:rPr>
          <w:spacing w:val="-4"/>
        </w:rPr>
        <w:t xml:space="preserve"> </w:t>
      </w:r>
      <w:r>
        <w:t>an</w:t>
      </w:r>
      <w:r>
        <w:rPr>
          <w:spacing w:val="-4"/>
        </w:rPr>
        <w:t xml:space="preserve"> </w:t>
      </w:r>
      <w:r>
        <w:t>option</w:t>
      </w:r>
      <w:r>
        <w:rPr>
          <w:spacing w:val="-2"/>
        </w:rPr>
        <w:t xml:space="preserve"> </w:t>
      </w:r>
      <w:r>
        <w:t>secured</w:t>
      </w:r>
      <w:r>
        <w:rPr>
          <w:spacing w:val="-2"/>
        </w:rPr>
        <w:t xml:space="preserve"> </w:t>
      </w:r>
      <w:r>
        <w:t>through</w:t>
      </w:r>
      <w:r>
        <w:rPr>
          <w:spacing w:val="-2"/>
        </w:rPr>
        <w:t xml:space="preserve"> </w:t>
      </w:r>
      <w:r>
        <w:t>Cashnet.</w:t>
      </w:r>
      <w:r>
        <w:rPr>
          <w:spacing w:val="-5"/>
        </w:rPr>
        <w:t xml:space="preserve"> </w:t>
      </w:r>
      <w:r>
        <w:t>We</w:t>
      </w:r>
      <w:r>
        <w:rPr>
          <w:spacing w:val="-7"/>
        </w:rPr>
        <w:t xml:space="preserve"> </w:t>
      </w:r>
      <w:r>
        <w:t>accept</w:t>
      </w:r>
      <w:r>
        <w:rPr>
          <w:spacing w:val="-2"/>
        </w:rPr>
        <w:t xml:space="preserve"> </w:t>
      </w:r>
      <w:r>
        <w:t>Visa,</w:t>
      </w:r>
      <w:r>
        <w:rPr>
          <w:spacing w:val="-5"/>
        </w:rPr>
        <w:t xml:space="preserve"> </w:t>
      </w:r>
      <w:r>
        <w:t>Mastercard</w:t>
      </w:r>
      <w:r>
        <w:rPr>
          <w:spacing w:val="-2"/>
        </w:rPr>
        <w:t xml:space="preserve"> </w:t>
      </w:r>
      <w:r>
        <w:t>and Discover. Please remember credits or refunds are not given.</w:t>
      </w:r>
    </w:p>
    <w:p w14:paraId="778E6EAB" w14:textId="77777777" w:rsidR="00CD483C" w:rsidRDefault="005D4E6F">
      <w:pPr>
        <w:pStyle w:val="ListParagraph"/>
        <w:numPr>
          <w:ilvl w:val="0"/>
          <w:numId w:val="14"/>
        </w:numPr>
        <w:tabs>
          <w:tab w:val="left" w:pos="758"/>
        </w:tabs>
        <w:spacing w:before="200"/>
        <w:ind w:right="1082"/>
        <w:rPr>
          <w:sz w:val="24"/>
        </w:rPr>
      </w:pPr>
      <w:r>
        <w:rPr>
          <w:w w:val="105"/>
          <w:sz w:val="24"/>
        </w:rPr>
        <w:t>Any accrued late/additional</w:t>
      </w:r>
      <w:r>
        <w:rPr>
          <w:spacing w:val="-19"/>
          <w:w w:val="105"/>
          <w:sz w:val="24"/>
        </w:rPr>
        <w:t xml:space="preserve"> </w:t>
      </w:r>
      <w:r>
        <w:rPr>
          <w:w w:val="105"/>
          <w:sz w:val="24"/>
        </w:rPr>
        <w:t>fees</w:t>
      </w:r>
      <w:r>
        <w:rPr>
          <w:spacing w:val="-3"/>
          <w:w w:val="105"/>
          <w:sz w:val="24"/>
        </w:rPr>
        <w:t xml:space="preserve"> </w:t>
      </w:r>
      <w:r>
        <w:rPr>
          <w:w w:val="105"/>
          <w:sz w:val="24"/>
        </w:rPr>
        <w:t>will remain on</w:t>
      </w:r>
      <w:r>
        <w:rPr>
          <w:spacing w:val="-2"/>
          <w:w w:val="105"/>
          <w:sz w:val="24"/>
        </w:rPr>
        <w:t xml:space="preserve"> </w:t>
      </w:r>
      <w:r>
        <w:rPr>
          <w:w w:val="105"/>
          <w:sz w:val="24"/>
        </w:rPr>
        <w:t>the</w:t>
      </w:r>
      <w:r>
        <w:rPr>
          <w:spacing w:val="-2"/>
          <w:w w:val="105"/>
          <w:sz w:val="24"/>
        </w:rPr>
        <w:t xml:space="preserve"> </w:t>
      </w:r>
      <w:r>
        <w:rPr>
          <w:w w:val="105"/>
          <w:sz w:val="24"/>
        </w:rPr>
        <w:t>account regardless of</w:t>
      </w:r>
      <w:r>
        <w:rPr>
          <w:spacing w:val="-5"/>
          <w:w w:val="105"/>
          <w:sz w:val="24"/>
        </w:rPr>
        <w:t xml:space="preserve"> </w:t>
      </w:r>
      <w:r>
        <w:rPr>
          <w:w w:val="105"/>
          <w:sz w:val="24"/>
        </w:rPr>
        <w:t>a new session</w:t>
      </w:r>
      <w:r>
        <w:rPr>
          <w:spacing w:val="-5"/>
          <w:w w:val="105"/>
          <w:sz w:val="24"/>
        </w:rPr>
        <w:t xml:space="preserve"> </w:t>
      </w:r>
      <w:r>
        <w:rPr>
          <w:w w:val="105"/>
          <w:sz w:val="24"/>
        </w:rPr>
        <w:t>(e.g.,</w:t>
      </w:r>
      <w:r>
        <w:rPr>
          <w:spacing w:val="-2"/>
          <w:w w:val="105"/>
          <w:sz w:val="24"/>
        </w:rPr>
        <w:t xml:space="preserve"> </w:t>
      </w:r>
      <w:r>
        <w:rPr>
          <w:w w:val="105"/>
          <w:sz w:val="24"/>
        </w:rPr>
        <w:t>summer/school</w:t>
      </w:r>
      <w:r>
        <w:rPr>
          <w:spacing w:val="-5"/>
          <w:w w:val="105"/>
          <w:sz w:val="24"/>
        </w:rPr>
        <w:t xml:space="preserve"> </w:t>
      </w:r>
      <w:r>
        <w:rPr>
          <w:w w:val="105"/>
          <w:sz w:val="24"/>
        </w:rPr>
        <w:t>year)</w:t>
      </w:r>
      <w:r>
        <w:rPr>
          <w:spacing w:val="-2"/>
          <w:w w:val="105"/>
          <w:sz w:val="24"/>
        </w:rPr>
        <w:t xml:space="preserve"> </w:t>
      </w:r>
      <w:r>
        <w:rPr>
          <w:w w:val="105"/>
          <w:sz w:val="24"/>
        </w:rPr>
        <w:t>or</w:t>
      </w:r>
      <w:r>
        <w:rPr>
          <w:spacing w:val="-4"/>
          <w:w w:val="105"/>
          <w:sz w:val="24"/>
        </w:rPr>
        <w:t xml:space="preserve"> </w:t>
      </w:r>
      <w:r>
        <w:rPr>
          <w:w w:val="105"/>
          <w:sz w:val="24"/>
        </w:rPr>
        <w:t>program.</w:t>
      </w:r>
      <w:r>
        <w:rPr>
          <w:spacing w:val="-5"/>
          <w:w w:val="105"/>
          <w:sz w:val="24"/>
        </w:rPr>
        <w:t xml:space="preserve"> </w:t>
      </w:r>
      <w:r>
        <w:rPr>
          <w:w w:val="105"/>
          <w:sz w:val="24"/>
        </w:rPr>
        <w:t>Accounts</w:t>
      </w:r>
      <w:r>
        <w:rPr>
          <w:spacing w:val="-3"/>
          <w:w w:val="105"/>
          <w:sz w:val="24"/>
        </w:rPr>
        <w:t xml:space="preserve"> </w:t>
      </w:r>
      <w:r>
        <w:rPr>
          <w:w w:val="105"/>
          <w:sz w:val="24"/>
        </w:rPr>
        <w:t>must</w:t>
      </w:r>
      <w:r>
        <w:rPr>
          <w:spacing w:val="-5"/>
          <w:w w:val="105"/>
          <w:sz w:val="24"/>
        </w:rPr>
        <w:t xml:space="preserve"> </w:t>
      </w:r>
      <w:r>
        <w:rPr>
          <w:w w:val="105"/>
          <w:sz w:val="24"/>
        </w:rPr>
        <w:t>be</w:t>
      </w:r>
      <w:r>
        <w:rPr>
          <w:spacing w:val="-5"/>
          <w:w w:val="105"/>
          <w:sz w:val="24"/>
        </w:rPr>
        <w:t xml:space="preserve"> </w:t>
      </w:r>
      <w:r>
        <w:rPr>
          <w:w w:val="105"/>
          <w:sz w:val="24"/>
        </w:rPr>
        <w:t>at</w:t>
      </w:r>
      <w:r>
        <w:rPr>
          <w:spacing w:val="-2"/>
          <w:w w:val="105"/>
          <w:sz w:val="24"/>
        </w:rPr>
        <w:t xml:space="preserve"> </w:t>
      </w:r>
      <w:r>
        <w:rPr>
          <w:w w:val="105"/>
          <w:sz w:val="24"/>
        </w:rPr>
        <w:t>zero</w:t>
      </w:r>
      <w:r>
        <w:rPr>
          <w:spacing w:val="-5"/>
          <w:w w:val="105"/>
          <w:sz w:val="24"/>
        </w:rPr>
        <w:t xml:space="preserve"> </w:t>
      </w:r>
      <w:r>
        <w:rPr>
          <w:w w:val="105"/>
          <w:sz w:val="24"/>
        </w:rPr>
        <w:t>balance</w:t>
      </w:r>
      <w:r>
        <w:rPr>
          <w:spacing w:val="-5"/>
          <w:w w:val="105"/>
          <w:sz w:val="24"/>
        </w:rPr>
        <w:t xml:space="preserve"> </w:t>
      </w:r>
      <w:r>
        <w:rPr>
          <w:w w:val="105"/>
          <w:sz w:val="24"/>
        </w:rPr>
        <w:t>to register for full days, or any school break care.</w:t>
      </w:r>
    </w:p>
    <w:p w14:paraId="4A3C934C" w14:textId="77777777" w:rsidR="00CD483C" w:rsidRDefault="005D4E6F" w:rsidP="00C20758">
      <w:pPr>
        <w:pStyle w:val="Heading1"/>
        <w:spacing w:before="80"/>
        <w:ind w:left="0"/>
      </w:pPr>
      <w:r>
        <w:lastRenderedPageBreak/>
        <w:t>Checks</w:t>
      </w:r>
      <w:r>
        <w:rPr>
          <w:spacing w:val="-3"/>
        </w:rPr>
        <w:t xml:space="preserve"> </w:t>
      </w:r>
      <w:r>
        <w:t>must</w:t>
      </w:r>
      <w:r>
        <w:rPr>
          <w:spacing w:val="-3"/>
        </w:rPr>
        <w:t xml:space="preserve"> </w:t>
      </w:r>
      <w:r>
        <w:t>be mailed</w:t>
      </w:r>
      <w:r>
        <w:rPr>
          <w:spacing w:val="-2"/>
        </w:rPr>
        <w:t xml:space="preserve"> </w:t>
      </w:r>
      <w:r>
        <w:t>to</w:t>
      </w:r>
      <w:r>
        <w:rPr>
          <w:spacing w:val="-2"/>
        </w:rPr>
        <w:t xml:space="preserve"> </w:t>
      </w:r>
      <w:r>
        <w:t xml:space="preserve">cashiers’ </w:t>
      </w:r>
      <w:r>
        <w:rPr>
          <w:spacing w:val="-2"/>
        </w:rPr>
        <w:t>office:</w:t>
      </w:r>
    </w:p>
    <w:p w14:paraId="10EBAF51" w14:textId="77777777" w:rsidR="00CD483C" w:rsidRDefault="00CD483C">
      <w:pPr>
        <w:pStyle w:val="BodyText"/>
        <w:spacing w:before="5"/>
        <w:rPr>
          <w:b/>
        </w:rPr>
      </w:pPr>
    </w:p>
    <w:p w14:paraId="3CB16EB3" w14:textId="77777777" w:rsidR="00CD483C" w:rsidRDefault="005D4E6F">
      <w:pPr>
        <w:pStyle w:val="BodyText"/>
        <w:ind w:left="280"/>
      </w:pPr>
      <w:r>
        <w:t>Red</w:t>
      </w:r>
      <w:r>
        <w:rPr>
          <w:spacing w:val="-2"/>
        </w:rPr>
        <w:t xml:space="preserve"> </w:t>
      </w:r>
      <w:r>
        <w:t>Rocks</w:t>
      </w:r>
      <w:r>
        <w:rPr>
          <w:spacing w:val="-2"/>
        </w:rPr>
        <w:t xml:space="preserve"> </w:t>
      </w:r>
      <w:r>
        <w:t>Community</w:t>
      </w:r>
      <w:r>
        <w:rPr>
          <w:spacing w:val="-4"/>
        </w:rPr>
        <w:t xml:space="preserve"> </w:t>
      </w:r>
      <w:r>
        <w:t>College</w:t>
      </w:r>
      <w:r>
        <w:rPr>
          <w:spacing w:val="-1"/>
        </w:rPr>
        <w:t xml:space="preserve"> </w:t>
      </w:r>
      <w:r>
        <w:t>13300</w:t>
      </w:r>
      <w:r>
        <w:rPr>
          <w:spacing w:val="-8"/>
        </w:rPr>
        <w:t xml:space="preserve"> </w:t>
      </w:r>
      <w:r>
        <w:t>W</w:t>
      </w:r>
      <w:r>
        <w:rPr>
          <w:spacing w:val="4"/>
        </w:rPr>
        <w:t xml:space="preserve"> </w:t>
      </w:r>
      <w:r>
        <w:t>6</w:t>
      </w:r>
      <w:proofErr w:type="spellStart"/>
      <w:r>
        <w:rPr>
          <w:position w:val="6"/>
        </w:rPr>
        <w:t>th</w:t>
      </w:r>
      <w:proofErr w:type="spellEnd"/>
      <w:r>
        <w:rPr>
          <w:spacing w:val="-3"/>
          <w:position w:val="6"/>
        </w:rPr>
        <w:t xml:space="preserve"> </w:t>
      </w:r>
      <w:r>
        <w:t>Ave.</w:t>
      </w:r>
      <w:r>
        <w:rPr>
          <w:spacing w:val="-1"/>
        </w:rPr>
        <w:t xml:space="preserve"> </w:t>
      </w:r>
      <w:r>
        <w:t>Box</w:t>
      </w:r>
      <w:r>
        <w:rPr>
          <w:spacing w:val="-4"/>
        </w:rPr>
        <w:t xml:space="preserve"> </w:t>
      </w:r>
      <w:r>
        <w:t>02</w:t>
      </w:r>
      <w:r>
        <w:rPr>
          <w:spacing w:val="-1"/>
        </w:rPr>
        <w:t xml:space="preserve"> </w:t>
      </w:r>
      <w:r>
        <w:t>Lakewood,</w:t>
      </w:r>
      <w:r>
        <w:rPr>
          <w:spacing w:val="-1"/>
        </w:rPr>
        <w:t xml:space="preserve"> </w:t>
      </w:r>
      <w:r>
        <w:t>CO</w:t>
      </w:r>
      <w:r>
        <w:rPr>
          <w:spacing w:val="-1"/>
        </w:rPr>
        <w:t xml:space="preserve"> </w:t>
      </w:r>
      <w:r>
        <w:rPr>
          <w:spacing w:val="-2"/>
        </w:rPr>
        <w:t>80228</w:t>
      </w:r>
    </w:p>
    <w:p w14:paraId="7DF08C4F" w14:textId="77777777" w:rsidR="00CD483C" w:rsidRDefault="005D4E6F">
      <w:pPr>
        <w:pStyle w:val="ListParagraph"/>
        <w:numPr>
          <w:ilvl w:val="0"/>
          <w:numId w:val="13"/>
        </w:numPr>
        <w:tabs>
          <w:tab w:val="left" w:pos="425"/>
        </w:tabs>
        <w:spacing w:before="199"/>
        <w:ind w:left="425" w:hanging="145"/>
        <w:rPr>
          <w:sz w:val="24"/>
        </w:rPr>
      </w:pPr>
      <w:r>
        <w:rPr>
          <w:sz w:val="24"/>
        </w:rPr>
        <w:t>Checks</w:t>
      </w:r>
      <w:r>
        <w:rPr>
          <w:spacing w:val="-5"/>
          <w:sz w:val="24"/>
        </w:rPr>
        <w:t xml:space="preserve"> </w:t>
      </w:r>
      <w:r>
        <w:rPr>
          <w:sz w:val="24"/>
        </w:rPr>
        <w:t>are</w:t>
      </w:r>
      <w:r>
        <w:rPr>
          <w:spacing w:val="-3"/>
          <w:sz w:val="24"/>
        </w:rPr>
        <w:t xml:space="preserve"> </w:t>
      </w:r>
      <w:r>
        <w:rPr>
          <w:sz w:val="24"/>
        </w:rPr>
        <w:t>payable</w:t>
      </w:r>
      <w:r>
        <w:rPr>
          <w:spacing w:val="-1"/>
          <w:sz w:val="24"/>
        </w:rPr>
        <w:t xml:space="preserve"> </w:t>
      </w:r>
      <w:r>
        <w:rPr>
          <w:sz w:val="24"/>
        </w:rPr>
        <w:t>to</w:t>
      </w:r>
      <w:r>
        <w:rPr>
          <w:spacing w:val="-1"/>
          <w:sz w:val="24"/>
        </w:rPr>
        <w:t xml:space="preserve"> </w:t>
      </w:r>
      <w:r>
        <w:rPr>
          <w:sz w:val="24"/>
        </w:rPr>
        <w:t>RRCC</w:t>
      </w:r>
      <w:r>
        <w:rPr>
          <w:spacing w:val="-2"/>
          <w:sz w:val="24"/>
        </w:rPr>
        <w:t xml:space="preserve"> </w:t>
      </w:r>
      <w:r>
        <w:rPr>
          <w:spacing w:val="-4"/>
          <w:sz w:val="24"/>
        </w:rPr>
        <w:t>SACC</w:t>
      </w:r>
    </w:p>
    <w:p w14:paraId="1043B740" w14:textId="77777777" w:rsidR="00CD483C" w:rsidRDefault="005D4E6F">
      <w:pPr>
        <w:pStyle w:val="ListParagraph"/>
        <w:numPr>
          <w:ilvl w:val="0"/>
          <w:numId w:val="13"/>
        </w:numPr>
        <w:tabs>
          <w:tab w:val="left" w:pos="425"/>
        </w:tabs>
        <w:spacing w:before="199"/>
        <w:ind w:left="425" w:hanging="145"/>
        <w:rPr>
          <w:sz w:val="24"/>
        </w:rPr>
      </w:pPr>
      <w:r>
        <w:rPr>
          <w:sz w:val="24"/>
        </w:rPr>
        <w:t>Include</w:t>
      </w:r>
      <w:r>
        <w:rPr>
          <w:spacing w:val="-3"/>
          <w:sz w:val="24"/>
        </w:rPr>
        <w:t xml:space="preserve"> </w:t>
      </w:r>
      <w:r>
        <w:rPr>
          <w:sz w:val="24"/>
        </w:rPr>
        <w:t>child’s</w:t>
      </w:r>
      <w:r>
        <w:rPr>
          <w:spacing w:val="-4"/>
          <w:sz w:val="24"/>
        </w:rPr>
        <w:t xml:space="preserve"> </w:t>
      </w:r>
      <w:r>
        <w:rPr>
          <w:sz w:val="24"/>
        </w:rPr>
        <w:t>first and</w:t>
      </w:r>
      <w:r>
        <w:rPr>
          <w:spacing w:val="-1"/>
          <w:sz w:val="24"/>
        </w:rPr>
        <w:t xml:space="preserve"> </w:t>
      </w:r>
      <w:r>
        <w:rPr>
          <w:sz w:val="24"/>
        </w:rPr>
        <w:t>last</w:t>
      </w:r>
      <w:r>
        <w:rPr>
          <w:spacing w:val="-3"/>
          <w:sz w:val="24"/>
        </w:rPr>
        <w:t xml:space="preserve"> </w:t>
      </w:r>
      <w:r>
        <w:rPr>
          <w:sz w:val="24"/>
        </w:rPr>
        <w:t>name</w:t>
      </w:r>
      <w:r>
        <w:rPr>
          <w:spacing w:val="-1"/>
          <w:sz w:val="24"/>
        </w:rPr>
        <w:t xml:space="preserve"> </w:t>
      </w:r>
      <w:r>
        <w:rPr>
          <w:sz w:val="24"/>
        </w:rPr>
        <w:t>in</w:t>
      </w:r>
      <w:r>
        <w:rPr>
          <w:spacing w:val="-2"/>
          <w:sz w:val="24"/>
        </w:rPr>
        <w:t xml:space="preserve"> </w:t>
      </w:r>
      <w:r>
        <w:rPr>
          <w:spacing w:val="-4"/>
          <w:sz w:val="24"/>
        </w:rPr>
        <w:t>memo</w:t>
      </w:r>
    </w:p>
    <w:p w14:paraId="10D9D22B" w14:textId="77777777" w:rsidR="00CD483C" w:rsidRDefault="005D4E6F">
      <w:pPr>
        <w:pStyle w:val="ListParagraph"/>
        <w:numPr>
          <w:ilvl w:val="0"/>
          <w:numId w:val="13"/>
        </w:numPr>
        <w:tabs>
          <w:tab w:val="left" w:pos="425"/>
        </w:tabs>
        <w:spacing w:before="202"/>
        <w:ind w:left="425" w:hanging="145"/>
        <w:rPr>
          <w:sz w:val="24"/>
        </w:rPr>
      </w:pPr>
      <w:r>
        <w:rPr>
          <w:sz w:val="24"/>
        </w:rPr>
        <w:t>Include</w:t>
      </w:r>
      <w:r>
        <w:rPr>
          <w:spacing w:val="-3"/>
          <w:sz w:val="24"/>
        </w:rPr>
        <w:t xml:space="preserve"> </w:t>
      </w:r>
      <w:r>
        <w:rPr>
          <w:sz w:val="24"/>
        </w:rPr>
        <w:t>child’s</w:t>
      </w:r>
      <w:r>
        <w:rPr>
          <w:spacing w:val="-2"/>
          <w:sz w:val="24"/>
        </w:rPr>
        <w:t xml:space="preserve"> school</w:t>
      </w:r>
    </w:p>
    <w:p w14:paraId="0F606CC7" w14:textId="77777777" w:rsidR="00CD483C" w:rsidRDefault="005D4E6F">
      <w:pPr>
        <w:pStyle w:val="Heading2"/>
        <w:tabs>
          <w:tab w:val="left" w:pos="11168"/>
        </w:tabs>
        <w:spacing w:before="259"/>
      </w:pPr>
      <w:bookmarkStart w:id="17" w:name="_TOC_250053"/>
      <w:r>
        <w:rPr>
          <w:color w:val="000000"/>
          <w:spacing w:val="22"/>
          <w:shd w:val="clear" w:color="auto" w:fill="D9E1F3"/>
        </w:rPr>
        <w:t xml:space="preserve"> </w:t>
      </w:r>
      <w:r>
        <w:rPr>
          <w:color w:val="000000"/>
          <w:spacing w:val="10"/>
          <w:shd w:val="clear" w:color="auto" w:fill="D9E1F3"/>
        </w:rPr>
        <w:t>DISCOUNTS</w:t>
      </w:r>
      <w:bookmarkEnd w:id="17"/>
      <w:r>
        <w:rPr>
          <w:color w:val="000000"/>
          <w:shd w:val="clear" w:color="auto" w:fill="D9E1F3"/>
        </w:rPr>
        <w:tab/>
      </w:r>
    </w:p>
    <w:p w14:paraId="0139C7C4" w14:textId="77777777" w:rsidR="00CD483C" w:rsidRDefault="005D4E6F">
      <w:pPr>
        <w:pStyle w:val="BodyText"/>
        <w:spacing w:before="60"/>
        <w:ind w:left="280" w:right="254"/>
      </w:pPr>
      <w:r>
        <w:t>RRCC</w:t>
      </w:r>
      <w:r>
        <w:rPr>
          <w:spacing w:val="-3"/>
        </w:rPr>
        <w:t xml:space="preserve"> </w:t>
      </w:r>
      <w:r>
        <w:t>SACC</w:t>
      </w:r>
      <w:r>
        <w:rPr>
          <w:spacing w:val="-3"/>
        </w:rPr>
        <w:t xml:space="preserve"> </w:t>
      </w:r>
      <w:r>
        <w:t>offers</w:t>
      </w:r>
      <w:r>
        <w:rPr>
          <w:spacing w:val="-3"/>
        </w:rPr>
        <w:t xml:space="preserve"> </w:t>
      </w:r>
      <w:r>
        <w:t>several</w:t>
      </w:r>
      <w:r>
        <w:rPr>
          <w:spacing w:val="-4"/>
        </w:rPr>
        <w:t xml:space="preserve"> </w:t>
      </w:r>
      <w:r>
        <w:t>tuition</w:t>
      </w:r>
      <w:r>
        <w:rPr>
          <w:spacing w:val="-2"/>
        </w:rPr>
        <w:t xml:space="preserve"> </w:t>
      </w:r>
      <w:r>
        <w:t>discounts.</w:t>
      </w:r>
      <w:r>
        <w:rPr>
          <w:spacing w:val="-5"/>
        </w:rPr>
        <w:t xml:space="preserve"> </w:t>
      </w:r>
      <w:r>
        <w:t>Families</w:t>
      </w:r>
      <w:r>
        <w:rPr>
          <w:spacing w:val="-5"/>
        </w:rPr>
        <w:t xml:space="preserve"> </w:t>
      </w:r>
      <w:r>
        <w:t>must</w:t>
      </w:r>
      <w:r>
        <w:rPr>
          <w:spacing w:val="-5"/>
        </w:rPr>
        <w:t xml:space="preserve"> </w:t>
      </w:r>
      <w:r>
        <w:t>provide</w:t>
      </w:r>
      <w:r>
        <w:rPr>
          <w:spacing w:val="-4"/>
        </w:rPr>
        <w:t xml:space="preserve"> </w:t>
      </w:r>
      <w:r>
        <w:t>verification</w:t>
      </w:r>
      <w:r>
        <w:rPr>
          <w:spacing w:val="-2"/>
        </w:rPr>
        <w:t xml:space="preserve"> </w:t>
      </w:r>
      <w:r>
        <w:t>to</w:t>
      </w:r>
      <w:r>
        <w:rPr>
          <w:spacing w:val="-2"/>
        </w:rPr>
        <w:t xml:space="preserve"> </w:t>
      </w:r>
      <w:r>
        <w:t>the</w:t>
      </w:r>
      <w:r>
        <w:rPr>
          <w:spacing w:val="-2"/>
        </w:rPr>
        <w:t xml:space="preserve"> </w:t>
      </w:r>
      <w:r>
        <w:t>RRCC</w:t>
      </w:r>
      <w:r>
        <w:rPr>
          <w:spacing w:val="-3"/>
        </w:rPr>
        <w:t xml:space="preserve"> </w:t>
      </w:r>
      <w:r>
        <w:t xml:space="preserve">SACC accounting department via email to </w:t>
      </w:r>
      <w:hyperlink r:id="rId23">
        <w:r w:rsidRPr="00C83107">
          <w:rPr>
            <w:color w:val="0070C0"/>
            <w:u w:val="single"/>
          </w:rPr>
          <w:t>sacc@rrcc.edu</w:t>
        </w:r>
        <w:r>
          <w:t>.</w:t>
        </w:r>
      </w:hyperlink>
      <w:r>
        <w:t xml:space="preserve"> Families may select the discount that provides them</w:t>
      </w:r>
      <w:r>
        <w:rPr>
          <w:spacing w:val="-2"/>
        </w:rPr>
        <w:t xml:space="preserve"> </w:t>
      </w:r>
      <w:r>
        <w:t>the</w:t>
      </w:r>
      <w:r>
        <w:rPr>
          <w:spacing w:val="-3"/>
        </w:rPr>
        <w:t xml:space="preserve"> </w:t>
      </w:r>
      <w:r>
        <w:t>greatest</w:t>
      </w:r>
      <w:r>
        <w:rPr>
          <w:spacing w:val="-3"/>
        </w:rPr>
        <w:t xml:space="preserve"> </w:t>
      </w:r>
      <w:r>
        <w:t>benefit;</w:t>
      </w:r>
      <w:r>
        <w:rPr>
          <w:spacing w:val="-4"/>
        </w:rPr>
        <w:t xml:space="preserve"> </w:t>
      </w:r>
      <w:r>
        <w:t>unlimited</w:t>
      </w:r>
      <w:r>
        <w:rPr>
          <w:spacing w:val="-3"/>
        </w:rPr>
        <w:t xml:space="preserve"> </w:t>
      </w:r>
      <w:r>
        <w:t>discounts</w:t>
      </w:r>
      <w:r>
        <w:rPr>
          <w:spacing w:val="-4"/>
        </w:rPr>
        <w:t xml:space="preserve"> </w:t>
      </w:r>
      <w:r>
        <w:t>or</w:t>
      </w:r>
      <w:r>
        <w:rPr>
          <w:spacing w:val="-5"/>
        </w:rPr>
        <w:t xml:space="preserve"> </w:t>
      </w:r>
      <w:r>
        <w:t>multiple</w:t>
      </w:r>
      <w:r>
        <w:rPr>
          <w:spacing w:val="-3"/>
        </w:rPr>
        <w:t xml:space="preserve"> </w:t>
      </w:r>
      <w:r>
        <w:t>discounts</w:t>
      </w:r>
      <w:r>
        <w:rPr>
          <w:spacing w:val="-6"/>
        </w:rPr>
        <w:t xml:space="preserve"> </w:t>
      </w:r>
      <w:r>
        <w:t>are</w:t>
      </w:r>
      <w:r>
        <w:rPr>
          <w:spacing w:val="-3"/>
        </w:rPr>
        <w:t xml:space="preserve"> </w:t>
      </w:r>
      <w:r>
        <w:t>not</w:t>
      </w:r>
      <w:r>
        <w:rPr>
          <w:spacing w:val="-3"/>
        </w:rPr>
        <w:t xml:space="preserve"> </w:t>
      </w:r>
      <w:r>
        <w:t>permitted.</w:t>
      </w:r>
      <w:r>
        <w:rPr>
          <w:spacing w:val="-3"/>
        </w:rPr>
        <w:t xml:space="preserve"> </w:t>
      </w:r>
      <w:r>
        <w:t>Discounts</w:t>
      </w:r>
      <w:r>
        <w:rPr>
          <w:spacing w:val="-6"/>
        </w:rPr>
        <w:t xml:space="preserve"> </w:t>
      </w:r>
      <w:r>
        <w:t>are not retroactive and will only be applied once verification has been received. Verification is required annually. Discounts are not applied to any fees.</w:t>
      </w:r>
    </w:p>
    <w:p w14:paraId="20B169E5" w14:textId="214EB866" w:rsidR="00CD483C" w:rsidRDefault="002B6875">
      <w:pPr>
        <w:pStyle w:val="BodyText"/>
        <w:spacing w:before="51"/>
        <w:rPr>
          <w:sz w:val="20"/>
        </w:rPr>
      </w:pPr>
      <w:r>
        <w:rPr>
          <w:noProof/>
        </w:rPr>
        <mc:AlternateContent>
          <mc:Choice Requires="wps">
            <w:drawing>
              <wp:inline distT="0" distB="0" distL="0" distR="0" wp14:anchorId="73868EA2" wp14:editId="63AA8F77">
                <wp:extent cx="6894830" cy="9525"/>
                <wp:effectExtent l="0" t="0" r="0" b="0"/>
                <wp:docPr id="937903540" name="Freeform: 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9525"/>
                        </a:xfrm>
                        <a:custGeom>
                          <a:avLst/>
                          <a:gdLst/>
                          <a:ahLst/>
                          <a:cxnLst/>
                          <a:rect l="l" t="t" r="r" b="b"/>
                          <a:pathLst>
                            <a:path w="6894830" h="9525">
                              <a:moveTo>
                                <a:pt x="6894576" y="0"/>
                              </a:moveTo>
                              <a:lnTo>
                                <a:pt x="0" y="0"/>
                              </a:lnTo>
                              <a:lnTo>
                                <a:pt x="0" y="9144"/>
                              </a:lnTo>
                              <a:lnTo>
                                <a:pt x="6894576" y="9144"/>
                              </a:lnTo>
                              <a:lnTo>
                                <a:pt x="6894576" y="0"/>
                              </a:lnTo>
                              <a:close/>
                            </a:path>
                          </a:pathLst>
                        </a:custGeom>
                        <a:solidFill>
                          <a:srgbClr val="4471C4"/>
                        </a:solidFill>
                      </wps:spPr>
                      <wps:bodyPr wrap="square" lIns="0" tIns="0" rIns="0" bIns="0" rtlCol="0">
                        <a:prstTxWarp prst="textNoShape">
                          <a:avLst/>
                        </a:prstTxWarp>
                        <a:noAutofit/>
                      </wps:bodyPr>
                    </wps:wsp>
                  </a:graphicData>
                </a:graphic>
              </wp:inline>
            </w:drawing>
          </mc:Choice>
          <mc:Fallback>
            <w:pict>
              <v:shape w14:anchorId="7DFB8DBF" id="Freeform: Shape 63" o:spid="_x0000_s1026" style="width:542.9pt;height:.75pt;visibility:visible;mso-wrap-style:square;mso-left-percent:-10001;mso-top-percent:-10001;mso-position-horizontal:absolute;mso-position-horizontal-relative:char;mso-position-vertical:absolute;mso-position-vertical-relative:line;mso-left-percent:-10001;mso-top-percent:-10001;v-text-anchor:top" coordsize="68948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" path="m6894576,l,,,9144r6894576,l6894576,xe" fillcolor="#4471c4" stroked="f">
                <v:path arrowok="t"/>
                <w10:anchorlock/>
              </v:shape>
            </w:pict>
          </mc:Fallback>
        </mc:AlternateContent>
      </w:r>
    </w:p>
    <w:p w14:paraId="513838CE" w14:textId="77777777" w:rsidR="00CD483C" w:rsidRDefault="005D4E6F">
      <w:pPr>
        <w:pStyle w:val="Heading2"/>
        <w:spacing w:before="31"/>
        <w:ind w:left="280"/>
      </w:pPr>
      <w:bookmarkStart w:id="18" w:name="_TOC_250052"/>
      <w:r>
        <w:rPr>
          <w:spacing w:val="9"/>
        </w:rPr>
        <w:t>2</w:t>
      </w:r>
      <w:r>
        <w:rPr>
          <w:spacing w:val="9"/>
          <w:position w:val="8"/>
          <w:sz w:val="16"/>
        </w:rPr>
        <w:t>ND</w:t>
      </w:r>
      <w:r>
        <w:rPr>
          <w:spacing w:val="49"/>
          <w:position w:val="8"/>
          <w:sz w:val="16"/>
        </w:rPr>
        <w:t xml:space="preserve"> </w:t>
      </w:r>
      <w:r>
        <w:rPr>
          <w:spacing w:val="11"/>
        </w:rPr>
        <w:t>CHILD</w:t>
      </w:r>
      <w:r>
        <w:rPr>
          <w:spacing w:val="34"/>
        </w:rPr>
        <w:t xml:space="preserve"> </w:t>
      </w:r>
      <w:bookmarkEnd w:id="18"/>
      <w:r>
        <w:rPr>
          <w:spacing w:val="12"/>
        </w:rPr>
        <w:t>DISCOUNT</w:t>
      </w:r>
    </w:p>
    <w:p w14:paraId="74E8082B" w14:textId="1370443F" w:rsidR="00CD483C" w:rsidRDefault="005D4E6F">
      <w:pPr>
        <w:pStyle w:val="BodyText"/>
        <w:spacing w:before="3"/>
        <w:ind w:left="280" w:hanging="1"/>
      </w:pPr>
      <w:r>
        <w:rPr>
          <w:w w:val="105"/>
        </w:rPr>
        <w:t>Families</w:t>
      </w:r>
      <w:r>
        <w:rPr>
          <w:spacing w:val="-3"/>
          <w:w w:val="105"/>
        </w:rPr>
        <w:t xml:space="preserve"> </w:t>
      </w:r>
      <w:r>
        <w:rPr>
          <w:w w:val="105"/>
        </w:rPr>
        <w:t>with</w:t>
      </w:r>
      <w:r>
        <w:rPr>
          <w:spacing w:val="-14"/>
          <w:w w:val="105"/>
        </w:rPr>
        <w:t xml:space="preserve"> </w:t>
      </w:r>
      <w:r>
        <w:rPr>
          <w:w w:val="105"/>
        </w:rPr>
        <w:t>more</w:t>
      </w:r>
      <w:r>
        <w:rPr>
          <w:spacing w:val="-14"/>
          <w:w w:val="105"/>
        </w:rPr>
        <w:t xml:space="preserve"> </w:t>
      </w:r>
      <w:r>
        <w:rPr>
          <w:w w:val="105"/>
        </w:rPr>
        <w:t>than</w:t>
      </w:r>
      <w:r>
        <w:rPr>
          <w:spacing w:val="-14"/>
          <w:w w:val="105"/>
        </w:rPr>
        <w:t xml:space="preserve"> </w:t>
      </w:r>
      <w:r>
        <w:rPr>
          <w:w w:val="105"/>
        </w:rPr>
        <w:t>one</w:t>
      </w:r>
      <w:r>
        <w:rPr>
          <w:spacing w:val="-16"/>
          <w:w w:val="105"/>
        </w:rPr>
        <w:t xml:space="preserve"> </w:t>
      </w:r>
      <w:r>
        <w:rPr>
          <w:w w:val="105"/>
        </w:rPr>
        <w:t>child</w:t>
      </w:r>
      <w:r>
        <w:rPr>
          <w:spacing w:val="-5"/>
          <w:w w:val="105"/>
        </w:rPr>
        <w:t xml:space="preserve"> </w:t>
      </w:r>
      <w:r>
        <w:rPr>
          <w:w w:val="105"/>
        </w:rPr>
        <w:t>enrolled</w:t>
      </w:r>
      <w:r>
        <w:rPr>
          <w:spacing w:val="-9"/>
          <w:w w:val="105"/>
        </w:rPr>
        <w:t xml:space="preserve"> </w:t>
      </w:r>
      <w:r>
        <w:rPr>
          <w:w w:val="105"/>
        </w:rPr>
        <w:t>at</w:t>
      </w:r>
      <w:r>
        <w:rPr>
          <w:spacing w:val="-16"/>
          <w:w w:val="105"/>
        </w:rPr>
        <w:t xml:space="preserve"> </w:t>
      </w:r>
      <w:r>
        <w:rPr>
          <w:w w:val="105"/>
        </w:rPr>
        <w:t>the</w:t>
      </w:r>
      <w:r>
        <w:rPr>
          <w:spacing w:val="-16"/>
          <w:w w:val="105"/>
        </w:rPr>
        <w:t xml:space="preserve"> </w:t>
      </w:r>
      <w:r>
        <w:rPr>
          <w:w w:val="105"/>
        </w:rPr>
        <w:t>same</w:t>
      </w:r>
      <w:r>
        <w:rPr>
          <w:spacing w:val="-3"/>
          <w:w w:val="105"/>
        </w:rPr>
        <w:t xml:space="preserve"> </w:t>
      </w:r>
      <w:r>
        <w:rPr>
          <w:w w:val="105"/>
        </w:rPr>
        <w:t>RRCC</w:t>
      </w:r>
      <w:r>
        <w:rPr>
          <w:spacing w:val="-17"/>
          <w:w w:val="105"/>
        </w:rPr>
        <w:t xml:space="preserve"> </w:t>
      </w:r>
      <w:r>
        <w:rPr>
          <w:w w:val="105"/>
        </w:rPr>
        <w:t>SACC</w:t>
      </w:r>
      <w:r>
        <w:rPr>
          <w:spacing w:val="-4"/>
          <w:w w:val="105"/>
        </w:rPr>
        <w:t xml:space="preserve"> </w:t>
      </w:r>
      <w:r>
        <w:rPr>
          <w:w w:val="105"/>
        </w:rPr>
        <w:t>program will</w:t>
      </w:r>
      <w:r>
        <w:rPr>
          <w:spacing w:val="-9"/>
          <w:w w:val="105"/>
        </w:rPr>
        <w:t xml:space="preserve"> </w:t>
      </w:r>
      <w:r>
        <w:rPr>
          <w:w w:val="105"/>
        </w:rPr>
        <w:t>receive</w:t>
      </w:r>
      <w:r>
        <w:rPr>
          <w:spacing w:val="-9"/>
          <w:w w:val="105"/>
        </w:rPr>
        <w:t xml:space="preserve"> </w:t>
      </w:r>
      <w:r>
        <w:rPr>
          <w:w w:val="105"/>
        </w:rPr>
        <w:t>a</w:t>
      </w:r>
      <w:r>
        <w:rPr>
          <w:spacing w:val="-22"/>
          <w:w w:val="105"/>
        </w:rPr>
        <w:t xml:space="preserve"> </w:t>
      </w:r>
      <w:r>
        <w:rPr>
          <w:w w:val="105"/>
        </w:rPr>
        <w:t>10% second</w:t>
      </w:r>
      <w:r>
        <w:rPr>
          <w:spacing w:val="-4"/>
          <w:w w:val="105"/>
        </w:rPr>
        <w:t xml:space="preserve"> </w:t>
      </w:r>
      <w:r>
        <w:rPr>
          <w:w w:val="105"/>
        </w:rPr>
        <w:t>child</w:t>
      </w:r>
      <w:r>
        <w:rPr>
          <w:spacing w:val="-4"/>
          <w:w w:val="105"/>
        </w:rPr>
        <w:t xml:space="preserve"> </w:t>
      </w:r>
      <w:r>
        <w:rPr>
          <w:w w:val="105"/>
        </w:rPr>
        <w:t>discount.</w:t>
      </w:r>
      <w:r>
        <w:rPr>
          <w:spacing w:val="-4"/>
          <w:w w:val="105"/>
        </w:rPr>
        <w:t xml:space="preserve"> </w:t>
      </w:r>
      <w:r>
        <w:rPr>
          <w:w w:val="105"/>
        </w:rPr>
        <w:t>This</w:t>
      </w:r>
      <w:r>
        <w:rPr>
          <w:spacing w:val="-4"/>
          <w:w w:val="105"/>
        </w:rPr>
        <w:t xml:space="preserve"> </w:t>
      </w:r>
      <w:r>
        <w:rPr>
          <w:w w:val="105"/>
        </w:rPr>
        <w:t>discount</w:t>
      </w:r>
      <w:r>
        <w:rPr>
          <w:spacing w:val="-4"/>
          <w:w w:val="105"/>
        </w:rPr>
        <w:t xml:space="preserve"> </w:t>
      </w:r>
      <w:r>
        <w:rPr>
          <w:w w:val="105"/>
        </w:rPr>
        <w:t>applies</w:t>
      </w:r>
      <w:r>
        <w:rPr>
          <w:spacing w:val="-4"/>
          <w:w w:val="105"/>
        </w:rPr>
        <w:t xml:space="preserve"> </w:t>
      </w:r>
      <w:r>
        <w:rPr>
          <w:w w:val="105"/>
        </w:rPr>
        <w:t>to</w:t>
      </w:r>
      <w:r>
        <w:rPr>
          <w:spacing w:val="-1"/>
          <w:w w:val="105"/>
        </w:rPr>
        <w:t xml:space="preserve"> </w:t>
      </w:r>
      <w:r>
        <w:rPr>
          <w:w w:val="105"/>
        </w:rPr>
        <w:t>tuition</w:t>
      </w:r>
      <w:r>
        <w:rPr>
          <w:spacing w:val="-4"/>
          <w:w w:val="105"/>
        </w:rPr>
        <w:t xml:space="preserve"> </w:t>
      </w:r>
      <w:r>
        <w:rPr>
          <w:w w:val="105"/>
        </w:rPr>
        <w:t>only</w:t>
      </w:r>
      <w:r>
        <w:rPr>
          <w:spacing w:val="-2"/>
          <w:w w:val="105"/>
        </w:rPr>
        <w:t xml:space="preserve"> </w:t>
      </w:r>
      <w:r>
        <w:rPr>
          <w:w w:val="105"/>
        </w:rPr>
        <w:t>and</w:t>
      </w:r>
      <w:r>
        <w:rPr>
          <w:spacing w:val="-1"/>
          <w:w w:val="105"/>
        </w:rPr>
        <w:t xml:space="preserve"> </w:t>
      </w:r>
      <w:r>
        <w:rPr>
          <w:w w:val="105"/>
        </w:rPr>
        <w:t>will</w:t>
      </w:r>
      <w:r>
        <w:rPr>
          <w:spacing w:val="-2"/>
          <w:w w:val="105"/>
        </w:rPr>
        <w:t xml:space="preserve"> </w:t>
      </w:r>
      <w:r>
        <w:rPr>
          <w:w w:val="105"/>
        </w:rPr>
        <w:t>be</w:t>
      </w:r>
      <w:r>
        <w:rPr>
          <w:spacing w:val="-1"/>
          <w:w w:val="105"/>
        </w:rPr>
        <w:t xml:space="preserve"> </w:t>
      </w:r>
      <w:r>
        <w:rPr>
          <w:w w:val="105"/>
        </w:rPr>
        <w:t>applied</w:t>
      </w:r>
      <w:r>
        <w:rPr>
          <w:spacing w:val="-4"/>
          <w:w w:val="105"/>
        </w:rPr>
        <w:t xml:space="preserve"> </w:t>
      </w:r>
      <w:r>
        <w:rPr>
          <w:w w:val="105"/>
        </w:rPr>
        <w:t>to</w:t>
      </w:r>
      <w:r>
        <w:rPr>
          <w:spacing w:val="-4"/>
          <w:w w:val="105"/>
        </w:rPr>
        <w:t xml:space="preserve"> </w:t>
      </w:r>
      <w:r>
        <w:rPr>
          <w:w w:val="105"/>
        </w:rPr>
        <w:t>the</w:t>
      </w:r>
      <w:r>
        <w:rPr>
          <w:spacing w:val="-4"/>
          <w:w w:val="105"/>
        </w:rPr>
        <w:t xml:space="preserve"> </w:t>
      </w:r>
      <w:r>
        <w:rPr>
          <w:w w:val="105"/>
        </w:rPr>
        <w:t>oldest</w:t>
      </w:r>
      <w:r>
        <w:rPr>
          <w:spacing w:val="-1"/>
          <w:w w:val="105"/>
        </w:rPr>
        <w:t xml:space="preserve"> </w:t>
      </w:r>
      <w:r>
        <w:rPr>
          <w:w w:val="105"/>
        </w:rPr>
        <w:t>child registered</w:t>
      </w:r>
      <w:r>
        <w:rPr>
          <w:spacing w:val="-3"/>
          <w:w w:val="105"/>
        </w:rPr>
        <w:t xml:space="preserve"> </w:t>
      </w:r>
      <w:r>
        <w:rPr>
          <w:w w:val="105"/>
        </w:rPr>
        <w:t>in</w:t>
      </w:r>
      <w:r>
        <w:rPr>
          <w:spacing w:val="-3"/>
          <w:w w:val="105"/>
        </w:rPr>
        <w:t xml:space="preserve"> </w:t>
      </w:r>
      <w:r>
        <w:rPr>
          <w:w w:val="105"/>
        </w:rPr>
        <w:t>the</w:t>
      </w:r>
      <w:r>
        <w:rPr>
          <w:spacing w:val="-3"/>
          <w:w w:val="105"/>
        </w:rPr>
        <w:t xml:space="preserve"> </w:t>
      </w:r>
      <w:r>
        <w:rPr>
          <w:w w:val="105"/>
        </w:rPr>
        <w:t>program.</w:t>
      </w:r>
      <w:r>
        <w:rPr>
          <w:spacing w:val="-3"/>
          <w:w w:val="105"/>
        </w:rPr>
        <w:t xml:space="preserve"> </w:t>
      </w:r>
      <w:r w:rsidR="005B58CF">
        <w:rPr>
          <w:w w:val="105"/>
        </w:rPr>
        <w:t>To</w:t>
      </w:r>
      <w:r>
        <w:rPr>
          <w:spacing w:val="-3"/>
          <w:w w:val="105"/>
        </w:rPr>
        <w:t xml:space="preserve"> </w:t>
      </w:r>
      <w:r>
        <w:rPr>
          <w:w w:val="105"/>
        </w:rPr>
        <w:t>receive</w:t>
      </w:r>
      <w:r>
        <w:rPr>
          <w:spacing w:val="-3"/>
          <w:w w:val="105"/>
        </w:rPr>
        <w:t xml:space="preserve"> </w:t>
      </w:r>
      <w:r>
        <w:rPr>
          <w:w w:val="105"/>
        </w:rPr>
        <w:t>this</w:t>
      </w:r>
      <w:r>
        <w:rPr>
          <w:spacing w:val="-1"/>
          <w:w w:val="105"/>
        </w:rPr>
        <w:t xml:space="preserve"> </w:t>
      </w:r>
      <w:r>
        <w:rPr>
          <w:w w:val="105"/>
        </w:rPr>
        <w:t>discount,</w:t>
      </w:r>
      <w:r>
        <w:rPr>
          <w:spacing w:val="-3"/>
          <w:w w:val="105"/>
        </w:rPr>
        <w:t xml:space="preserve"> </w:t>
      </w:r>
      <w:r>
        <w:rPr>
          <w:w w:val="105"/>
        </w:rPr>
        <w:t>children</w:t>
      </w:r>
      <w:r>
        <w:rPr>
          <w:spacing w:val="-4"/>
          <w:w w:val="105"/>
        </w:rPr>
        <w:t xml:space="preserve"> </w:t>
      </w:r>
      <w:r>
        <w:rPr>
          <w:w w:val="105"/>
        </w:rPr>
        <w:t>must be</w:t>
      </w:r>
      <w:r>
        <w:rPr>
          <w:spacing w:val="-1"/>
          <w:w w:val="105"/>
        </w:rPr>
        <w:t xml:space="preserve"> </w:t>
      </w:r>
      <w:r>
        <w:rPr>
          <w:w w:val="105"/>
        </w:rPr>
        <w:t>on the same</w:t>
      </w:r>
      <w:r>
        <w:rPr>
          <w:spacing w:val="-3"/>
          <w:w w:val="105"/>
        </w:rPr>
        <w:t xml:space="preserve"> </w:t>
      </w:r>
      <w:r>
        <w:rPr>
          <w:w w:val="105"/>
        </w:rPr>
        <w:t>billing account and reside</w:t>
      </w:r>
      <w:r>
        <w:rPr>
          <w:spacing w:val="-2"/>
          <w:w w:val="105"/>
        </w:rPr>
        <w:t xml:space="preserve"> </w:t>
      </w:r>
      <w:r>
        <w:rPr>
          <w:w w:val="105"/>
        </w:rPr>
        <w:t>at the same residence.</w:t>
      </w:r>
    </w:p>
    <w:p w14:paraId="048E4D2A" w14:textId="6AC10A9B" w:rsidR="00CD483C" w:rsidRDefault="002B6875">
      <w:pPr>
        <w:pStyle w:val="BodyText"/>
        <w:spacing w:before="50"/>
        <w:rPr>
          <w:sz w:val="20"/>
        </w:rPr>
      </w:pPr>
      <w:r>
        <w:rPr>
          <w:noProof/>
        </w:rPr>
        <mc:AlternateContent>
          <mc:Choice Requires="wps">
            <w:drawing>
              <wp:inline distT="0" distB="0" distL="0" distR="0" wp14:anchorId="0C1AD304" wp14:editId="339809E9">
                <wp:extent cx="6894830" cy="9525"/>
                <wp:effectExtent l="0" t="0" r="0" b="0"/>
                <wp:docPr id="2004668983" name="Freeform: 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9525"/>
                        </a:xfrm>
                        <a:custGeom>
                          <a:avLst/>
                          <a:gdLst/>
                          <a:ahLst/>
                          <a:cxnLst/>
                          <a:rect l="l" t="t" r="r" b="b"/>
                          <a:pathLst>
                            <a:path w="6894830" h="9525">
                              <a:moveTo>
                                <a:pt x="6894576" y="0"/>
                              </a:moveTo>
                              <a:lnTo>
                                <a:pt x="0" y="0"/>
                              </a:lnTo>
                              <a:lnTo>
                                <a:pt x="0" y="9144"/>
                              </a:lnTo>
                              <a:lnTo>
                                <a:pt x="6894576" y="9144"/>
                              </a:lnTo>
                              <a:lnTo>
                                <a:pt x="6894576" y="0"/>
                              </a:lnTo>
                              <a:close/>
                            </a:path>
                          </a:pathLst>
                        </a:custGeom>
                        <a:solidFill>
                          <a:srgbClr val="4471C4"/>
                        </a:solidFill>
                      </wps:spPr>
                      <wps:bodyPr wrap="square" lIns="0" tIns="0" rIns="0" bIns="0" rtlCol="0">
                        <a:prstTxWarp prst="textNoShape">
                          <a:avLst/>
                        </a:prstTxWarp>
                        <a:noAutofit/>
                      </wps:bodyPr>
                    </wps:wsp>
                  </a:graphicData>
                </a:graphic>
              </wp:inline>
            </w:drawing>
          </mc:Choice>
          <mc:Fallback>
            <w:pict>
              <v:shape w14:anchorId="108E59EA" id="Freeform: Shape 61" o:spid="_x0000_s1026" style="width:542.9pt;height:.75pt;visibility:visible;mso-wrap-style:square;mso-left-percent:-10001;mso-top-percent:-10001;mso-position-horizontal:absolute;mso-position-horizontal-relative:char;mso-position-vertical:absolute;mso-position-vertical-relative:line;mso-left-percent:-10001;mso-top-percent:-10001;v-text-anchor:top" coordsize="68948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" path="m6894576,l,,,9144r6894576,l6894576,xe" fillcolor="#4471c4" stroked="f">
                <v:path arrowok="t"/>
                <w10:anchorlock/>
              </v:shape>
            </w:pict>
          </mc:Fallback>
        </mc:AlternateContent>
      </w:r>
    </w:p>
    <w:p w14:paraId="6232FB54" w14:textId="77777777" w:rsidR="00CD483C" w:rsidRDefault="005D4E6F">
      <w:pPr>
        <w:pStyle w:val="Heading2"/>
        <w:spacing w:before="36"/>
        <w:ind w:left="280"/>
      </w:pPr>
      <w:bookmarkStart w:id="19" w:name="_TOC_250051"/>
      <w:r>
        <w:rPr>
          <w:spacing w:val="12"/>
        </w:rPr>
        <w:t>ACTIVE</w:t>
      </w:r>
      <w:r>
        <w:rPr>
          <w:spacing w:val="30"/>
        </w:rPr>
        <w:t xml:space="preserve"> </w:t>
      </w:r>
      <w:r>
        <w:rPr>
          <w:spacing w:val="12"/>
        </w:rPr>
        <w:t>MILITARY,</w:t>
      </w:r>
      <w:r>
        <w:rPr>
          <w:spacing w:val="35"/>
        </w:rPr>
        <w:t xml:space="preserve"> </w:t>
      </w:r>
      <w:r>
        <w:rPr>
          <w:spacing w:val="11"/>
        </w:rPr>
        <w:t>FIRST</w:t>
      </w:r>
      <w:r>
        <w:rPr>
          <w:spacing w:val="34"/>
        </w:rPr>
        <w:t xml:space="preserve"> </w:t>
      </w:r>
      <w:r>
        <w:rPr>
          <w:spacing w:val="12"/>
        </w:rPr>
        <w:t>RESPONDER,</w:t>
      </w:r>
      <w:r>
        <w:rPr>
          <w:spacing w:val="32"/>
        </w:rPr>
        <w:t xml:space="preserve"> </w:t>
      </w:r>
      <w:r>
        <w:rPr>
          <w:spacing w:val="9"/>
        </w:rPr>
        <w:t>AND</w:t>
      </w:r>
      <w:r>
        <w:rPr>
          <w:spacing w:val="31"/>
        </w:rPr>
        <w:t xml:space="preserve"> </w:t>
      </w:r>
      <w:r>
        <w:rPr>
          <w:spacing w:val="13"/>
        </w:rPr>
        <w:t>EDUCATION</w:t>
      </w:r>
      <w:r>
        <w:rPr>
          <w:spacing w:val="31"/>
        </w:rPr>
        <w:t xml:space="preserve"> </w:t>
      </w:r>
      <w:bookmarkEnd w:id="19"/>
      <w:r>
        <w:rPr>
          <w:spacing w:val="10"/>
        </w:rPr>
        <w:t>DISCOUNTS</w:t>
      </w:r>
    </w:p>
    <w:p w14:paraId="58E0B2C3" w14:textId="77777777" w:rsidR="00CD483C" w:rsidRDefault="005D4E6F">
      <w:pPr>
        <w:pStyle w:val="BodyText"/>
        <w:spacing w:before="3"/>
        <w:ind w:left="279" w:right="254"/>
      </w:pPr>
      <w:r>
        <w:rPr>
          <w:w w:val="105"/>
        </w:rPr>
        <w:t>RRCC SACC offers a 20% discount to parents and/or guardians that are active-duty military, active</w:t>
      </w:r>
      <w:r>
        <w:rPr>
          <w:spacing w:val="-5"/>
          <w:w w:val="105"/>
        </w:rPr>
        <w:t xml:space="preserve"> </w:t>
      </w:r>
      <w:r>
        <w:rPr>
          <w:w w:val="105"/>
        </w:rPr>
        <w:t>first</w:t>
      </w:r>
      <w:r>
        <w:rPr>
          <w:spacing w:val="-5"/>
          <w:w w:val="105"/>
        </w:rPr>
        <w:t xml:space="preserve"> </w:t>
      </w:r>
      <w:r>
        <w:rPr>
          <w:w w:val="105"/>
        </w:rPr>
        <w:t>responders,</w:t>
      </w:r>
      <w:r>
        <w:rPr>
          <w:spacing w:val="-5"/>
          <w:w w:val="105"/>
        </w:rPr>
        <w:t xml:space="preserve"> </w:t>
      </w:r>
      <w:r>
        <w:rPr>
          <w:w w:val="105"/>
        </w:rPr>
        <w:t>or</w:t>
      </w:r>
      <w:r>
        <w:rPr>
          <w:spacing w:val="-2"/>
          <w:w w:val="105"/>
        </w:rPr>
        <w:t xml:space="preserve"> </w:t>
      </w:r>
      <w:r>
        <w:rPr>
          <w:w w:val="105"/>
        </w:rPr>
        <w:t>Jefferson</w:t>
      </w:r>
      <w:r>
        <w:rPr>
          <w:spacing w:val="-2"/>
          <w:w w:val="105"/>
        </w:rPr>
        <w:t xml:space="preserve"> </w:t>
      </w:r>
      <w:r>
        <w:rPr>
          <w:w w:val="105"/>
        </w:rPr>
        <w:t>County</w:t>
      </w:r>
      <w:r>
        <w:rPr>
          <w:spacing w:val="-5"/>
          <w:w w:val="105"/>
        </w:rPr>
        <w:t xml:space="preserve"> </w:t>
      </w:r>
      <w:r>
        <w:rPr>
          <w:w w:val="105"/>
        </w:rPr>
        <w:t>School</w:t>
      </w:r>
      <w:r>
        <w:rPr>
          <w:spacing w:val="-3"/>
          <w:w w:val="105"/>
        </w:rPr>
        <w:t xml:space="preserve"> </w:t>
      </w:r>
      <w:r>
        <w:rPr>
          <w:w w:val="105"/>
        </w:rPr>
        <w:t>District</w:t>
      </w:r>
      <w:r>
        <w:rPr>
          <w:spacing w:val="-5"/>
          <w:w w:val="105"/>
        </w:rPr>
        <w:t xml:space="preserve"> </w:t>
      </w:r>
      <w:r>
        <w:rPr>
          <w:w w:val="105"/>
        </w:rPr>
        <w:t>employees.</w:t>
      </w:r>
      <w:r>
        <w:rPr>
          <w:spacing w:val="-9"/>
          <w:w w:val="105"/>
        </w:rPr>
        <w:t xml:space="preserve"> </w:t>
      </w:r>
      <w:r>
        <w:rPr>
          <w:w w:val="105"/>
        </w:rPr>
        <w:t>First</w:t>
      </w:r>
      <w:r>
        <w:rPr>
          <w:spacing w:val="-18"/>
          <w:w w:val="105"/>
        </w:rPr>
        <w:t xml:space="preserve"> </w:t>
      </w:r>
      <w:r>
        <w:rPr>
          <w:w w:val="105"/>
        </w:rPr>
        <w:t>responders</w:t>
      </w:r>
      <w:r>
        <w:rPr>
          <w:spacing w:val="-21"/>
          <w:w w:val="105"/>
        </w:rPr>
        <w:t xml:space="preserve"> </w:t>
      </w:r>
      <w:r>
        <w:rPr>
          <w:w w:val="105"/>
        </w:rPr>
        <w:t>include paramedics, EMTs, police</w:t>
      </w:r>
      <w:r>
        <w:rPr>
          <w:spacing w:val="-4"/>
          <w:w w:val="105"/>
        </w:rPr>
        <w:t xml:space="preserve"> </w:t>
      </w:r>
      <w:r>
        <w:rPr>
          <w:w w:val="105"/>
        </w:rPr>
        <w:t>officers, firefighters, and rescuers.</w:t>
      </w:r>
    </w:p>
    <w:p w14:paraId="3F36B63C" w14:textId="77777777" w:rsidR="00CD483C" w:rsidRDefault="005D4E6F">
      <w:pPr>
        <w:pStyle w:val="Heading1"/>
        <w:spacing w:before="199"/>
      </w:pPr>
      <w:r>
        <w:rPr>
          <w:w w:val="105"/>
        </w:rPr>
        <w:t>Accounts</w:t>
      </w:r>
      <w:r>
        <w:rPr>
          <w:spacing w:val="-4"/>
          <w:w w:val="105"/>
        </w:rPr>
        <w:t xml:space="preserve"> </w:t>
      </w:r>
      <w:r>
        <w:rPr>
          <w:w w:val="105"/>
        </w:rPr>
        <w:t>that</w:t>
      </w:r>
      <w:r>
        <w:rPr>
          <w:spacing w:val="-2"/>
          <w:w w:val="105"/>
        </w:rPr>
        <w:t xml:space="preserve"> </w:t>
      </w:r>
      <w:r>
        <w:rPr>
          <w:w w:val="105"/>
        </w:rPr>
        <w:t>are</w:t>
      </w:r>
      <w:r>
        <w:rPr>
          <w:spacing w:val="-4"/>
          <w:w w:val="105"/>
        </w:rPr>
        <w:t xml:space="preserve"> </w:t>
      </w:r>
      <w:r>
        <w:rPr>
          <w:w w:val="105"/>
        </w:rPr>
        <w:t>past</w:t>
      </w:r>
      <w:r>
        <w:rPr>
          <w:spacing w:val="-3"/>
          <w:w w:val="105"/>
        </w:rPr>
        <w:t xml:space="preserve"> </w:t>
      </w:r>
      <w:r>
        <w:rPr>
          <w:w w:val="105"/>
        </w:rPr>
        <w:t>due</w:t>
      </w:r>
      <w:r>
        <w:rPr>
          <w:spacing w:val="-4"/>
          <w:w w:val="105"/>
        </w:rPr>
        <w:t xml:space="preserve"> </w:t>
      </w:r>
      <w:r>
        <w:rPr>
          <w:w w:val="105"/>
        </w:rPr>
        <w:t>or</w:t>
      </w:r>
      <w:r>
        <w:rPr>
          <w:spacing w:val="-3"/>
          <w:w w:val="105"/>
        </w:rPr>
        <w:t xml:space="preserve"> </w:t>
      </w:r>
      <w:r>
        <w:rPr>
          <w:w w:val="105"/>
        </w:rPr>
        <w:t>have</w:t>
      </w:r>
      <w:r>
        <w:rPr>
          <w:spacing w:val="-2"/>
          <w:w w:val="105"/>
        </w:rPr>
        <w:t xml:space="preserve"> </w:t>
      </w:r>
      <w:r>
        <w:rPr>
          <w:w w:val="105"/>
        </w:rPr>
        <w:t>an</w:t>
      </w:r>
      <w:r>
        <w:rPr>
          <w:spacing w:val="-4"/>
          <w:w w:val="105"/>
        </w:rPr>
        <w:t xml:space="preserve"> </w:t>
      </w:r>
      <w:r>
        <w:rPr>
          <w:w w:val="105"/>
        </w:rPr>
        <w:t>outstanding</w:t>
      </w:r>
      <w:r>
        <w:rPr>
          <w:spacing w:val="-4"/>
          <w:w w:val="105"/>
        </w:rPr>
        <w:t xml:space="preserve"> </w:t>
      </w:r>
      <w:r>
        <w:rPr>
          <w:w w:val="105"/>
        </w:rPr>
        <w:t>balance</w:t>
      </w:r>
      <w:r>
        <w:rPr>
          <w:spacing w:val="-4"/>
          <w:w w:val="105"/>
        </w:rPr>
        <w:t xml:space="preserve"> </w:t>
      </w:r>
      <w:r>
        <w:rPr>
          <w:w w:val="105"/>
        </w:rPr>
        <w:t>forfeit</w:t>
      </w:r>
      <w:r>
        <w:rPr>
          <w:spacing w:val="-4"/>
          <w:w w:val="105"/>
        </w:rPr>
        <w:t xml:space="preserve"> </w:t>
      </w:r>
      <w:r>
        <w:rPr>
          <w:w w:val="105"/>
        </w:rPr>
        <w:t>the</w:t>
      </w:r>
      <w:r>
        <w:rPr>
          <w:spacing w:val="-2"/>
          <w:w w:val="105"/>
        </w:rPr>
        <w:t xml:space="preserve"> discount.</w:t>
      </w:r>
    </w:p>
    <w:p w14:paraId="30F9FC02" w14:textId="77777777" w:rsidR="00CD483C" w:rsidRDefault="005D4E6F">
      <w:pPr>
        <w:pStyle w:val="Heading2"/>
        <w:tabs>
          <w:tab w:val="left" w:pos="11168"/>
        </w:tabs>
        <w:spacing w:before="262"/>
      </w:pPr>
      <w:bookmarkStart w:id="20" w:name="_TOC_250050"/>
      <w:r>
        <w:rPr>
          <w:color w:val="000000"/>
          <w:spacing w:val="23"/>
          <w:shd w:val="clear" w:color="auto" w:fill="D9E1F3"/>
        </w:rPr>
        <w:t xml:space="preserve"> </w:t>
      </w:r>
      <w:r>
        <w:rPr>
          <w:color w:val="000000"/>
          <w:spacing w:val="10"/>
          <w:shd w:val="clear" w:color="auto" w:fill="D9E1F3"/>
        </w:rPr>
        <w:t>CCAP</w:t>
      </w:r>
      <w:r>
        <w:rPr>
          <w:color w:val="000000"/>
          <w:spacing w:val="30"/>
          <w:shd w:val="clear" w:color="auto" w:fill="D9E1F3"/>
        </w:rPr>
        <w:t xml:space="preserve"> </w:t>
      </w:r>
      <w:r>
        <w:rPr>
          <w:color w:val="000000"/>
          <w:shd w:val="clear" w:color="auto" w:fill="D9E1F3"/>
        </w:rPr>
        <w:t>–</w:t>
      </w:r>
      <w:r>
        <w:rPr>
          <w:color w:val="000000"/>
          <w:spacing w:val="31"/>
          <w:shd w:val="clear" w:color="auto" w:fill="D9E1F3"/>
        </w:rPr>
        <w:t xml:space="preserve"> </w:t>
      </w:r>
      <w:r>
        <w:rPr>
          <w:color w:val="000000"/>
          <w:spacing w:val="11"/>
          <w:shd w:val="clear" w:color="auto" w:fill="D9E1F3"/>
        </w:rPr>
        <w:t>CHILD</w:t>
      </w:r>
      <w:r>
        <w:rPr>
          <w:color w:val="000000"/>
          <w:spacing w:val="33"/>
          <w:shd w:val="clear" w:color="auto" w:fill="D9E1F3"/>
        </w:rPr>
        <w:t xml:space="preserve"> </w:t>
      </w:r>
      <w:r>
        <w:rPr>
          <w:color w:val="000000"/>
          <w:spacing w:val="10"/>
          <w:shd w:val="clear" w:color="auto" w:fill="D9E1F3"/>
        </w:rPr>
        <w:t>CARE</w:t>
      </w:r>
      <w:r>
        <w:rPr>
          <w:color w:val="000000"/>
          <w:spacing w:val="31"/>
          <w:shd w:val="clear" w:color="auto" w:fill="D9E1F3"/>
        </w:rPr>
        <w:t xml:space="preserve"> </w:t>
      </w:r>
      <w:r>
        <w:rPr>
          <w:color w:val="000000"/>
          <w:spacing w:val="13"/>
          <w:shd w:val="clear" w:color="auto" w:fill="D9E1F3"/>
        </w:rPr>
        <w:t>ASSISTANCE</w:t>
      </w:r>
      <w:r>
        <w:rPr>
          <w:color w:val="000000"/>
          <w:spacing w:val="32"/>
          <w:shd w:val="clear" w:color="auto" w:fill="D9E1F3"/>
        </w:rPr>
        <w:t xml:space="preserve"> </w:t>
      </w:r>
      <w:r>
        <w:rPr>
          <w:color w:val="000000"/>
          <w:spacing w:val="10"/>
          <w:shd w:val="clear" w:color="auto" w:fill="D9E1F3"/>
        </w:rPr>
        <w:t>PROGRAM</w:t>
      </w:r>
      <w:bookmarkEnd w:id="20"/>
      <w:r>
        <w:rPr>
          <w:color w:val="000000"/>
          <w:shd w:val="clear" w:color="auto" w:fill="D9E1F3"/>
        </w:rPr>
        <w:tab/>
      </w:r>
    </w:p>
    <w:p w14:paraId="014594E6" w14:textId="1A95B39E" w:rsidR="00CD483C" w:rsidRDefault="005D4E6F">
      <w:pPr>
        <w:pStyle w:val="BodyText"/>
        <w:spacing w:before="158"/>
        <w:ind w:left="280" w:right="234"/>
      </w:pPr>
      <w:r>
        <w:rPr>
          <w:w w:val="105"/>
        </w:rPr>
        <w:t>The Colorado Child Care Assistance Program (</w:t>
      </w:r>
      <w:r w:rsidR="005B58CF">
        <w:rPr>
          <w:w w:val="105"/>
        </w:rPr>
        <w:t>C</w:t>
      </w:r>
      <w:r>
        <w:rPr>
          <w:w w:val="105"/>
        </w:rPr>
        <w:t>CCAP) aids families in need of financial support. To apply, families need to contact the county offices where they reside. Families receiving assistance</w:t>
      </w:r>
      <w:r>
        <w:rPr>
          <w:spacing w:val="-11"/>
          <w:w w:val="105"/>
        </w:rPr>
        <w:t xml:space="preserve"> </w:t>
      </w:r>
      <w:r>
        <w:rPr>
          <w:w w:val="105"/>
        </w:rPr>
        <w:t>from</w:t>
      </w:r>
      <w:r>
        <w:rPr>
          <w:spacing w:val="-8"/>
          <w:w w:val="105"/>
        </w:rPr>
        <w:t xml:space="preserve"> </w:t>
      </w:r>
      <w:r>
        <w:rPr>
          <w:w w:val="105"/>
        </w:rPr>
        <w:t>C</w:t>
      </w:r>
      <w:r w:rsidR="005B58CF">
        <w:rPr>
          <w:w w:val="105"/>
        </w:rPr>
        <w:t>C</w:t>
      </w:r>
      <w:r>
        <w:rPr>
          <w:w w:val="105"/>
        </w:rPr>
        <w:t>CAP</w:t>
      </w:r>
      <w:r>
        <w:rPr>
          <w:spacing w:val="-10"/>
          <w:w w:val="105"/>
        </w:rPr>
        <w:t xml:space="preserve"> </w:t>
      </w:r>
      <w:r>
        <w:rPr>
          <w:w w:val="105"/>
        </w:rPr>
        <w:t>must</w:t>
      </w:r>
      <w:r>
        <w:rPr>
          <w:spacing w:val="-11"/>
          <w:w w:val="105"/>
        </w:rPr>
        <w:t xml:space="preserve"> </w:t>
      </w:r>
      <w:r>
        <w:rPr>
          <w:w w:val="105"/>
        </w:rPr>
        <w:t>notify</w:t>
      </w:r>
      <w:r>
        <w:rPr>
          <w:spacing w:val="-11"/>
          <w:w w:val="105"/>
        </w:rPr>
        <w:t xml:space="preserve"> </w:t>
      </w:r>
      <w:r>
        <w:rPr>
          <w:w w:val="105"/>
        </w:rPr>
        <w:t>the</w:t>
      </w:r>
      <w:r>
        <w:rPr>
          <w:spacing w:val="-8"/>
          <w:w w:val="105"/>
        </w:rPr>
        <w:t xml:space="preserve"> </w:t>
      </w:r>
      <w:r>
        <w:rPr>
          <w:w w:val="105"/>
        </w:rPr>
        <w:t>RRCC</w:t>
      </w:r>
      <w:r>
        <w:rPr>
          <w:spacing w:val="-11"/>
          <w:w w:val="105"/>
        </w:rPr>
        <w:t xml:space="preserve"> </w:t>
      </w:r>
      <w:r>
        <w:rPr>
          <w:w w:val="105"/>
        </w:rPr>
        <w:t>SACC</w:t>
      </w:r>
      <w:r>
        <w:rPr>
          <w:spacing w:val="-9"/>
          <w:w w:val="105"/>
        </w:rPr>
        <w:t xml:space="preserve"> </w:t>
      </w:r>
      <w:r>
        <w:rPr>
          <w:w w:val="105"/>
        </w:rPr>
        <w:t>C</w:t>
      </w:r>
      <w:r w:rsidR="005B58CF">
        <w:rPr>
          <w:w w:val="105"/>
        </w:rPr>
        <w:t>C</w:t>
      </w:r>
      <w:r>
        <w:rPr>
          <w:w w:val="105"/>
        </w:rPr>
        <w:t>CAP</w:t>
      </w:r>
      <w:r>
        <w:rPr>
          <w:spacing w:val="-8"/>
          <w:w w:val="105"/>
        </w:rPr>
        <w:t xml:space="preserve"> </w:t>
      </w:r>
      <w:r>
        <w:rPr>
          <w:w w:val="105"/>
        </w:rPr>
        <w:t>accounts</w:t>
      </w:r>
      <w:r>
        <w:rPr>
          <w:spacing w:val="-11"/>
          <w:w w:val="105"/>
        </w:rPr>
        <w:t xml:space="preserve"> </w:t>
      </w:r>
      <w:r>
        <w:rPr>
          <w:w w:val="105"/>
        </w:rPr>
        <w:t>manager</w:t>
      </w:r>
      <w:r>
        <w:rPr>
          <w:spacing w:val="-8"/>
          <w:w w:val="105"/>
        </w:rPr>
        <w:t xml:space="preserve"> </w:t>
      </w:r>
      <w:r>
        <w:rPr>
          <w:w w:val="105"/>
        </w:rPr>
        <w:t>at</w:t>
      </w:r>
      <w:r>
        <w:rPr>
          <w:spacing w:val="-13"/>
          <w:w w:val="105"/>
        </w:rPr>
        <w:t xml:space="preserve"> </w:t>
      </w:r>
      <w:hyperlink r:id="rId24">
        <w:r w:rsidRPr="00C83107">
          <w:rPr>
            <w:color w:val="0070C0"/>
            <w:w w:val="105"/>
            <w:u w:val="single"/>
          </w:rPr>
          <w:t>sacc@rrcc.edu</w:t>
        </w:r>
        <w:r>
          <w:rPr>
            <w:w w:val="105"/>
          </w:rPr>
          <w:t>.</w:t>
        </w:r>
      </w:hyperlink>
      <w:r>
        <w:rPr>
          <w:w w:val="105"/>
        </w:rPr>
        <w:t xml:space="preserve"> C</w:t>
      </w:r>
      <w:r w:rsidR="005B58CF">
        <w:rPr>
          <w:w w:val="105"/>
        </w:rPr>
        <w:t>C</w:t>
      </w:r>
      <w:r>
        <w:rPr>
          <w:w w:val="105"/>
        </w:rPr>
        <w:t>CAP assistance is not applicable until the verification has been received. Written documentation and authorization from the CC</w:t>
      </w:r>
      <w:r w:rsidR="005B58CF">
        <w:rPr>
          <w:w w:val="105"/>
        </w:rPr>
        <w:t>C</w:t>
      </w:r>
      <w:r>
        <w:rPr>
          <w:w w:val="105"/>
        </w:rPr>
        <w:t>AP caseworker are required prior to registering for care.</w:t>
      </w:r>
      <w:r>
        <w:rPr>
          <w:spacing w:val="-2"/>
          <w:w w:val="105"/>
        </w:rPr>
        <w:t xml:space="preserve"> </w:t>
      </w:r>
      <w:r>
        <w:rPr>
          <w:w w:val="105"/>
        </w:rPr>
        <w:t>Registration</w:t>
      </w:r>
      <w:r>
        <w:rPr>
          <w:spacing w:val="-5"/>
          <w:w w:val="105"/>
        </w:rPr>
        <w:t xml:space="preserve"> </w:t>
      </w:r>
      <w:r>
        <w:rPr>
          <w:w w:val="105"/>
        </w:rPr>
        <w:t>prior</w:t>
      </w:r>
      <w:r>
        <w:rPr>
          <w:spacing w:val="-4"/>
          <w:w w:val="105"/>
        </w:rPr>
        <w:t xml:space="preserve"> </w:t>
      </w:r>
      <w:r>
        <w:rPr>
          <w:w w:val="105"/>
        </w:rPr>
        <w:t>to</w:t>
      </w:r>
      <w:r>
        <w:rPr>
          <w:spacing w:val="-2"/>
          <w:w w:val="105"/>
        </w:rPr>
        <w:t xml:space="preserve"> </w:t>
      </w:r>
      <w:r>
        <w:rPr>
          <w:w w:val="105"/>
        </w:rPr>
        <w:t>CCAP</w:t>
      </w:r>
      <w:r>
        <w:rPr>
          <w:spacing w:val="-2"/>
          <w:w w:val="105"/>
        </w:rPr>
        <w:t xml:space="preserve"> </w:t>
      </w:r>
      <w:r>
        <w:rPr>
          <w:w w:val="105"/>
        </w:rPr>
        <w:t>approval</w:t>
      </w:r>
      <w:r>
        <w:rPr>
          <w:spacing w:val="-5"/>
          <w:w w:val="105"/>
        </w:rPr>
        <w:t xml:space="preserve"> </w:t>
      </w:r>
      <w:r>
        <w:rPr>
          <w:w w:val="105"/>
        </w:rPr>
        <w:t>the</w:t>
      </w:r>
      <w:r>
        <w:rPr>
          <w:spacing w:val="-5"/>
          <w:w w:val="105"/>
        </w:rPr>
        <w:t xml:space="preserve"> </w:t>
      </w:r>
      <w:r>
        <w:rPr>
          <w:w w:val="105"/>
        </w:rPr>
        <w:t>parent/guardian</w:t>
      </w:r>
      <w:r>
        <w:rPr>
          <w:spacing w:val="-2"/>
          <w:w w:val="105"/>
        </w:rPr>
        <w:t xml:space="preserve"> </w:t>
      </w:r>
      <w:r>
        <w:rPr>
          <w:w w:val="105"/>
        </w:rPr>
        <w:t>will</w:t>
      </w:r>
      <w:r>
        <w:rPr>
          <w:spacing w:val="-5"/>
          <w:w w:val="105"/>
        </w:rPr>
        <w:t xml:space="preserve"> </w:t>
      </w:r>
      <w:r>
        <w:rPr>
          <w:w w:val="105"/>
        </w:rPr>
        <w:t>be</w:t>
      </w:r>
      <w:r>
        <w:rPr>
          <w:spacing w:val="-5"/>
          <w:w w:val="105"/>
        </w:rPr>
        <w:t xml:space="preserve"> </w:t>
      </w:r>
      <w:r>
        <w:rPr>
          <w:w w:val="105"/>
        </w:rPr>
        <w:t>responsible</w:t>
      </w:r>
      <w:r>
        <w:rPr>
          <w:spacing w:val="-5"/>
          <w:w w:val="105"/>
        </w:rPr>
        <w:t xml:space="preserve"> </w:t>
      </w:r>
      <w:r>
        <w:rPr>
          <w:w w:val="105"/>
        </w:rPr>
        <w:t>for</w:t>
      </w:r>
      <w:r>
        <w:rPr>
          <w:spacing w:val="-4"/>
          <w:w w:val="105"/>
        </w:rPr>
        <w:t xml:space="preserve"> </w:t>
      </w:r>
      <w:r>
        <w:rPr>
          <w:w w:val="105"/>
        </w:rPr>
        <w:t>all</w:t>
      </w:r>
      <w:r>
        <w:rPr>
          <w:spacing w:val="-5"/>
          <w:w w:val="105"/>
        </w:rPr>
        <w:t xml:space="preserve"> </w:t>
      </w:r>
      <w:r>
        <w:rPr>
          <w:w w:val="105"/>
        </w:rPr>
        <w:t>standard RRCC SACC fees.</w:t>
      </w:r>
    </w:p>
    <w:p w14:paraId="656DE98F" w14:textId="4A3A370D" w:rsidR="00CD483C" w:rsidRDefault="002B6875">
      <w:pPr>
        <w:pStyle w:val="BodyText"/>
        <w:spacing w:before="50"/>
        <w:rPr>
          <w:sz w:val="20"/>
        </w:rPr>
      </w:pPr>
      <w:r>
        <w:rPr>
          <w:noProof/>
        </w:rPr>
        <mc:AlternateContent>
          <mc:Choice Requires="wps">
            <w:drawing>
              <wp:inline distT="0" distB="0" distL="0" distR="0" wp14:anchorId="7C1E0529" wp14:editId="222395E5">
                <wp:extent cx="6894830" cy="9525"/>
                <wp:effectExtent l="0" t="0" r="0" b="0"/>
                <wp:docPr id="2701031" name="Freeform: 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9525"/>
                        </a:xfrm>
                        <a:custGeom>
                          <a:avLst/>
                          <a:gdLst/>
                          <a:ahLst/>
                          <a:cxnLst/>
                          <a:rect l="l" t="t" r="r" b="b"/>
                          <a:pathLst>
                            <a:path w="6894830" h="9525">
                              <a:moveTo>
                                <a:pt x="6894576" y="0"/>
                              </a:moveTo>
                              <a:lnTo>
                                <a:pt x="0" y="0"/>
                              </a:lnTo>
                              <a:lnTo>
                                <a:pt x="0" y="9144"/>
                              </a:lnTo>
                              <a:lnTo>
                                <a:pt x="6894576" y="9144"/>
                              </a:lnTo>
                              <a:lnTo>
                                <a:pt x="6894576" y="0"/>
                              </a:lnTo>
                              <a:close/>
                            </a:path>
                          </a:pathLst>
                        </a:custGeom>
                        <a:solidFill>
                          <a:srgbClr val="4471C4"/>
                        </a:solidFill>
                      </wps:spPr>
                      <wps:bodyPr wrap="square" lIns="0" tIns="0" rIns="0" bIns="0" rtlCol="0">
                        <a:prstTxWarp prst="textNoShape">
                          <a:avLst/>
                        </a:prstTxWarp>
                        <a:noAutofit/>
                      </wps:bodyPr>
                    </wps:wsp>
                  </a:graphicData>
                </a:graphic>
              </wp:inline>
            </w:drawing>
          </mc:Choice>
          <mc:Fallback>
            <w:pict>
              <v:shape w14:anchorId="4AC86E7D" id="Freeform: Shape 59" o:spid="_x0000_s1026" style="width:542.9pt;height:.75pt;visibility:visible;mso-wrap-style:square;mso-left-percent:-10001;mso-top-percent:-10001;mso-position-horizontal:absolute;mso-position-horizontal-relative:char;mso-position-vertical:absolute;mso-position-vertical-relative:line;mso-left-percent:-10001;mso-top-percent:-10001;v-text-anchor:top" coordsize="68948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" path="m6894576,l,,,9144r6894576,l6894576,xe" fillcolor="#4471c4" stroked="f">
                <v:path arrowok="t"/>
                <w10:anchorlock/>
              </v:shape>
            </w:pict>
          </mc:Fallback>
        </mc:AlternateContent>
      </w:r>
    </w:p>
    <w:p w14:paraId="44A60105" w14:textId="77777777" w:rsidR="00CD483C" w:rsidRDefault="005D4E6F">
      <w:pPr>
        <w:pStyle w:val="Heading2"/>
        <w:spacing w:before="36"/>
        <w:ind w:left="280"/>
      </w:pPr>
      <w:bookmarkStart w:id="21" w:name="_TOC_250049"/>
      <w:r>
        <w:rPr>
          <w:spacing w:val="11"/>
        </w:rPr>
        <w:t>DURING</w:t>
      </w:r>
      <w:r>
        <w:rPr>
          <w:spacing w:val="30"/>
        </w:rPr>
        <w:t xml:space="preserve"> </w:t>
      </w:r>
      <w:r>
        <w:rPr>
          <w:spacing w:val="12"/>
        </w:rPr>
        <w:t>BREAKS</w:t>
      </w:r>
      <w:r>
        <w:rPr>
          <w:spacing w:val="32"/>
        </w:rPr>
        <w:t xml:space="preserve"> </w:t>
      </w:r>
      <w:r>
        <w:rPr>
          <w:spacing w:val="10"/>
        </w:rPr>
        <w:t>AND</w:t>
      </w:r>
      <w:r>
        <w:rPr>
          <w:spacing w:val="30"/>
        </w:rPr>
        <w:t xml:space="preserve"> </w:t>
      </w:r>
      <w:r>
        <w:rPr>
          <w:spacing w:val="12"/>
        </w:rPr>
        <w:t>SUMMER</w:t>
      </w:r>
      <w:r>
        <w:rPr>
          <w:spacing w:val="30"/>
        </w:rPr>
        <w:t xml:space="preserve"> </w:t>
      </w:r>
      <w:bookmarkEnd w:id="21"/>
      <w:r>
        <w:rPr>
          <w:spacing w:val="10"/>
        </w:rPr>
        <w:t>PROGRAM</w:t>
      </w:r>
    </w:p>
    <w:p w14:paraId="2F81FB9A" w14:textId="77777777" w:rsidR="00CD483C" w:rsidRDefault="005D4E6F">
      <w:pPr>
        <w:pStyle w:val="BodyText"/>
        <w:spacing w:before="101"/>
        <w:ind w:left="280" w:right="254"/>
      </w:pPr>
      <w:r>
        <w:rPr>
          <w:w w:val="105"/>
        </w:rPr>
        <w:t>RRCC</w:t>
      </w:r>
      <w:r>
        <w:rPr>
          <w:spacing w:val="-3"/>
          <w:w w:val="105"/>
        </w:rPr>
        <w:t xml:space="preserve"> </w:t>
      </w:r>
      <w:r>
        <w:rPr>
          <w:w w:val="105"/>
        </w:rPr>
        <w:t>SACC</w:t>
      </w:r>
      <w:r>
        <w:rPr>
          <w:spacing w:val="-3"/>
          <w:w w:val="105"/>
        </w:rPr>
        <w:t xml:space="preserve"> </w:t>
      </w:r>
      <w:r>
        <w:rPr>
          <w:w w:val="105"/>
        </w:rPr>
        <w:t>combines</w:t>
      </w:r>
      <w:r>
        <w:rPr>
          <w:spacing w:val="-5"/>
          <w:w w:val="105"/>
        </w:rPr>
        <w:t xml:space="preserve"> </w:t>
      </w:r>
      <w:r>
        <w:rPr>
          <w:w w:val="105"/>
        </w:rPr>
        <w:t>programs</w:t>
      </w:r>
      <w:r>
        <w:rPr>
          <w:spacing w:val="-5"/>
          <w:w w:val="105"/>
        </w:rPr>
        <w:t xml:space="preserve"> </w:t>
      </w:r>
      <w:r>
        <w:rPr>
          <w:w w:val="105"/>
        </w:rPr>
        <w:t>at</w:t>
      </w:r>
      <w:r>
        <w:rPr>
          <w:spacing w:val="-2"/>
          <w:w w:val="105"/>
        </w:rPr>
        <w:t xml:space="preserve"> </w:t>
      </w:r>
      <w:r>
        <w:rPr>
          <w:w w:val="105"/>
        </w:rPr>
        <w:t>times.</w:t>
      </w:r>
      <w:r>
        <w:rPr>
          <w:spacing w:val="-2"/>
          <w:w w:val="105"/>
        </w:rPr>
        <w:t xml:space="preserve"> </w:t>
      </w:r>
      <w:r>
        <w:rPr>
          <w:w w:val="105"/>
        </w:rPr>
        <w:t>It</w:t>
      </w:r>
      <w:r>
        <w:rPr>
          <w:spacing w:val="-5"/>
          <w:w w:val="105"/>
        </w:rPr>
        <w:t xml:space="preserve"> </w:t>
      </w:r>
      <w:r>
        <w:rPr>
          <w:w w:val="105"/>
        </w:rPr>
        <w:t>is</w:t>
      </w:r>
      <w:r>
        <w:rPr>
          <w:spacing w:val="-3"/>
          <w:w w:val="105"/>
        </w:rPr>
        <w:t xml:space="preserve"> </w:t>
      </w:r>
      <w:r>
        <w:rPr>
          <w:w w:val="105"/>
        </w:rPr>
        <w:t>the</w:t>
      </w:r>
      <w:r>
        <w:rPr>
          <w:spacing w:val="-5"/>
          <w:w w:val="105"/>
        </w:rPr>
        <w:t xml:space="preserve"> </w:t>
      </w:r>
      <w:r>
        <w:rPr>
          <w:w w:val="105"/>
        </w:rPr>
        <w:t>responsibility</w:t>
      </w:r>
      <w:r>
        <w:rPr>
          <w:spacing w:val="-3"/>
          <w:w w:val="105"/>
        </w:rPr>
        <w:t xml:space="preserve"> </w:t>
      </w:r>
      <w:r>
        <w:rPr>
          <w:w w:val="105"/>
        </w:rPr>
        <w:t>of</w:t>
      </w:r>
      <w:r>
        <w:rPr>
          <w:spacing w:val="-5"/>
          <w:w w:val="105"/>
        </w:rPr>
        <w:t xml:space="preserve"> </w:t>
      </w:r>
      <w:r>
        <w:rPr>
          <w:w w:val="105"/>
        </w:rPr>
        <w:t>the</w:t>
      </w:r>
      <w:r>
        <w:rPr>
          <w:spacing w:val="-5"/>
          <w:w w:val="105"/>
        </w:rPr>
        <w:t xml:space="preserve"> </w:t>
      </w:r>
      <w:r>
        <w:rPr>
          <w:w w:val="105"/>
        </w:rPr>
        <w:t>parent/guardian</w:t>
      </w:r>
      <w:r>
        <w:rPr>
          <w:spacing w:val="-5"/>
          <w:w w:val="105"/>
        </w:rPr>
        <w:t xml:space="preserve"> </w:t>
      </w:r>
      <w:r>
        <w:rPr>
          <w:w w:val="105"/>
        </w:rPr>
        <w:t>on</w:t>
      </w:r>
      <w:r>
        <w:rPr>
          <w:spacing w:val="-2"/>
          <w:w w:val="105"/>
        </w:rPr>
        <w:t xml:space="preserve"> </w:t>
      </w:r>
      <w:r>
        <w:rPr>
          <w:w w:val="105"/>
        </w:rPr>
        <w:t xml:space="preserve">the authorization form to notify their caseworker and receive approval for the new temporary site, which has a different license number. All program license numbers are located on the RRCC </w:t>
      </w:r>
      <w:r>
        <w:t xml:space="preserve">SACC website. </w:t>
      </w:r>
      <w:r w:rsidRPr="00C83107">
        <w:rPr>
          <w:color w:val="0070C0"/>
          <w:u w:val="single"/>
        </w:rPr>
        <w:t>https</w:t>
      </w:r>
      <w:hyperlink r:id="rId25">
        <w:r w:rsidRPr="00C83107">
          <w:rPr>
            <w:color w:val="0070C0"/>
            <w:u w:val="single"/>
          </w:rPr>
          <w:t>://www.rrcc.edu/school-age-childcare/site-locations</w:t>
        </w:r>
      </w:hyperlink>
    </w:p>
    <w:p w14:paraId="289E142B" w14:textId="77777777" w:rsidR="00CD483C" w:rsidRPr="00417673" w:rsidRDefault="005D4E6F" w:rsidP="00417673">
      <w:pPr>
        <w:pStyle w:val="BodyText"/>
        <w:spacing w:before="199"/>
        <w:ind w:left="280" w:right="416"/>
      </w:pPr>
      <w:r>
        <w:rPr>
          <w:w w:val="105"/>
        </w:rPr>
        <w:t>If</w:t>
      </w:r>
      <w:r>
        <w:rPr>
          <w:spacing w:val="-4"/>
          <w:w w:val="105"/>
        </w:rPr>
        <w:t xml:space="preserve"> </w:t>
      </w:r>
      <w:r>
        <w:rPr>
          <w:w w:val="105"/>
        </w:rPr>
        <w:t>a</w:t>
      </w:r>
      <w:r>
        <w:rPr>
          <w:spacing w:val="-4"/>
          <w:w w:val="105"/>
        </w:rPr>
        <w:t xml:space="preserve"> </w:t>
      </w:r>
      <w:r>
        <w:rPr>
          <w:w w:val="105"/>
        </w:rPr>
        <w:t>family</w:t>
      </w:r>
      <w:r>
        <w:rPr>
          <w:spacing w:val="-2"/>
          <w:w w:val="105"/>
        </w:rPr>
        <w:t xml:space="preserve"> </w:t>
      </w:r>
      <w:r>
        <w:rPr>
          <w:w w:val="105"/>
        </w:rPr>
        <w:t>elects</w:t>
      </w:r>
      <w:r>
        <w:rPr>
          <w:spacing w:val="-4"/>
          <w:w w:val="105"/>
        </w:rPr>
        <w:t xml:space="preserve"> </w:t>
      </w:r>
      <w:r>
        <w:rPr>
          <w:w w:val="105"/>
        </w:rPr>
        <w:t>to</w:t>
      </w:r>
      <w:r>
        <w:rPr>
          <w:spacing w:val="-2"/>
          <w:w w:val="105"/>
        </w:rPr>
        <w:t xml:space="preserve"> </w:t>
      </w:r>
      <w:r>
        <w:rPr>
          <w:w w:val="105"/>
        </w:rPr>
        <w:t>have</w:t>
      </w:r>
      <w:r>
        <w:rPr>
          <w:spacing w:val="-4"/>
          <w:w w:val="105"/>
        </w:rPr>
        <w:t xml:space="preserve"> </w:t>
      </w:r>
      <w:r>
        <w:rPr>
          <w:w w:val="105"/>
        </w:rPr>
        <w:t>their</w:t>
      </w:r>
      <w:r>
        <w:rPr>
          <w:spacing w:val="-2"/>
          <w:w w:val="105"/>
        </w:rPr>
        <w:t xml:space="preserve"> </w:t>
      </w:r>
      <w:r>
        <w:rPr>
          <w:w w:val="105"/>
        </w:rPr>
        <w:t>child</w:t>
      </w:r>
      <w:r>
        <w:rPr>
          <w:spacing w:val="-2"/>
          <w:w w:val="105"/>
        </w:rPr>
        <w:t xml:space="preserve"> </w:t>
      </w:r>
      <w:r>
        <w:rPr>
          <w:w w:val="105"/>
        </w:rPr>
        <w:t>attend</w:t>
      </w:r>
      <w:r>
        <w:rPr>
          <w:spacing w:val="-4"/>
          <w:w w:val="105"/>
        </w:rPr>
        <w:t xml:space="preserve"> </w:t>
      </w:r>
      <w:r>
        <w:rPr>
          <w:w w:val="105"/>
        </w:rPr>
        <w:t>the</w:t>
      </w:r>
      <w:r>
        <w:rPr>
          <w:spacing w:val="-4"/>
          <w:w w:val="105"/>
        </w:rPr>
        <w:t xml:space="preserve"> </w:t>
      </w:r>
      <w:r>
        <w:rPr>
          <w:w w:val="105"/>
        </w:rPr>
        <w:t>program</w:t>
      </w:r>
      <w:r>
        <w:rPr>
          <w:spacing w:val="-2"/>
          <w:w w:val="105"/>
        </w:rPr>
        <w:t xml:space="preserve"> </w:t>
      </w:r>
      <w:r>
        <w:rPr>
          <w:w w:val="105"/>
        </w:rPr>
        <w:t>prior</w:t>
      </w:r>
      <w:r>
        <w:rPr>
          <w:spacing w:val="-3"/>
          <w:w w:val="105"/>
        </w:rPr>
        <w:t xml:space="preserve"> </w:t>
      </w:r>
      <w:r>
        <w:rPr>
          <w:w w:val="105"/>
        </w:rPr>
        <w:t>to</w:t>
      </w:r>
      <w:r>
        <w:rPr>
          <w:spacing w:val="-4"/>
          <w:w w:val="105"/>
        </w:rPr>
        <w:t xml:space="preserve"> </w:t>
      </w:r>
      <w:r>
        <w:rPr>
          <w:w w:val="105"/>
        </w:rPr>
        <w:t>receiving</w:t>
      </w:r>
      <w:r>
        <w:rPr>
          <w:spacing w:val="-2"/>
          <w:w w:val="105"/>
        </w:rPr>
        <w:t xml:space="preserve"> </w:t>
      </w:r>
      <w:r>
        <w:rPr>
          <w:w w:val="105"/>
        </w:rPr>
        <w:t>CCAP</w:t>
      </w:r>
      <w:r>
        <w:rPr>
          <w:spacing w:val="-3"/>
          <w:w w:val="105"/>
        </w:rPr>
        <w:t xml:space="preserve"> </w:t>
      </w:r>
      <w:r>
        <w:rPr>
          <w:w w:val="105"/>
        </w:rPr>
        <w:t>authorizations, the family will be billed at the full tuition rate and will be responsible for following all RRCC SACC billing policies. In addition, any care used that is not authorized by CCAP will also be</w:t>
      </w:r>
      <w:r w:rsidR="00417673">
        <w:rPr>
          <w:w w:val="105"/>
        </w:rPr>
        <w:t xml:space="preserve"> </w:t>
      </w:r>
      <w:r>
        <w:rPr>
          <w:w w:val="105"/>
        </w:rPr>
        <w:t>billed</w:t>
      </w:r>
      <w:r>
        <w:rPr>
          <w:spacing w:val="-11"/>
          <w:w w:val="105"/>
        </w:rPr>
        <w:t xml:space="preserve"> </w:t>
      </w:r>
      <w:r>
        <w:rPr>
          <w:w w:val="105"/>
        </w:rPr>
        <w:t>at</w:t>
      </w:r>
      <w:r>
        <w:rPr>
          <w:spacing w:val="-10"/>
          <w:w w:val="105"/>
        </w:rPr>
        <w:t xml:space="preserve"> </w:t>
      </w:r>
      <w:r>
        <w:rPr>
          <w:w w:val="105"/>
        </w:rPr>
        <w:t>the RRCC</w:t>
      </w:r>
      <w:r>
        <w:rPr>
          <w:spacing w:val="-5"/>
          <w:w w:val="105"/>
        </w:rPr>
        <w:t xml:space="preserve"> </w:t>
      </w:r>
      <w:r>
        <w:rPr>
          <w:w w:val="105"/>
        </w:rPr>
        <w:t>SACC</w:t>
      </w:r>
      <w:r>
        <w:rPr>
          <w:spacing w:val="-1"/>
          <w:w w:val="105"/>
        </w:rPr>
        <w:t xml:space="preserve"> </w:t>
      </w:r>
      <w:r>
        <w:rPr>
          <w:w w:val="105"/>
        </w:rPr>
        <w:t>rate</w:t>
      </w:r>
      <w:r>
        <w:rPr>
          <w:spacing w:val="-15"/>
          <w:w w:val="105"/>
        </w:rPr>
        <w:t xml:space="preserve"> </w:t>
      </w:r>
      <w:r>
        <w:rPr>
          <w:w w:val="105"/>
        </w:rPr>
        <w:t>and</w:t>
      </w:r>
      <w:r>
        <w:rPr>
          <w:spacing w:val="-8"/>
          <w:w w:val="105"/>
        </w:rPr>
        <w:t xml:space="preserve"> </w:t>
      </w:r>
      <w:r>
        <w:rPr>
          <w:w w:val="105"/>
        </w:rPr>
        <w:t>is</w:t>
      </w:r>
      <w:r>
        <w:rPr>
          <w:spacing w:val="-13"/>
          <w:w w:val="105"/>
        </w:rPr>
        <w:t xml:space="preserve"> </w:t>
      </w:r>
      <w:r>
        <w:rPr>
          <w:w w:val="105"/>
        </w:rPr>
        <w:t>the</w:t>
      </w:r>
      <w:r>
        <w:rPr>
          <w:spacing w:val="-8"/>
          <w:w w:val="105"/>
        </w:rPr>
        <w:t xml:space="preserve"> </w:t>
      </w:r>
      <w:r>
        <w:rPr>
          <w:w w:val="105"/>
        </w:rPr>
        <w:t>responsibility</w:t>
      </w:r>
      <w:r>
        <w:rPr>
          <w:spacing w:val="-21"/>
          <w:w w:val="105"/>
        </w:rPr>
        <w:t xml:space="preserve"> </w:t>
      </w:r>
      <w:r>
        <w:rPr>
          <w:w w:val="105"/>
        </w:rPr>
        <w:t>of</w:t>
      </w:r>
      <w:r>
        <w:rPr>
          <w:spacing w:val="-10"/>
          <w:w w:val="105"/>
        </w:rPr>
        <w:t xml:space="preserve"> </w:t>
      </w:r>
      <w:r>
        <w:rPr>
          <w:w w:val="105"/>
        </w:rPr>
        <w:t>the</w:t>
      </w:r>
      <w:r>
        <w:rPr>
          <w:spacing w:val="-8"/>
          <w:w w:val="105"/>
        </w:rPr>
        <w:t xml:space="preserve"> </w:t>
      </w:r>
      <w:r>
        <w:rPr>
          <w:w w:val="105"/>
        </w:rPr>
        <w:t>family.</w:t>
      </w:r>
      <w:r>
        <w:rPr>
          <w:spacing w:val="-10"/>
          <w:w w:val="105"/>
        </w:rPr>
        <w:t xml:space="preserve"> </w:t>
      </w:r>
      <w:r>
        <w:rPr>
          <w:w w:val="105"/>
        </w:rPr>
        <w:t>If</w:t>
      </w:r>
      <w:r>
        <w:rPr>
          <w:spacing w:val="-10"/>
          <w:w w:val="105"/>
        </w:rPr>
        <w:t xml:space="preserve"> </w:t>
      </w:r>
      <w:r>
        <w:rPr>
          <w:w w:val="105"/>
        </w:rPr>
        <w:t>a parent fee</w:t>
      </w:r>
      <w:r>
        <w:rPr>
          <w:spacing w:val="-8"/>
          <w:w w:val="105"/>
        </w:rPr>
        <w:t xml:space="preserve"> </w:t>
      </w:r>
      <w:r>
        <w:rPr>
          <w:w w:val="105"/>
        </w:rPr>
        <w:t xml:space="preserve">applies, the </w:t>
      </w:r>
      <w:r>
        <w:rPr>
          <w:w w:val="105"/>
        </w:rPr>
        <w:lastRenderedPageBreak/>
        <w:t>payment</w:t>
      </w:r>
      <w:r>
        <w:rPr>
          <w:spacing w:val="-10"/>
          <w:w w:val="105"/>
        </w:rPr>
        <w:t xml:space="preserve"> </w:t>
      </w:r>
      <w:r>
        <w:rPr>
          <w:w w:val="105"/>
        </w:rPr>
        <w:t>is</w:t>
      </w:r>
      <w:r>
        <w:rPr>
          <w:spacing w:val="-24"/>
          <w:w w:val="105"/>
        </w:rPr>
        <w:t xml:space="preserve"> </w:t>
      </w:r>
      <w:r>
        <w:rPr>
          <w:w w:val="105"/>
        </w:rPr>
        <w:t>due</w:t>
      </w:r>
      <w:r>
        <w:rPr>
          <w:spacing w:val="-17"/>
          <w:w w:val="105"/>
        </w:rPr>
        <w:t xml:space="preserve"> </w:t>
      </w:r>
      <w:r>
        <w:rPr>
          <w:w w:val="105"/>
        </w:rPr>
        <w:t>by</w:t>
      </w:r>
      <w:r>
        <w:rPr>
          <w:spacing w:val="-16"/>
          <w:w w:val="105"/>
        </w:rPr>
        <w:t xml:space="preserve"> </w:t>
      </w:r>
      <w:r>
        <w:rPr>
          <w:b/>
          <w:w w:val="105"/>
        </w:rPr>
        <w:t>the</w:t>
      </w:r>
      <w:r>
        <w:rPr>
          <w:b/>
          <w:spacing w:val="-23"/>
          <w:w w:val="105"/>
        </w:rPr>
        <w:t xml:space="preserve"> </w:t>
      </w:r>
      <w:r>
        <w:rPr>
          <w:b/>
          <w:w w:val="105"/>
        </w:rPr>
        <w:t>1st</w:t>
      </w:r>
      <w:r>
        <w:rPr>
          <w:b/>
          <w:spacing w:val="20"/>
          <w:w w:val="105"/>
        </w:rPr>
        <w:t xml:space="preserve"> </w:t>
      </w:r>
      <w:r>
        <w:rPr>
          <w:b/>
          <w:w w:val="105"/>
        </w:rPr>
        <w:t>of</w:t>
      </w:r>
      <w:r>
        <w:rPr>
          <w:b/>
          <w:spacing w:val="-10"/>
          <w:w w:val="105"/>
        </w:rPr>
        <w:t xml:space="preserve"> </w:t>
      </w:r>
      <w:r>
        <w:rPr>
          <w:b/>
          <w:w w:val="105"/>
        </w:rPr>
        <w:t>each</w:t>
      </w:r>
      <w:r>
        <w:rPr>
          <w:b/>
          <w:spacing w:val="-15"/>
          <w:w w:val="105"/>
        </w:rPr>
        <w:t xml:space="preserve"> </w:t>
      </w:r>
      <w:r>
        <w:rPr>
          <w:b/>
          <w:w w:val="105"/>
        </w:rPr>
        <w:t>month</w:t>
      </w:r>
      <w:r>
        <w:rPr>
          <w:w w:val="105"/>
        </w:rPr>
        <w:t>.</w:t>
      </w:r>
      <w:r>
        <w:rPr>
          <w:spacing w:val="-13"/>
          <w:w w:val="105"/>
        </w:rPr>
        <w:t xml:space="preserve"> </w:t>
      </w:r>
      <w:r>
        <w:rPr>
          <w:w w:val="105"/>
        </w:rPr>
        <w:t>Families</w:t>
      </w:r>
      <w:r>
        <w:rPr>
          <w:spacing w:val="-11"/>
          <w:w w:val="105"/>
        </w:rPr>
        <w:t xml:space="preserve"> </w:t>
      </w:r>
      <w:r>
        <w:rPr>
          <w:w w:val="105"/>
        </w:rPr>
        <w:t>are</w:t>
      </w:r>
      <w:r>
        <w:rPr>
          <w:spacing w:val="-18"/>
          <w:w w:val="105"/>
        </w:rPr>
        <w:t xml:space="preserve"> </w:t>
      </w:r>
      <w:r>
        <w:rPr>
          <w:w w:val="105"/>
        </w:rPr>
        <w:t>required</w:t>
      </w:r>
      <w:r>
        <w:rPr>
          <w:spacing w:val="-14"/>
          <w:w w:val="105"/>
        </w:rPr>
        <w:t xml:space="preserve"> </w:t>
      </w:r>
      <w:r>
        <w:rPr>
          <w:w w:val="105"/>
        </w:rPr>
        <w:t>to</w:t>
      </w:r>
      <w:r>
        <w:rPr>
          <w:spacing w:val="-9"/>
          <w:w w:val="105"/>
        </w:rPr>
        <w:t xml:space="preserve"> </w:t>
      </w:r>
      <w:r>
        <w:rPr>
          <w:w w:val="105"/>
        </w:rPr>
        <w:t>follow</w:t>
      </w:r>
      <w:r>
        <w:rPr>
          <w:spacing w:val="-12"/>
          <w:w w:val="105"/>
        </w:rPr>
        <w:t xml:space="preserve"> </w:t>
      </w:r>
      <w:r>
        <w:rPr>
          <w:w w:val="105"/>
        </w:rPr>
        <w:t>the</w:t>
      </w:r>
      <w:r>
        <w:rPr>
          <w:spacing w:val="-21"/>
          <w:w w:val="105"/>
        </w:rPr>
        <w:t xml:space="preserve"> </w:t>
      </w:r>
      <w:r>
        <w:rPr>
          <w:w w:val="105"/>
        </w:rPr>
        <w:t>CCAP</w:t>
      </w:r>
      <w:r>
        <w:rPr>
          <w:spacing w:val="-12"/>
          <w:w w:val="105"/>
        </w:rPr>
        <w:t xml:space="preserve"> </w:t>
      </w:r>
      <w:r>
        <w:rPr>
          <w:w w:val="105"/>
        </w:rPr>
        <w:t>process</w:t>
      </w:r>
      <w:r>
        <w:rPr>
          <w:spacing w:val="-14"/>
          <w:w w:val="105"/>
        </w:rPr>
        <w:t xml:space="preserve"> </w:t>
      </w:r>
      <w:r>
        <w:rPr>
          <w:w w:val="105"/>
        </w:rPr>
        <w:t>to check</w:t>
      </w:r>
      <w:r>
        <w:rPr>
          <w:spacing w:val="-10"/>
          <w:w w:val="105"/>
        </w:rPr>
        <w:t xml:space="preserve"> </w:t>
      </w:r>
      <w:r>
        <w:rPr>
          <w:w w:val="105"/>
        </w:rPr>
        <w:t>their child in and out of care daily or they will be responsible for all childcare costs.</w:t>
      </w:r>
    </w:p>
    <w:p w14:paraId="53788B90" w14:textId="77777777" w:rsidR="00CD483C" w:rsidRDefault="005D4E6F">
      <w:pPr>
        <w:pStyle w:val="BodyText"/>
        <w:ind w:left="279" w:right="396"/>
      </w:pPr>
      <w:r>
        <w:rPr>
          <w:w w:val="105"/>
        </w:rPr>
        <w:t>Failure to follow policies and procedures may result in termination of care. Families using CCAP</w:t>
      </w:r>
      <w:r>
        <w:rPr>
          <w:spacing w:val="-3"/>
          <w:w w:val="105"/>
        </w:rPr>
        <w:t xml:space="preserve"> </w:t>
      </w:r>
      <w:r>
        <w:rPr>
          <w:w w:val="105"/>
        </w:rPr>
        <w:t>are</w:t>
      </w:r>
      <w:r>
        <w:rPr>
          <w:spacing w:val="-4"/>
          <w:w w:val="105"/>
        </w:rPr>
        <w:t xml:space="preserve"> </w:t>
      </w:r>
      <w:r>
        <w:rPr>
          <w:w w:val="105"/>
        </w:rPr>
        <w:t>required</w:t>
      </w:r>
      <w:r>
        <w:rPr>
          <w:spacing w:val="-4"/>
          <w:w w:val="105"/>
        </w:rPr>
        <w:t xml:space="preserve"> </w:t>
      </w:r>
      <w:r>
        <w:rPr>
          <w:w w:val="105"/>
        </w:rPr>
        <w:t>to</w:t>
      </w:r>
      <w:r>
        <w:rPr>
          <w:spacing w:val="-1"/>
          <w:w w:val="105"/>
        </w:rPr>
        <w:t xml:space="preserve"> </w:t>
      </w:r>
      <w:r>
        <w:rPr>
          <w:w w:val="105"/>
        </w:rPr>
        <w:t>abide</w:t>
      </w:r>
      <w:r>
        <w:rPr>
          <w:spacing w:val="-1"/>
          <w:w w:val="105"/>
        </w:rPr>
        <w:t xml:space="preserve"> </w:t>
      </w:r>
      <w:r>
        <w:rPr>
          <w:w w:val="105"/>
        </w:rPr>
        <w:t>by</w:t>
      </w:r>
      <w:r>
        <w:rPr>
          <w:spacing w:val="-2"/>
          <w:w w:val="105"/>
        </w:rPr>
        <w:t xml:space="preserve"> </w:t>
      </w:r>
      <w:r>
        <w:rPr>
          <w:w w:val="105"/>
        </w:rPr>
        <w:t>all</w:t>
      </w:r>
      <w:r>
        <w:rPr>
          <w:spacing w:val="-2"/>
          <w:w w:val="105"/>
        </w:rPr>
        <w:t xml:space="preserve"> </w:t>
      </w:r>
      <w:r>
        <w:rPr>
          <w:w w:val="105"/>
        </w:rPr>
        <w:t>RRCC</w:t>
      </w:r>
      <w:r>
        <w:rPr>
          <w:spacing w:val="-5"/>
          <w:w w:val="105"/>
        </w:rPr>
        <w:t xml:space="preserve"> </w:t>
      </w:r>
      <w:r>
        <w:rPr>
          <w:w w:val="105"/>
        </w:rPr>
        <w:t>SACC</w:t>
      </w:r>
      <w:r>
        <w:rPr>
          <w:spacing w:val="-5"/>
          <w:w w:val="105"/>
        </w:rPr>
        <w:t xml:space="preserve"> </w:t>
      </w:r>
      <w:r>
        <w:rPr>
          <w:w w:val="105"/>
        </w:rPr>
        <w:t>billing</w:t>
      </w:r>
      <w:r>
        <w:rPr>
          <w:spacing w:val="-2"/>
          <w:w w:val="105"/>
        </w:rPr>
        <w:t xml:space="preserve"> </w:t>
      </w:r>
      <w:r>
        <w:rPr>
          <w:w w:val="105"/>
        </w:rPr>
        <w:t>and</w:t>
      </w:r>
      <w:r>
        <w:rPr>
          <w:spacing w:val="-4"/>
          <w:w w:val="105"/>
        </w:rPr>
        <w:t xml:space="preserve"> </w:t>
      </w:r>
      <w:r>
        <w:rPr>
          <w:w w:val="105"/>
        </w:rPr>
        <w:t>scheduling</w:t>
      </w:r>
      <w:r>
        <w:rPr>
          <w:spacing w:val="-1"/>
          <w:w w:val="105"/>
        </w:rPr>
        <w:t xml:space="preserve"> </w:t>
      </w:r>
      <w:r>
        <w:rPr>
          <w:w w:val="105"/>
        </w:rPr>
        <w:t>policies</w:t>
      </w:r>
      <w:r>
        <w:rPr>
          <w:spacing w:val="-4"/>
          <w:w w:val="105"/>
        </w:rPr>
        <w:t xml:space="preserve"> </w:t>
      </w:r>
      <w:r>
        <w:rPr>
          <w:w w:val="105"/>
        </w:rPr>
        <w:t>and</w:t>
      </w:r>
      <w:r>
        <w:rPr>
          <w:spacing w:val="-1"/>
          <w:w w:val="105"/>
        </w:rPr>
        <w:t xml:space="preserve"> </w:t>
      </w:r>
      <w:r>
        <w:rPr>
          <w:w w:val="105"/>
        </w:rPr>
        <w:t>procedures. CCAP families are required to sign</w:t>
      </w:r>
      <w:r>
        <w:rPr>
          <w:spacing w:val="-15"/>
          <w:w w:val="105"/>
        </w:rPr>
        <w:t xml:space="preserve"> </w:t>
      </w:r>
      <w:r>
        <w:rPr>
          <w:w w:val="105"/>
        </w:rPr>
        <w:t>off</w:t>
      </w:r>
      <w:r>
        <w:rPr>
          <w:spacing w:val="-11"/>
          <w:w w:val="105"/>
        </w:rPr>
        <w:t xml:space="preserve"> </w:t>
      </w:r>
      <w:r>
        <w:rPr>
          <w:w w:val="105"/>
        </w:rPr>
        <w:t>on</w:t>
      </w:r>
      <w:r>
        <w:rPr>
          <w:spacing w:val="-9"/>
          <w:w w:val="105"/>
        </w:rPr>
        <w:t xml:space="preserve"> </w:t>
      </w:r>
      <w:r>
        <w:rPr>
          <w:w w:val="105"/>
        </w:rPr>
        <w:t>RRCC</w:t>
      </w:r>
      <w:r>
        <w:rPr>
          <w:spacing w:val="-28"/>
          <w:w w:val="105"/>
        </w:rPr>
        <w:t xml:space="preserve"> </w:t>
      </w:r>
      <w:r>
        <w:rPr>
          <w:w w:val="105"/>
        </w:rPr>
        <w:t>SACC's</w:t>
      </w:r>
      <w:r>
        <w:rPr>
          <w:spacing w:val="-15"/>
          <w:w w:val="105"/>
        </w:rPr>
        <w:t xml:space="preserve"> </w:t>
      </w:r>
      <w:r>
        <w:rPr>
          <w:w w:val="105"/>
        </w:rPr>
        <w:t>CCAP</w:t>
      </w:r>
      <w:r>
        <w:rPr>
          <w:spacing w:val="-1"/>
          <w:w w:val="105"/>
        </w:rPr>
        <w:t xml:space="preserve"> </w:t>
      </w:r>
      <w:r>
        <w:rPr>
          <w:w w:val="105"/>
        </w:rPr>
        <w:t>policies</w:t>
      </w:r>
      <w:r>
        <w:rPr>
          <w:spacing w:val="-9"/>
          <w:w w:val="105"/>
        </w:rPr>
        <w:t xml:space="preserve"> </w:t>
      </w:r>
      <w:r>
        <w:rPr>
          <w:w w:val="105"/>
        </w:rPr>
        <w:t>and procedures</w:t>
      </w:r>
      <w:r>
        <w:rPr>
          <w:spacing w:val="-9"/>
          <w:w w:val="105"/>
        </w:rPr>
        <w:t xml:space="preserve"> </w:t>
      </w:r>
      <w:r>
        <w:rPr>
          <w:w w:val="105"/>
        </w:rPr>
        <w:t>at</w:t>
      </w:r>
      <w:r>
        <w:rPr>
          <w:spacing w:val="-15"/>
          <w:w w:val="105"/>
        </w:rPr>
        <w:t xml:space="preserve"> </w:t>
      </w:r>
      <w:r>
        <w:rPr>
          <w:w w:val="105"/>
        </w:rPr>
        <w:t>time of enrollment.</w:t>
      </w:r>
    </w:p>
    <w:p w14:paraId="528EFA43" w14:textId="77777777" w:rsidR="00CD483C" w:rsidRDefault="005D4E6F">
      <w:pPr>
        <w:pStyle w:val="BodyText"/>
        <w:spacing w:before="200"/>
        <w:ind w:left="280" w:right="416"/>
      </w:pPr>
      <w:r>
        <w:rPr>
          <w:w w:val="110"/>
        </w:rPr>
        <w:t>All families are required to receive authorization prior to registering for summer care. Families</w:t>
      </w:r>
      <w:r>
        <w:rPr>
          <w:spacing w:val="-4"/>
          <w:w w:val="110"/>
        </w:rPr>
        <w:t xml:space="preserve"> </w:t>
      </w:r>
      <w:r>
        <w:rPr>
          <w:w w:val="110"/>
        </w:rPr>
        <w:t>must</w:t>
      </w:r>
      <w:r>
        <w:rPr>
          <w:spacing w:val="-1"/>
          <w:w w:val="110"/>
        </w:rPr>
        <w:t xml:space="preserve"> </w:t>
      </w:r>
      <w:r>
        <w:rPr>
          <w:w w:val="110"/>
        </w:rPr>
        <w:t>pay</w:t>
      </w:r>
      <w:r>
        <w:rPr>
          <w:spacing w:val="-4"/>
          <w:w w:val="110"/>
        </w:rPr>
        <w:t xml:space="preserve"> </w:t>
      </w:r>
      <w:r>
        <w:rPr>
          <w:w w:val="110"/>
        </w:rPr>
        <w:t>the</w:t>
      </w:r>
      <w:r>
        <w:rPr>
          <w:spacing w:val="-4"/>
          <w:w w:val="110"/>
        </w:rPr>
        <w:t xml:space="preserve"> </w:t>
      </w:r>
      <w:r>
        <w:rPr>
          <w:w w:val="110"/>
        </w:rPr>
        <w:t>materials</w:t>
      </w:r>
      <w:r>
        <w:rPr>
          <w:spacing w:val="-4"/>
          <w:w w:val="110"/>
        </w:rPr>
        <w:t xml:space="preserve"> </w:t>
      </w:r>
      <w:r>
        <w:rPr>
          <w:w w:val="110"/>
        </w:rPr>
        <w:t>fee</w:t>
      </w:r>
      <w:r>
        <w:rPr>
          <w:spacing w:val="-4"/>
          <w:w w:val="110"/>
        </w:rPr>
        <w:t xml:space="preserve"> </w:t>
      </w:r>
      <w:r>
        <w:rPr>
          <w:w w:val="110"/>
        </w:rPr>
        <w:t>(tracking</w:t>
      </w:r>
      <w:r>
        <w:rPr>
          <w:spacing w:val="-2"/>
          <w:w w:val="110"/>
        </w:rPr>
        <w:t xml:space="preserve"> </w:t>
      </w:r>
      <w:r>
        <w:rPr>
          <w:w w:val="110"/>
        </w:rPr>
        <w:t>gear</w:t>
      </w:r>
      <w:r>
        <w:rPr>
          <w:spacing w:val="-4"/>
          <w:w w:val="110"/>
        </w:rPr>
        <w:t xml:space="preserve"> </w:t>
      </w:r>
      <w:r>
        <w:rPr>
          <w:w w:val="110"/>
        </w:rPr>
        <w:t>for</w:t>
      </w:r>
      <w:r>
        <w:rPr>
          <w:spacing w:val="-4"/>
          <w:w w:val="110"/>
        </w:rPr>
        <w:t xml:space="preserve"> </w:t>
      </w:r>
      <w:r>
        <w:rPr>
          <w:w w:val="110"/>
        </w:rPr>
        <w:t>field</w:t>
      </w:r>
      <w:r>
        <w:rPr>
          <w:spacing w:val="-2"/>
          <w:w w:val="110"/>
        </w:rPr>
        <w:t xml:space="preserve"> </w:t>
      </w:r>
      <w:r>
        <w:rPr>
          <w:w w:val="110"/>
        </w:rPr>
        <w:t>trips)</w:t>
      </w:r>
      <w:r>
        <w:rPr>
          <w:spacing w:val="-4"/>
          <w:w w:val="110"/>
        </w:rPr>
        <w:t xml:space="preserve"> </w:t>
      </w:r>
      <w:r>
        <w:rPr>
          <w:w w:val="110"/>
        </w:rPr>
        <w:t>at</w:t>
      </w:r>
      <w:r>
        <w:rPr>
          <w:spacing w:val="-4"/>
          <w:w w:val="110"/>
        </w:rPr>
        <w:t xml:space="preserve"> </w:t>
      </w:r>
      <w:r>
        <w:rPr>
          <w:w w:val="110"/>
        </w:rPr>
        <w:t>the</w:t>
      </w:r>
      <w:r>
        <w:rPr>
          <w:spacing w:val="-2"/>
          <w:w w:val="110"/>
        </w:rPr>
        <w:t xml:space="preserve"> </w:t>
      </w:r>
      <w:r>
        <w:rPr>
          <w:w w:val="110"/>
        </w:rPr>
        <w:t>time</w:t>
      </w:r>
      <w:r>
        <w:rPr>
          <w:spacing w:val="-4"/>
          <w:w w:val="110"/>
        </w:rPr>
        <w:t xml:space="preserve"> </w:t>
      </w:r>
      <w:r>
        <w:rPr>
          <w:w w:val="110"/>
        </w:rPr>
        <w:t>of</w:t>
      </w:r>
      <w:r>
        <w:rPr>
          <w:spacing w:val="-4"/>
          <w:w w:val="110"/>
        </w:rPr>
        <w:t xml:space="preserve"> </w:t>
      </w:r>
      <w:r>
        <w:rPr>
          <w:w w:val="110"/>
        </w:rPr>
        <w:t>registration. Fees are non-refundable. Parents are subject to contract fee changes after the first contract has been made.</w:t>
      </w:r>
    </w:p>
    <w:p w14:paraId="5223CC35" w14:textId="77777777" w:rsidR="00CD483C" w:rsidRDefault="005D4E6F">
      <w:pPr>
        <w:pStyle w:val="BodyText"/>
        <w:spacing w:before="201"/>
        <w:ind w:left="280" w:right="461"/>
      </w:pPr>
      <w:r>
        <w:rPr>
          <w:w w:val="105"/>
        </w:rPr>
        <w:t>For</w:t>
      </w:r>
      <w:r>
        <w:rPr>
          <w:spacing w:val="-2"/>
          <w:w w:val="105"/>
        </w:rPr>
        <w:t xml:space="preserve"> </w:t>
      </w:r>
      <w:r>
        <w:rPr>
          <w:w w:val="105"/>
        </w:rPr>
        <w:t>more</w:t>
      </w:r>
      <w:r>
        <w:rPr>
          <w:spacing w:val="-2"/>
          <w:w w:val="105"/>
        </w:rPr>
        <w:t xml:space="preserve"> </w:t>
      </w:r>
      <w:r>
        <w:rPr>
          <w:w w:val="105"/>
        </w:rPr>
        <w:t>information</w:t>
      </w:r>
      <w:r>
        <w:rPr>
          <w:spacing w:val="-2"/>
          <w:w w:val="105"/>
        </w:rPr>
        <w:t xml:space="preserve"> </w:t>
      </w:r>
      <w:r>
        <w:rPr>
          <w:w w:val="105"/>
        </w:rPr>
        <w:t>regarding</w:t>
      </w:r>
      <w:r>
        <w:rPr>
          <w:spacing w:val="-2"/>
          <w:w w:val="105"/>
        </w:rPr>
        <w:t xml:space="preserve"> </w:t>
      </w:r>
      <w:r>
        <w:rPr>
          <w:w w:val="105"/>
        </w:rPr>
        <w:t>CCAP please visit</w:t>
      </w:r>
      <w:r>
        <w:rPr>
          <w:spacing w:val="-1"/>
          <w:w w:val="105"/>
        </w:rPr>
        <w:t xml:space="preserve"> </w:t>
      </w:r>
      <w:r w:rsidRPr="00C83107">
        <w:rPr>
          <w:color w:val="0070C0"/>
          <w:w w:val="105"/>
          <w:u w:val="single"/>
        </w:rPr>
        <w:t>https</w:t>
      </w:r>
      <w:hyperlink r:id="rId26">
        <w:r w:rsidRPr="00C83107">
          <w:rPr>
            <w:color w:val="0070C0"/>
            <w:w w:val="105"/>
            <w:u w:val="single"/>
          </w:rPr>
          <w:t>://www.colorado.gov/pacific/cdhs/child-</w:t>
        </w:r>
      </w:hyperlink>
      <w:r w:rsidRPr="00C83107">
        <w:rPr>
          <w:color w:val="0070C0"/>
          <w:w w:val="105"/>
        </w:rPr>
        <w:t xml:space="preserve"> </w:t>
      </w:r>
      <w:r w:rsidRPr="00C83107">
        <w:rPr>
          <w:color w:val="0070C0"/>
          <w:spacing w:val="-2"/>
          <w:w w:val="105"/>
          <w:u w:val="single"/>
        </w:rPr>
        <w:t>care-assistance</w:t>
      </w:r>
    </w:p>
    <w:p w14:paraId="425DEE5C" w14:textId="77777777" w:rsidR="00CD483C" w:rsidRDefault="005D4E6F">
      <w:pPr>
        <w:pStyle w:val="BodyText"/>
        <w:spacing w:before="199"/>
        <w:ind w:left="280" w:right="930"/>
      </w:pPr>
      <w:r>
        <w:t>Apply</w:t>
      </w:r>
      <w:r>
        <w:rPr>
          <w:spacing w:val="-5"/>
        </w:rPr>
        <w:t xml:space="preserve"> </w:t>
      </w:r>
      <w:r>
        <w:t>for</w:t>
      </w:r>
      <w:r>
        <w:rPr>
          <w:spacing w:val="-4"/>
        </w:rPr>
        <w:t xml:space="preserve"> </w:t>
      </w:r>
      <w:r>
        <w:t>a</w:t>
      </w:r>
      <w:r>
        <w:rPr>
          <w:spacing w:val="-2"/>
        </w:rPr>
        <w:t xml:space="preserve"> </w:t>
      </w:r>
      <w:r>
        <w:t>variety</w:t>
      </w:r>
      <w:r>
        <w:rPr>
          <w:spacing w:val="-5"/>
        </w:rPr>
        <w:t xml:space="preserve"> </w:t>
      </w:r>
      <w:r>
        <w:t>of</w:t>
      </w:r>
      <w:r>
        <w:rPr>
          <w:spacing w:val="-2"/>
        </w:rPr>
        <w:t xml:space="preserve"> </w:t>
      </w:r>
      <w:r>
        <w:t>cash</w:t>
      </w:r>
      <w:r>
        <w:rPr>
          <w:spacing w:val="-2"/>
        </w:rPr>
        <w:t xml:space="preserve"> </w:t>
      </w:r>
      <w:r>
        <w:t>assistance</w:t>
      </w:r>
      <w:r>
        <w:rPr>
          <w:spacing w:val="-4"/>
        </w:rPr>
        <w:t xml:space="preserve"> </w:t>
      </w:r>
      <w:r>
        <w:t>benefits</w:t>
      </w:r>
      <w:r>
        <w:rPr>
          <w:spacing w:val="-3"/>
        </w:rPr>
        <w:t xml:space="preserve"> </w:t>
      </w:r>
      <w:r>
        <w:t>through</w:t>
      </w:r>
      <w:r>
        <w:rPr>
          <w:spacing w:val="-2"/>
        </w:rPr>
        <w:t xml:space="preserve"> </w:t>
      </w:r>
      <w:r>
        <w:t>the</w:t>
      </w:r>
      <w:r>
        <w:rPr>
          <w:spacing w:val="-2"/>
        </w:rPr>
        <w:t xml:space="preserve"> </w:t>
      </w:r>
      <w:r>
        <w:t>Colorado</w:t>
      </w:r>
      <w:r>
        <w:rPr>
          <w:spacing w:val="-4"/>
        </w:rPr>
        <w:t xml:space="preserve"> </w:t>
      </w:r>
      <w:r>
        <w:t>Program</w:t>
      </w:r>
      <w:r>
        <w:rPr>
          <w:spacing w:val="-1"/>
        </w:rPr>
        <w:t xml:space="preserve"> </w:t>
      </w:r>
      <w:r>
        <w:t>Eligibility</w:t>
      </w:r>
      <w:r>
        <w:rPr>
          <w:spacing w:val="-5"/>
        </w:rPr>
        <w:t xml:space="preserve"> </w:t>
      </w:r>
      <w:r>
        <w:t xml:space="preserve">and Application Kit (PEAK) website. </w:t>
      </w:r>
      <w:r w:rsidRPr="00C83107">
        <w:rPr>
          <w:color w:val="0070C0"/>
          <w:u w:val="single"/>
        </w:rPr>
        <w:t>https://coloradopeak.secure.force.com/</w:t>
      </w:r>
    </w:p>
    <w:p w14:paraId="288E28D9" w14:textId="77777777" w:rsidR="00CD483C" w:rsidRDefault="005D4E6F">
      <w:pPr>
        <w:pStyle w:val="Heading2"/>
        <w:tabs>
          <w:tab w:val="left" w:pos="11168"/>
        </w:tabs>
        <w:spacing w:before="260"/>
      </w:pPr>
      <w:bookmarkStart w:id="22" w:name="_TOC_250048"/>
      <w:r>
        <w:rPr>
          <w:color w:val="000000"/>
          <w:spacing w:val="24"/>
          <w:shd w:val="clear" w:color="auto" w:fill="D9E1F3"/>
        </w:rPr>
        <w:t xml:space="preserve"> </w:t>
      </w:r>
      <w:r>
        <w:rPr>
          <w:color w:val="000000"/>
          <w:spacing w:val="10"/>
          <w:shd w:val="clear" w:color="auto" w:fill="D9E1F3"/>
        </w:rPr>
        <w:t>DROP</w:t>
      </w:r>
      <w:r>
        <w:rPr>
          <w:color w:val="000000"/>
          <w:spacing w:val="34"/>
          <w:shd w:val="clear" w:color="auto" w:fill="D9E1F3"/>
        </w:rPr>
        <w:t xml:space="preserve"> </w:t>
      </w:r>
      <w:r>
        <w:rPr>
          <w:color w:val="000000"/>
          <w:shd w:val="clear" w:color="auto" w:fill="D9E1F3"/>
        </w:rPr>
        <w:t>IN</w:t>
      </w:r>
      <w:r>
        <w:rPr>
          <w:color w:val="000000"/>
          <w:spacing w:val="36"/>
          <w:shd w:val="clear" w:color="auto" w:fill="D9E1F3"/>
        </w:rPr>
        <w:t xml:space="preserve"> </w:t>
      </w:r>
      <w:r>
        <w:rPr>
          <w:color w:val="000000"/>
          <w:spacing w:val="6"/>
          <w:shd w:val="clear" w:color="auto" w:fill="D9E1F3"/>
        </w:rPr>
        <w:t>CARE</w:t>
      </w:r>
      <w:bookmarkEnd w:id="22"/>
      <w:r>
        <w:rPr>
          <w:color w:val="000000"/>
          <w:shd w:val="clear" w:color="auto" w:fill="D9E1F3"/>
        </w:rPr>
        <w:tab/>
      </w:r>
    </w:p>
    <w:p w14:paraId="70C1D61C" w14:textId="77777777" w:rsidR="00CD483C" w:rsidRDefault="005D4E6F">
      <w:pPr>
        <w:pStyle w:val="BodyText"/>
        <w:spacing w:before="62"/>
        <w:ind w:left="395" w:right="254"/>
      </w:pPr>
      <w:r>
        <w:rPr>
          <w:w w:val="105"/>
        </w:rPr>
        <w:t xml:space="preserve">Drop-in care is offered for </w:t>
      </w:r>
      <w:r w:rsidRPr="00C83107">
        <w:rPr>
          <w:b/>
          <w:w w:val="105"/>
        </w:rPr>
        <w:t xml:space="preserve">registered </w:t>
      </w:r>
      <w:r>
        <w:rPr>
          <w:w w:val="105"/>
        </w:rPr>
        <w:t xml:space="preserve">families based on space availability only and is </w:t>
      </w:r>
      <w:r w:rsidRPr="00C83107">
        <w:rPr>
          <w:b/>
          <w:w w:val="105"/>
        </w:rPr>
        <w:t>not guaranteed</w:t>
      </w:r>
      <w:r>
        <w:rPr>
          <w:w w:val="105"/>
        </w:rPr>
        <w:t>.</w:t>
      </w:r>
      <w:r>
        <w:rPr>
          <w:spacing w:val="-2"/>
          <w:w w:val="105"/>
        </w:rPr>
        <w:t xml:space="preserve"> </w:t>
      </w:r>
      <w:r>
        <w:rPr>
          <w:w w:val="105"/>
        </w:rPr>
        <w:t>All drop-ins must complete</w:t>
      </w:r>
      <w:r>
        <w:rPr>
          <w:spacing w:val="-2"/>
          <w:w w:val="105"/>
        </w:rPr>
        <w:t xml:space="preserve"> </w:t>
      </w:r>
      <w:r>
        <w:rPr>
          <w:w w:val="105"/>
        </w:rPr>
        <w:t>the drop-in care request form</w:t>
      </w:r>
      <w:r>
        <w:rPr>
          <w:spacing w:val="-2"/>
          <w:w w:val="105"/>
        </w:rPr>
        <w:t xml:space="preserve"> </w:t>
      </w:r>
      <w:r>
        <w:rPr>
          <w:w w:val="105"/>
        </w:rPr>
        <w:t>48</w:t>
      </w:r>
      <w:r>
        <w:rPr>
          <w:spacing w:val="-4"/>
          <w:w w:val="105"/>
        </w:rPr>
        <w:t xml:space="preserve"> </w:t>
      </w:r>
      <w:r>
        <w:rPr>
          <w:w w:val="105"/>
        </w:rPr>
        <w:t>hours prior to the requested care date</w:t>
      </w:r>
      <w:r>
        <w:rPr>
          <w:b/>
          <w:w w:val="105"/>
        </w:rPr>
        <w:t xml:space="preserve">. Emergency Drop-in care </w:t>
      </w:r>
      <w:r>
        <w:rPr>
          <w:i/>
          <w:w w:val="105"/>
        </w:rPr>
        <w:t xml:space="preserve">(same day) </w:t>
      </w:r>
      <w:r>
        <w:rPr>
          <w:w w:val="105"/>
        </w:rPr>
        <w:t>requires approval from Site Manager;</w:t>
      </w:r>
      <w:r>
        <w:rPr>
          <w:spacing w:val="-4"/>
          <w:w w:val="105"/>
        </w:rPr>
        <w:t xml:space="preserve"> </w:t>
      </w:r>
      <w:r>
        <w:rPr>
          <w:w w:val="105"/>
        </w:rPr>
        <w:t>Once</w:t>
      </w:r>
      <w:r>
        <w:rPr>
          <w:spacing w:val="-4"/>
          <w:w w:val="105"/>
        </w:rPr>
        <w:t xml:space="preserve"> </w:t>
      </w:r>
      <w:r>
        <w:rPr>
          <w:w w:val="105"/>
        </w:rPr>
        <w:t>the</w:t>
      </w:r>
      <w:r>
        <w:rPr>
          <w:spacing w:val="-4"/>
          <w:w w:val="105"/>
        </w:rPr>
        <w:t xml:space="preserve"> </w:t>
      </w:r>
      <w:r>
        <w:rPr>
          <w:w w:val="105"/>
        </w:rPr>
        <w:t>drop-in</w:t>
      </w:r>
      <w:r>
        <w:rPr>
          <w:spacing w:val="-4"/>
          <w:w w:val="105"/>
        </w:rPr>
        <w:t xml:space="preserve"> </w:t>
      </w:r>
      <w:r>
        <w:rPr>
          <w:w w:val="105"/>
        </w:rPr>
        <w:t>care</w:t>
      </w:r>
      <w:r>
        <w:rPr>
          <w:spacing w:val="-4"/>
          <w:w w:val="105"/>
        </w:rPr>
        <w:t xml:space="preserve"> </w:t>
      </w:r>
      <w:r>
        <w:rPr>
          <w:w w:val="105"/>
        </w:rPr>
        <w:t>is</w:t>
      </w:r>
      <w:r>
        <w:rPr>
          <w:spacing w:val="-4"/>
          <w:w w:val="105"/>
        </w:rPr>
        <w:t xml:space="preserve"> </w:t>
      </w:r>
      <w:r>
        <w:rPr>
          <w:w w:val="105"/>
        </w:rPr>
        <w:t>approved,</w:t>
      </w:r>
      <w:r>
        <w:rPr>
          <w:spacing w:val="-4"/>
          <w:w w:val="105"/>
        </w:rPr>
        <w:t xml:space="preserve"> </w:t>
      </w:r>
      <w:r>
        <w:rPr>
          <w:w w:val="105"/>
        </w:rPr>
        <w:t>the</w:t>
      </w:r>
      <w:r>
        <w:rPr>
          <w:spacing w:val="-4"/>
          <w:w w:val="105"/>
        </w:rPr>
        <w:t xml:space="preserve"> </w:t>
      </w:r>
      <w:r>
        <w:rPr>
          <w:w w:val="105"/>
        </w:rPr>
        <w:t>day</w:t>
      </w:r>
      <w:r>
        <w:rPr>
          <w:spacing w:val="-2"/>
          <w:w w:val="105"/>
        </w:rPr>
        <w:t xml:space="preserve"> </w:t>
      </w:r>
      <w:r>
        <w:rPr>
          <w:w w:val="105"/>
        </w:rPr>
        <w:t>cannot</w:t>
      </w:r>
      <w:r>
        <w:rPr>
          <w:spacing w:val="-4"/>
          <w:w w:val="105"/>
        </w:rPr>
        <w:t xml:space="preserve"> </w:t>
      </w:r>
      <w:r>
        <w:rPr>
          <w:w w:val="105"/>
        </w:rPr>
        <w:t>be switched,</w:t>
      </w:r>
      <w:r>
        <w:rPr>
          <w:spacing w:val="-4"/>
          <w:w w:val="105"/>
        </w:rPr>
        <w:t xml:space="preserve"> </w:t>
      </w:r>
      <w:r>
        <w:rPr>
          <w:w w:val="105"/>
        </w:rPr>
        <w:t>and</w:t>
      </w:r>
      <w:r>
        <w:rPr>
          <w:spacing w:val="-4"/>
          <w:w w:val="105"/>
        </w:rPr>
        <w:t xml:space="preserve"> </w:t>
      </w:r>
      <w:r>
        <w:rPr>
          <w:w w:val="105"/>
        </w:rPr>
        <w:t>the</w:t>
      </w:r>
      <w:r>
        <w:rPr>
          <w:spacing w:val="-1"/>
          <w:w w:val="105"/>
        </w:rPr>
        <w:t xml:space="preserve"> </w:t>
      </w:r>
      <w:r>
        <w:rPr>
          <w:w w:val="105"/>
        </w:rPr>
        <w:t>parent</w:t>
      </w:r>
      <w:r>
        <w:rPr>
          <w:spacing w:val="-4"/>
          <w:w w:val="105"/>
        </w:rPr>
        <w:t xml:space="preserve"> </w:t>
      </w:r>
      <w:r>
        <w:rPr>
          <w:w w:val="105"/>
        </w:rPr>
        <w:t>is responsible for the fee. There are no refunds/credits for unused care.</w:t>
      </w:r>
    </w:p>
    <w:p w14:paraId="573FE2BC" w14:textId="77777777" w:rsidR="00CD483C" w:rsidRDefault="005D4E6F">
      <w:pPr>
        <w:pStyle w:val="BodyText"/>
        <w:spacing w:before="202"/>
        <w:ind w:left="395"/>
      </w:pPr>
      <w:r>
        <w:rPr>
          <w:w w:val="110"/>
        </w:rPr>
        <w:t>Drop-in</w:t>
      </w:r>
      <w:r>
        <w:rPr>
          <w:spacing w:val="-4"/>
          <w:w w:val="110"/>
        </w:rPr>
        <w:t xml:space="preserve"> </w:t>
      </w:r>
      <w:r>
        <w:rPr>
          <w:w w:val="110"/>
        </w:rPr>
        <w:t>rates</w:t>
      </w:r>
      <w:r>
        <w:rPr>
          <w:spacing w:val="-3"/>
          <w:w w:val="110"/>
        </w:rPr>
        <w:t xml:space="preserve"> </w:t>
      </w:r>
      <w:r>
        <w:rPr>
          <w:w w:val="110"/>
        </w:rPr>
        <w:t>can</w:t>
      </w:r>
      <w:r>
        <w:rPr>
          <w:spacing w:val="-3"/>
          <w:w w:val="110"/>
        </w:rPr>
        <w:t xml:space="preserve"> </w:t>
      </w:r>
      <w:r>
        <w:rPr>
          <w:w w:val="110"/>
        </w:rPr>
        <w:t>be</w:t>
      </w:r>
      <w:r>
        <w:rPr>
          <w:spacing w:val="-5"/>
          <w:w w:val="110"/>
        </w:rPr>
        <w:t xml:space="preserve"> </w:t>
      </w:r>
      <w:r>
        <w:rPr>
          <w:w w:val="110"/>
        </w:rPr>
        <w:t>found</w:t>
      </w:r>
      <w:r>
        <w:rPr>
          <w:spacing w:val="-3"/>
          <w:w w:val="110"/>
        </w:rPr>
        <w:t xml:space="preserve"> </w:t>
      </w:r>
      <w:r>
        <w:rPr>
          <w:w w:val="110"/>
        </w:rPr>
        <w:t>on</w:t>
      </w:r>
      <w:r>
        <w:rPr>
          <w:spacing w:val="-3"/>
          <w:w w:val="110"/>
        </w:rPr>
        <w:t xml:space="preserve"> </w:t>
      </w:r>
      <w:r>
        <w:rPr>
          <w:w w:val="110"/>
        </w:rPr>
        <w:t>the</w:t>
      </w:r>
      <w:r>
        <w:rPr>
          <w:spacing w:val="-5"/>
          <w:w w:val="110"/>
        </w:rPr>
        <w:t xml:space="preserve"> </w:t>
      </w:r>
      <w:r>
        <w:rPr>
          <w:w w:val="110"/>
        </w:rPr>
        <w:t>RRCC</w:t>
      </w:r>
      <w:r>
        <w:rPr>
          <w:spacing w:val="-1"/>
          <w:w w:val="110"/>
        </w:rPr>
        <w:t xml:space="preserve"> </w:t>
      </w:r>
      <w:r>
        <w:rPr>
          <w:w w:val="110"/>
        </w:rPr>
        <w:t>SACC</w:t>
      </w:r>
      <w:r>
        <w:rPr>
          <w:spacing w:val="-1"/>
          <w:w w:val="110"/>
        </w:rPr>
        <w:t xml:space="preserve"> </w:t>
      </w:r>
      <w:r>
        <w:rPr>
          <w:spacing w:val="-2"/>
          <w:w w:val="110"/>
        </w:rPr>
        <w:t>Website.</w:t>
      </w:r>
    </w:p>
    <w:p w14:paraId="48EA3C29" w14:textId="77777777" w:rsidR="00CD483C" w:rsidRDefault="005D4E6F">
      <w:pPr>
        <w:pStyle w:val="Heading2"/>
        <w:tabs>
          <w:tab w:val="left" w:pos="11168"/>
        </w:tabs>
        <w:spacing w:before="259"/>
      </w:pPr>
      <w:bookmarkStart w:id="23" w:name="_TOC_250047"/>
      <w:r>
        <w:rPr>
          <w:color w:val="000000"/>
          <w:spacing w:val="23"/>
          <w:shd w:val="clear" w:color="auto" w:fill="D9E1F3"/>
        </w:rPr>
        <w:t xml:space="preserve"> </w:t>
      </w:r>
      <w:r>
        <w:rPr>
          <w:color w:val="000000"/>
          <w:spacing w:val="11"/>
          <w:shd w:val="clear" w:color="auto" w:fill="D9E1F3"/>
        </w:rPr>
        <w:t>LATE</w:t>
      </w:r>
      <w:r>
        <w:rPr>
          <w:color w:val="000000"/>
          <w:spacing w:val="31"/>
          <w:shd w:val="clear" w:color="auto" w:fill="D9E1F3"/>
        </w:rPr>
        <w:t xml:space="preserve"> </w:t>
      </w:r>
      <w:r>
        <w:rPr>
          <w:color w:val="000000"/>
          <w:spacing w:val="10"/>
          <w:shd w:val="clear" w:color="auto" w:fill="D9E1F3"/>
        </w:rPr>
        <w:t>PICK</w:t>
      </w:r>
      <w:r>
        <w:rPr>
          <w:color w:val="000000"/>
          <w:spacing w:val="32"/>
          <w:shd w:val="clear" w:color="auto" w:fill="D9E1F3"/>
        </w:rPr>
        <w:t xml:space="preserve"> </w:t>
      </w:r>
      <w:r>
        <w:rPr>
          <w:color w:val="000000"/>
          <w:spacing w:val="-5"/>
          <w:shd w:val="clear" w:color="auto" w:fill="D9E1F3"/>
        </w:rPr>
        <w:t>UP</w:t>
      </w:r>
      <w:bookmarkEnd w:id="23"/>
      <w:r>
        <w:rPr>
          <w:color w:val="000000"/>
          <w:shd w:val="clear" w:color="auto" w:fill="D9E1F3"/>
        </w:rPr>
        <w:tab/>
      </w:r>
    </w:p>
    <w:p w14:paraId="5D12C004" w14:textId="77777777" w:rsidR="00CD483C" w:rsidRDefault="005D4E6F">
      <w:pPr>
        <w:pStyle w:val="BodyText"/>
        <w:spacing w:before="60"/>
        <w:ind w:left="280" w:right="400"/>
        <w:jc w:val="both"/>
      </w:pPr>
      <w:r>
        <w:t>RRCC SACC staff review</w:t>
      </w:r>
      <w:r>
        <w:rPr>
          <w:spacing w:val="-2"/>
        </w:rPr>
        <w:t xml:space="preserve"> </w:t>
      </w:r>
      <w:r>
        <w:t>the sign in and out</w:t>
      </w:r>
      <w:r>
        <w:rPr>
          <w:spacing w:val="-1"/>
        </w:rPr>
        <w:t xml:space="preserve"> </w:t>
      </w:r>
      <w:r>
        <w:t>sheet</w:t>
      </w:r>
      <w:r>
        <w:rPr>
          <w:spacing w:val="-1"/>
        </w:rPr>
        <w:t xml:space="preserve"> </w:t>
      </w:r>
      <w:r>
        <w:t>as</w:t>
      </w:r>
      <w:r>
        <w:rPr>
          <w:spacing w:val="-1"/>
        </w:rPr>
        <w:t xml:space="preserve"> </w:t>
      </w:r>
      <w:r>
        <w:t>part of our tracking process and to ensure all children</w:t>
      </w:r>
      <w:r>
        <w:rPr>
          <w:spacing w:val="-1"/>
        </w:rPr>
        <w:t xml:space="preserve"> </w:t>
      </w:r>
      <w:r>
        <w:t>have</w:t>
      </w:r>
      <w:r>
        <w:rPr>
          <w:spacing w:val="-1"/>
        </w:rPr>
        <w:t xml:space="preserve"> </w:t>
      </w:r>
      <w:r>
        <w:t>been</w:t>
      </w:r>
      <w:r>
        <w:rPr>
          <w:spacing w:val="-1"/>
        </w:rPr>
        <w:t xml:space="preserve"> </w:t>
      </w:r>
      <w:r>
        <w:t>signed</w:t>
      </w:r>
      <w:r>
        <w:rPr>
          <w:spacing w:val="-3"/>
        </w:rPr>
        <w:t xml:space="preserve"> </w:t>
      </w:r>
      <w:r>
        <w:t>out</w:t>
      </w:r>
      <w:r>
        <w:rPr>
          <w:spacing w:val="-4"/>
        </w:rPr>
        <w:t xml:space="preserve"> </w:t>
      </w:r>
      <w:r>
        <w:t>at</w:t>
      </w:r>
      <w:r>
        <w:rPr>
          <w:spacing w:val="-4"/>
        </w:rPr>
        <w:t xml:space="preserve"> </w:t>
      </w:r>
      <w:r>
        <w:t>the</w:t>
      </w:r>
      <w:r>
        <w:rPr>
          <w:spacing w:val="-3"/>
        </w:rPr>
        <w:t xml:space="preserve"> </w:t>
      </w:r>
      <w:r>
        <w:t>end</w:t>
      </w:r>
      <w:r>
        <w:rPr>
          <w:spacing w:val="-1"/>
        </w:rPr>
        <w:t xml:space="preserve"> </w:t>
      </w:r>
      <w:r>
        <w:t>of</w:t>
      </w:r>
      <w:r>
        <w:rPr>
          <w:spacing w:val="-1"/>
        </w:rPr>
        <w:t xml:space="preserve"> </w:t>
      </w:r>
      <w:r>
        <w:t>the</w:t>
      </w:r>
      <w:r>
        <w:rPr>
          <w:spacing w:val="-1"/>
        </w:rPr>
        <w:t xml:space="preserve"> </w:t>
      </w:r>
      <w:r>
        <w:t>day.</w:t>
      </w:r>
      <w:r>
        <w:rPr>
          <w:spacing w:val="40"/>
        </w:rPr>
        <w:t xml:space="preserve"> </w:t>
      </w:r>
      <w:r>
        <w:t>If your</w:t>
      </w:r>
      <w:r>
        <w:rPr>
          <w:spacing w:val="-3"/>
        </w:rPr>
        <w:t xml:space="preserve"> </w:t>
      </w:r>
      <w:r>
        <w:t>child</w:t>
      </w:r>
      <w:r>
        <w:rPr>
          <w:spacing w:val="-1"/>
        </w:rPr>
        <w:t xml:space="preserve"> </w:t>
      </w:r>
      <w:r>
        <w:t>is</w:t>
      </w:r>
      <w:r>
        <w:rPr>
          <w:spacing w:val="-4"/>
        </w:rPr>
        <w:t xml:space="preserve"> </w:t>
      </w:r>
      <w:r>
        <w:t>not</w:t>
      </w:r>
      <w:r>
        <w:rPr>
          <w:spacing w:val="-4"/>
        </w:rPr>
        <w:t xml:space="preserve"> </w:t>
      </w:r>
      <w:r>
        <w:t>picked</w:t>
      </w:r>
      <w:r>
        <w:rPr>
          <w:spacing w:val="-3"/>
        </w:rPr>
        <w:t xml:space="preserve"> </w:t>
      </w:r>
      <w:r>
        <w:t>up</w:t>
      </w:r>
      <w:r>
        <w:rPr>
          <w:spacing w:val="-3"/>
        </w:rPr>
        <w:t xml:space="preserve"> </w:t>
      </w:r>
      <w:r>
        <w:t>by</w:t>
      </w:r>
      <w:r>
        <w:rPr>
          <w:spacing w:val="-4"/>
        </w:rPr>
        <w:t xml:space="preserve"> </w:t>
      </w:r>
      <w:r>
        <w:t>6:00</w:t>
      </w:r>
      <w:r>
        <w:rPr>
          <w:spacing w:val="-4"/>
        </w:rPr>
        <w:t xml:space="preserve"> </w:t>
      </w:r>
      <w:r>
        <w:t>pm,</w:t>
      </w:r>
      <w:r>
        <w:rPr>
          <w:spacing w:val="-4"/>
        </w:rPr>
        <w:t xml:space="preserve"> </w:t>
      </w:r>
      <w:r>
        <w:t>a</w:t>
      </w:r>
      <w:r>
        <w:rPr>
          <w:spacing w:val="-1"/>
        </w:rPr>
        <w:t xml:space="preserve"> </w:t>
      </w:r>
      <w:r>
        <w:t>late penalty is immediately assessed to the parent/guardian of $2.00 per minute per child.</w:t>
      </w:r>
    </w:p>
    <w:p w14:paraId="335D5277" w14:textId="77777777" w:rsidR="00CD483C" w:rsidRDefault="00CD483C">
      <w:pPr>
        <w:pStyle w:val="BodyText"/>
        <w:spacing w:before="5"/>
      </w:pPr>
    </w:p>
    <w:p w14:paraId="1E31601F" w14:textId="77777777" w:rsidR="00CD483C" w:rsidRDefault="005D4E6F">
      <w:pPr>
        <w:ind w:left="280" w:right="254"/>
        <w:rPr>
          <w:sz w:val="24"/>
        </w:rPr>
      </w:pPr>
      <w:r>
        <w:rPr>
          <w:sz w:val="24"/>
        </w:rPr>
        <w:t xml:space="preserve">The fee is due within 48 hours on the website: </w:t>
      </w:r>
      <w:r w:rsidRPr="00C83107">
        <w:rPr>
          <w:color w:val="0070C0"/>
          <w:sz w:val="24"/>
          <w:u w:val="single"/>
        </w:rPr>
        <w:t>https://</w:t>
      </w:r>
      <w:hyperlink r:id="rId27">
        <w:r w:rsidRPr="00C83107">
          <w:rPr>
            <w:color w:val="0070C0"/>
            <w:sz w:val="24"/>
            <w:u w:val="single"/>
          </w:rPr>
          <w:t>www.rrcc.edu/school-age-childcare</w:t>
        </w:r>
      </w:hyperlink>
      <w:r>
        <w:rPr>
          <w:sz w:val="24"/>
        </w:rPr>
        <w:t xml:space="preserve"> through Cashnet. </w:t>
      </w:r>
      <w:r>
        <w:rPr>
          <w:b/>
          <w:sz w:val="24"/>
        </w:rPr>
        <w:t>Failure to pay a late fee will result in immediate suspension until the fee has been paid</w:t>
      </w:r>
      <w:r>
        <w:rPr>
          <w:b/>
          <w:spacing w:val="-2"/>
          <w:sz w:val="24"/>
        </w:rPr>
        <w:t xml:space="preserve"> </w:t>
      </w:r>
      <w:r>
        <w:rPr>
          <w:b/>
          <w:sz w:val="24"/>
        </w:rPr>
        <w:t>in</w:t>
      </w:r>
      <w:r>
        <w:rPr>
          <w:b/>
          <w:spacing w:val="-2"/>
          <w:sz w:val="24"/>
        </w:rPr>
        <w:t xml:space="preserve"> </w:t>
      </w:r>
      <w:r>
        <w:rPr>
          <w:b/>
          <w:sz w:val="24"/>
        </w:rPr>
        <w:t>full.</w:t>
      </w:r>
      <w:r>
        <w:rPr>
          <w:b/>
          <w:spacing w:val="-1"/>
          <w:sz w:val="24"/>
        </w:rPr>
        <w:t xml:space="preserve"> </w:t>
      </w:r>
      <w:r>
        <w:rPr>
          <w:b/>
          <w:sz w:val="24"/>
        </w:rPr>
        <w:t>(No</w:t>
      </w:r>
      <w:r>
        <w:rPr>
          <w:b/>
          <w:spacing w:val="-2"/>
          <w:sz w:val="24"/>
        </w:rPr>
        <w:t xml:space="preserve"> </w:t>
      </w:r>
      <w:r>
        <w:rPr>
          <w:b/>
          <w:sz w:val="24"/>
        </w:rPr>
        <w:t>refunds</w:t>
      </w:r>
      <w:r>
        <w:rPr>
          <w:b/>
          <w:spacing w:val="-1"/>
          <w:sz w:val="24"/>
        </w:rPr>
        <w:t xml:space="preserve"> </w:t>
      </w:r>
      <w:r>
        <w:rPr>
          <w:b/>
          <w:sz w:val="24"/>
        </w:rPr>
        <w:t>are</w:t>
      </w:r>
      <w:r>
        <w:rPr>
          <w:b/>
          <w:spacing w:val="-3"/>
          <w:sz w:val="24"/>
        </w:rPr>
        <w:t xml:space="preserve"> </w:t>
      </w:r>
      <w:r>
        <w:rPr>
          <w:b/>
          <w:sz w:val="24"/>
        </w:rPr>
        <w:t>given</w:t>
      </w:r>
      <w:r>
        <w:rPr>
          <w:b/>
          <w:spacing w:val="-2"/>
          <w:sz w:val="24"/>
        </w:rPr>
        <w:t xml:space="preserve"> </w:t>
      </w:r>
      <w:r>
        <w:rPr>
          <w:b/>
          <w:sz w:val="24"/>
        </w:rPr>
        <w:t>for</w:t>
      </w:r>
      <w:r>
        <w:rPr>
          <w:b/>
          <w:spacing w:val="-2"/>
          <w:sz w:val="24"/>
        </w:rPr>
        <w:t xml:space="preserve"> </w:t>
      </w:r>
      <w:r>
        <w:rPr>
          <w:b/>
          <w:sz w:val="24"/>
        </w:rPr>
        <w:t>suspensions.)</w:t>
      </w:r>
      <w:r>
        <w:rPr>
          <w:b/>
          <w:spacing w:val="-4"/>
          <w:sz w:val="24"/>
        </w:rPr>
        <w:t xml:space="preserve"> </w:t>
      </w:r>
      <w:r>
        <w:rPr>
          <w:sz w:val="24"/>
        </w:rPr>
        <w:t>Any</w:t>
      </w:r>
      <w:r>
        <w:rPr>
          <w:spacing w:val="-4"/>
          <w:sz w:val="24"/>
        </w:rPr>
        <w:t xml:space="preserve"> </w:t>
      </w:r>
      <w:r>
        <w:rPr>
          <w:sz w:val="24"/>
        </w:rPr>
        <w:t>family</w:t>
      </w:r>
      <w:r>
        <w:rPr>
          <w:spacing w:val="-4"/>
          <w:sz w:val="24"/>
        </w:rPr>
        <w:t xml:space="preserve"> </w:t>
      </w:r>
      <w:r>
        <w:rPr>
          <w:sz w:val="24"/>
        </w:rPr>
        <w:t>that</w:t>
      </w:r>
      <w:r>
        <w:rPr>
          <w:spacing w:val="-4"/>
          <w:sz w:val="24"/>
        </w:rPr>
        <w:t xml:space="preserve"> </w:t>
      </w:r>
      <w:r>
        <w:rPr>
          <w:sz w:val="24"/>
        </w:rPr>
        <w:t>abuses</w:t>
      </w:r>
      <w:r>
        <w:rPr>
          <w:spacing w:val="-2"/>
          <w:sz w:val="24"/>
        </w:rPr>
        <w:t xml:space="preserve"> </w:t>
      </w:r>
      <w:r>
        <w:rPr>
          <w:sz w:val="24"/>
        </w:rPr>
        <w:t>the</w:t>
      </w:r>
      <w:r>
        <w:rPr>
          <w:spacing w:val="-1"/>
          <w:sz w:val="24"/>
        </w:rPr>
        <w:t xml:space="preserve"> </w:t>
      </w:r>
      <w:r>
        <w:rPr>
          <w:sz w:val="24"/>
        </w:rPr>
        <w:t>late</w:t>
      </w:r>
      <w:r>
        <w:rPr>
          <w:spacing w:val="-1"/>
          <w:sz w:val="24"/>
        </w:rPr>
        <w:t xml:space="preserve"> </w:t>
      </w:r>
      <w:r>
        <w:rPr>
          <w:sz w:val="24"/>
        </w:rPr>
        <w:t>pick-up</w:t>
      </w:r>
      <w:r>
        <w:rPr>
          <w:spacing w:val="-1"/>
          <w:sz w:val="24"/>
        </w:rPr>
        <w:t xml:space="preserve"> </w:t>
      </w:r>
      <w:r>
        <w:rPr>
          <w:sz w:val="24"/>
        </w:rPr>
        <w:t>policy (</w:t>
      </w:r>
      <w:r>
        <w:rPr>
          <w:b/>
          <w:sz w:val="24"/>
        </w:rPr>
        <w:t xml:space="preserve">4 </w:t>
      </w:r>
      <w:r>
        <w:rPr>
          <w:sz w:val="24"/>
        </w:rPr>
        <w:t>or more late pick-ups within 6 months) will result in suspension or termination from the RRCC SACC program.</w:t>
      </w:r>
    </w:p>
    <w:p w14:paraId="67414446" w14:textId="77777777" w:rsidR="00CD483C" w:rsidRDefault="00CD483C">
      <w:pPr>
        <w:pStyle w:val="BodyText"/>
        <w:spacing w:before="2"/>
      </w:pPr>
    </w:p>
    <w:p w14:paraId="4DE5286A" w14:textId="77777777" w:rsidR="00CD483C" w:rsidRDefault="005D4E6F">
      <w:pPr>
        <w:pStyle w:val="BodyText"/>
        <w:spacing w:before="1"/>
        <w:ind w:left="280" w:right="254"/>
      </w:pPr>
      <w:r>
        <w:t>After</w:t>
      </w:r>
      <w:r>
        <w:rPr>
          <w:spacing w:val="-3"/>
        </w:rPr>
        <w:t xml:space="preserve"> </w:t>
      </w:r>
      <w:r>
        <w:t>paying</w:t>
      </w:r>
      <w:r>
        <w:rPr>
          <w:spacing w:val="-3"/>
        </w:rPr>
        <w:t xml:space="preserve"> </w:t>
      </w:r>
      <w:r>
        <w:t>the</w:t>
      </w:r>
      <w:r>
        <w:rPr>
          <w:spacing w:val="-1"/>
        </w:rPr>
        <w:t xml:space="preserve"> </w:t>
      </w:r>
      <w:r>
        <w:t>late</w:t>
      </w:r>
      <w:r>
        <w:rPr>
          <w:spacing w:val="-6"/>
        </w:rPr>
        <w:t xml:space="preserve"> </w:t>
      </w:r>
      <w:r>
        <w:t>fee</w:t>
      </w:r>
      <w:r>
        <w:rPr>
          <w:spacing w:val="-1"/>
        </w:rPr>
        <w:t xml:space="preserve"> </w:t>
      </w:r>
      <w:r>
        <w:t>on</w:t>
      </w:r>
      <w:r>
        <w:rPr>
          <w:spacing w:val="-3"/>
        </w:rPr>
        <w:t xml:space="preserve"> </w:t>
      </w:r>
      <w:r>
        <w:t>the</w:t>
      </w:r>
      <w:r>
        <w:rPr>
          <w:spacing w:val="-1"/>
        </w:rPr>
        <w:t xml:space="preserve"> </w:t>
      </w:r>
      <w:r>
        <w:t>SACC</w:t>
      </w:r>
      <w:r>
        <w:rPr>
          <w:spacing w:val="-2"/>
        </w:rPr>
        <w:t xml:space="preserve"> </w:t>
      </w:r>
      <w:r>
        <w:t>website,</w:t>
      </w:r>
      <w:r>
        <w:rPr>
          <w:spacing w:val="-1"/>
        </w:rPr>
        <w:t xml:space="preserve"> </w:t>
      </w:r>
      <w:r>
        <w:t>the</w:t>
      </w:r>
      <w:r>
        <w:rPr>
          <w:spacing w:val="-1"/>
        </w:rPr>
        <w:t xml:space="preserve"> </w:t>
      </w:r>
      <w:r>
        <w:t>parent/guardian</w:t>
      </w:r>
      <w:r>
        <w:rPr>
          <w:spacing w:val="-6"/>
        </w:rPr>
        <w:t xml:space="preserve"> </w:t>
      </w:r>
      <w:r>
        <w:t>is</w:t>
      </w:r>
      <w:r>
        <w:rPr>
          <w:spacing w:val="-2"/>
        </w:rPr>
        <w:t xml:space="preserve"> </w:t>
      </w:r>
      <w:r>
        <w:t>responsible</w:t>
      </w:r>
      <w:r>
        <w:rPr>
          <w:spacing w:val="-3"/>
        </w:rPr>
        <w:t xml:space="preserve"> </w:t>
      </w:r>
      <w:r>
        <w:t>for</w:t>
      </w:r>
      <w:r>
        <w:rPr>
          <w:spacing w:val="-5"/>
        </w:rPr>
        <w:t xml:space="preserve"> </w:t>
      </w:r>
      <w:r>
        <w:t>providing</w:t>
      </w:r>
      <w:r>
        <w:rPr>
          <w:spacing w:val="-3"/>
        </w:rPr>
        <w:t xml:space="preserve"> </w:t>
      </w:r>
      <w:r>
        <w:t xml:space="preserve">the Site Manager with confirmation that payment for late fees has been made. * Please note Cashnet allows additional receipts to be sent to others for proof of payment. Site Manager’s emails are: </w:t>
      </w:r>
      <w:r>
        <w:fldChar w:fldCharType="begin"/>
      </w:r>
      <w:r>
        <w:instrText>HYPERLINK "mailto:firstname.lastname@rrcc.edu" \h</w:instrText>
      </w:r>
      <w:r>
        <w:fldChar w:fldCharType="separate"/>
      </w:r>
      <w:r>
        <w:rPr>
          <w:spacing w:val="-2"/>
          <w:u w:val="single"/>
        </w:rPr>
        <w:t>firstname.lastname@rrcc.edu</w:t>
      </w:r>
      <w:r>
        <w:fldChar w:fldCharType="end"/>
      </w:r>
    </w:p>
    <w:p w14:paraId="6B4C556E" w14:textId="7A60E25B" w:rsidR="00CD483C" w:rsidRDefault="002B6875">
      <w:pPr>
        <w:pStyle w:val="BodyText"/>
        <w:spacing w:before="47"/>
        <w:rPr>
          <w:sz w:val="20"/>
        </w:rPr>
      </w:pPr>
      <w:r>
        <w:rPr>
          <w:noProof/>
        </w:rPr>
        <mc:AlternateContent>
          <mc:Choice Requires="wps">
            <w:drawing>
              <wp:inline distT="0" distB="0" distL="0" distR="0" wp14:anchorId="26B8E564" wp14:editId="08A3437E">
                <wp:extent cx="6894830" cy="9525"/>
                <wp:effectExtent l="0" t="0" r="0" b="0"/>
                <wp:docPr id="1288526134" name="Freeform: 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9525"/>
                        </a:xfrm>
                        <a:custGeom>
                          <a:avLst/>
                          <a:gdLst/>
                          <a:ahLst/>
                          <a:cxnLst/>
                          <a:rect l="l" t="t" r="r" b="b"/>
                          <a:pathLst>
                            <a:path w="6894830" h="9525">
                              <a:moveTo>
                                <a:pt x="6894576" y="0"/>
                              </a:moveTo>
                              <a:lnTo>
                                <a:pt x="0" y="0"/>
                              </a:lnTo>
                              <a:lnTo>
                                <a:pt x="0" y="9143"/>
                              </a:lnTo>
                              <a:lnTo>
                                <a:pt x="6894576" y="9143"/>
                              </a:lnTo>
                              <a:lnTo>
                                <a:pt x="6894576" y="0"/>
                              </a:lnTo>
                              <a:close/>
                            </a:path>
                          </a:pathLst>
                        </a:custGeom>
                        <a:solidFill>
                          <a:srgbClr val="4471C4"/>
                        </a:solidFill>
                      </wps:spPr>
                      <wps:bodyPr wrap="square" lIns="0" tIns="0" rIns="0" bIns="0" rtlCol="0">
                        <a:prstTxWarp prst="textNoShape">
                          <a:avLst/>
                        </a:prstTxWarp>
                        <a:noAutofit/>
                      </wps:bodyPr>
                    </wps:wsp>
                  </a:graphicData>
                </a:graphic>
              </wp:inline>
            </w:drawing>
          </mc:Choice>
          <mc:Fallback>
            <w:pict>
              <v:shape w14:anchorId="0D60AC8A" id="Freeform: Shape 57" o:spid="_x0000_s1026" style="width:542.9pt;height:.75pt;visibility:visible;mso-wrap-style:square;mso-left-percent:-10001;mso-top-percent:-10001;mso-position-horizontal:absolute;mso-position-horizontal-relative:char;mso-position-vertical:absolute;mso-position-vertical-relative:line;mso-left-percent:-10001;mso-top-percent:-10001;v-text-anchor:top" coordsize="68948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" path="m6894576,l,,,9143r6894576,l6894576,xe" fillcolor="#4471c4" stroked="f">
                <v:path arrowok="t"/>
                <w10:anchorlock/>
              </v:shape>
            </w:pict>
          </mc:Fallback>
        </mc:AlternateContent>
      </w:r>
    </w:p>
    <w:p w14:paraId="6A763E84" w14:textId="77777777" w:rsidR="00CD483C" w:rsidRDefault="005D4E6F">
      <w:pPr>
        <w:pStyle w:val="Heading2"/>
        <w:ind w:left="280"/>
      </w:pPr>
      <w:bookmarkStart w:id="24" w:name="_TOC_250046"/>
      <w:r>
        <w:rPr>
          <w:spacing w:val="12"/>
        </w:rPr>
        <w:t>STEPS</w:t>
      </w:r>
      <w:r>
        <w:rPr>
          <w:spacing w:val="29"/>
        </w:rPr>
        <w:t xml:space="preserve"> </w:t>
      </w:r>
      <w:r>
        <w:rPr>
          <w:spacing w:val="9"/>
        </w:rPr>
        <w:t>FOR</w:t>
      </w:r>
      <w:r>
        <w:rPr>
          <w:spacing w:val="29"/>
        </w:rPr>
        <w:t xml:space="preserve"> </w:t>
      </w:r>
      <w:r>
        <w:rPr>
          <w:spacing w:val="11"/>
        </w:rPr>
        <w:t>LATE</w:t>
      </w:r>
      <w:r>
        <w:rPr>
          <w:spacing w:val="29"/>
        </w:rPr>
        <w:t xml:space="preserve"> </w:t>
      </w:r>
      <w:r>
        <w:rPr>
          <w:spacing w:val="14"/>
        </w:rPr>
        <w:t>PICK-</w:t>
      </w:r>
      <w:bookmarkEnd w:id="24"/>
      <w:r>
        <w:rPr>
          <w:spacing w:val="4"/>
        </w:rPr>
        <w:t>UP:</w:t>
      </w:r>
    </w:p>
    <w:p w14:paraId="55493AF9" w14:textId="77777777" w:rsidR="00CD483C" w:rsidRDefault="005D4E6F">
      <w:pPr>
        <w:pStyle w:val="ListParagraph"/>
        <w:numPr>
          <w:ilvl w:val="0"/>
          <w:numId w:val="13"/>
        </w:numPr>
        <w:tabs>
          <w:tab w:val="left" w:pos="425"/>
        </w:tabs>
        <w:spacing w:before="100"/>
        <w:ind w:left="425" w:hanging="145"/>
        <w:rPr>
          <w:sz w:val="24"/>
        </w:rPr>
      </w:pPr>
      <w:r>
        <w:rPr>
          <w:sz w:val="24"/>
        </w:rPr>
        <w:t>Sign</w:t>
      </w:r>
      <w:r>
        <w:rPr>
          <w:spacing w:val="-1"/>
          <w:sz w:val="24"/>
        </w:rPr>
        <w:t xml:space="preserve"> </w:t>
      </w:r>
      <w:r>
        <w:rPr>
          <w:sz w:val="24"/>
        </w:rPr>
        <w:t>child out</w:t>
      </w:r>
      <w:r>
        <w:rPr>
          <w:spacing w:val="-3"/>
          <w:sz w:val="24"/>
        </w:rPr>
        <w:t xml:space="preserve"> </w:t>
      </w:r>
      <w:r>
        <w:rPr>
          <w:sz w:val="24"/>
        </w:rPr>
        <w:t>on</w:t>
      </w:r>
      <w:r>
        <w:rPr>
          <w:spacing w:val="-3"/>
          <w:sz w:val="24"/>
        </w:rPr>
        <w:t xml:space="preserve"> </w:t>
      </w:r>
      <w:r>
        <w:rPr>
          <w:sz w:val="24"/>
        </w:rPr>
        <w:t xml:space="preserve">sign in/out </w:t>
      </w:r>
      <w:r>
        <w:rPr>
          <w:spacing w:val="-2"/>
          <w:sz w:val="24"/>
        </w:rPr>
        <w:t>sheet</w:t>
      </w:r>
    </w:p>
    <w:p w14:paraId="7568474F" w14:textId="77777777" w:rsidR="00CD483C" w:rsidRDefault="00417673">
      <w:pPr>
        <w:pStyle w:val="ListParagraph"/>
        <w:numPr>
          <w:ilvl w:val="0"/>
          <w:numId w:val="13"/>
        </w:numPr>
        <w:tabs>
          <w:tab w:val="left" w:pos="425"/>
        </w:tabs>
        <w:spacing w:before="99"/>
        <w:ind w:left="425" w:hanging="145"/>
        <w:rPr>
          <w:sz w:val="24"/>
        </w:rPr>
      </w:pPr>
      <w:r>
        <w:rPr>
          <w:sz w:val="24"/>
        </w:rPr>
        <w:t>RRCC SACC accounting team will email a statement with the amount due</w:t>
      </w:r>
    </w:p>
    <w:p w14:paraId="3C848E45" w14:textId="77777777" w:rsidR="00CD483C" w:rsidRDefault="005D4E6F" w:rsidP="00417673">
      <w:pPr>
        <w:pStyle w:val="ListParagraph"/>
        <w:numPr>
          <w:ilvl w:val="0"/>
          <w:numId w:val="13"/>
        </w:numPr>
        <w:tabs>
          <w:tab w:val="left" w:pos="425"/>
        </w:tabs>
        <w:spacing w:before="101"/>
        <w:ind w:left="425" w:hanging="145"/>
        <w:rPr>
          <w:sz w:val="24"/>
        </w:rPr>
      </w:pPr>
      <w:r>
        <w:rPr>
          <w:sz w:val="24"/>
        </w:rPr>
        <w:t>Visit</w:t>
      </w:r>
      <w:r>
        <w:rPr>
          <w:spacing w:val="-4"/>
          <w:sz w:val="24"/>
        </w:rPr>
        <w:t xml:space="preserve"> </w:t>
      </w:r>
      <w:r>
        <w:rPr>
          <w:sz w:val="24"/>
        </w:rPr>
        <w:t>website</w:t>
      </w:r>
      <w:r>
        <w:rPr>
          <w:spacing w:val="-1"/>
          <w:sz w:val="24"/>
        </w:rPr>
        <w:t xml:space="preserve"> </w:t>
      </w:r>
      <w:r>
        <w:rPr>
          <w:sz w:val="24"/>
        </w:rPr>
        <w:t>(Cashnet)</w:t>
      </w:r>
      <w:r>
        <w:rPr>
          <w:spacing w:val="-4"/>
          <w:sz w:val="24"/>
        </w:rPr>
        <w:t xml:space="preserve"> </w:t>
      </w:r>
      <w:r>
        <w:rPr>
          <w:sz w:val="24"/>
        </w:rPr>
        <w:t>&amp;</w:t>
      </w:r>
      <w:r>
        <w:rPr>
          <w:spacing w:val="-1"/>
          <w:sz w:val="24"/>
        </w:rPr>
        <w:t xml:space="preserve"> </w:t>
      </w:r>
      <w:r>
        <w:rPr>
          <w:sz w:val="24"/>
        </w:rPr>
        <w:t>select</w:t>
      </w:r>
      <w:r>
        <w:rPr>
          <w:spacing w:val="-5"/>
          <w:sz w:val="24"/>
        </w:rPr>
        <w:t xml:space="preserve"> </w:t>
      </w:r>
      <w:r>
        <w:rPr>
          <w:sz w:val="24"/>
        </w:rPr>
        <w:t>school/site</w:t>
      </w:r>
      <w:r>
        <w:rPr>
          <w:spacing w:val="-3"/>
          <w:sz w:val="24"/>
        </w:rPr>
        <w:t xml:space="preserve"> </w:t>
      </w:r>
      <w:r>
        <w:rPr>
          <w:sz w:val="24"/>
        </w:rPr>
        <w:t>for</w:t>
      </w:r>
      <w:r>
        <w:rPr>
          <w:spacing w:val="-3"/>
          <w:sz w:val="24"/>
        </w:rPr>
        <w:t xml:space="preserve"> </w:t>
      </w:r>
      <w:r>
        <w:rPr>
          <w:spacing w:val="-2"/>
          <w:sz w:val="24"/>
        </w:rPr>
        <w:t>payment</w:t>
      </w:r>
    </w:p>
    <w:p w14:paraId="4452CE8C" w14:textId="77777777" w:rsidR="00417673" w:rsidRPr="00417673" w:rsidRDefault="005D4E6F" w:rsidP="00417673">
      <w:pPr>
        <w:pStyle w:val="ListParagraph"/>
        <w:numPr>
          <w:ilvl w:val="0"/>
          <w:numId w:val="13"/>
        </w:numPr>
        <w:tabs>
          <w:tab w:val="left" w:pos="424"/>
        </w:tabs>
        <w:spacing w:before="101"/>
        <w:ind w:left="424" w:hanging="145"/>
        <w:rPr>
          <w:sz w:val="24"/>
        </w:rPr>
      </w:pPr>
      <w:r>
        <w:rPr>
          <w:sz w:val="24"/>
        </w:rPr>
        <w:t>Enter</w:t>
      </w:r>
      <w:r>
        <w:rPr>
          <w:spacing w:val="-5"/>
          <w:sz w:val="24"/>
        </w:rPr>
        <w:t xml:space="preserve"> </w:t>
      </w:r>
      <w:r>
        <w:rPr>
          <w:sz w:val="24"/>
        </w:rPr>
        <w:t>payment</w:t>
      </w:r>
      <w:r>
        <w:rPr>
          <w:spacing w:val="-1"/>
          <w:sz w:val="24"/>
        </w:rPr>
        <w:t xml:space="preserve"> </w:t>
      </w:r>
      <w:r>
        <w:rPr>
          <w:sz w:val="24"/>
        </w:rPr>
        <w:t>amount,</w:t>
      </w:r>
      <w:r>
        <w:rPr>
          <w:spacing w:val="-1"/>
          <w:sz w:val="24"/>
        </w:rPr>
        <w:t xml:space="preserve"> </w:t>
      </w:r>
      <w:r>
        <w:rPr>
          <w:sz w:val="24"/>
        </w:rPr>
        <w:t>child’s</w:t>
      </w:r>
      <w:r>
        <w:rPr>
          <w:spacing w:val="-3"/>
          <w:sz w:val="24"/>
        </w:rPr>
        <w:t xml:space="preserve"> </w:t>
      </w:r>
      <w:r>
        <w:rPr>
          <w:sz w:val="24"/>
        </w:rPr>
        <w:t>name,</w:t>
      </w:r>
      <w:r>
        <w:rPr>
          <w:spacing w:val="-4"/>
          <w:sz w:val="24"/>
        </w:rPr>
        <w:t xml:space="preserve"> </w:t>
      </w:r>
      <w:r>
        <w:rPr>
          <w:sz w:val="24"/>
        </w:rPr>
        <w:t>and</w:t>
      </w:r>
      <w:r>
        <w:rPr>
          <w:spacing w:val="-1"/>
          <w:sz w:val="24"/>
        </w:rPr>
        <w:t xml:space="preserve"> </w:t>
      </w:r>
      <w:r>
        <w:rPr>
          <w:sz w:val="24"/>
        </w:rPr>
        <w:t>parent</w:t>
      </w:r>
      <w:r>
        <w:rPr>
          <w:spacing w:val="-3"/>
          <w:sz w:val="24"/>
        </w:rPr>
        <w:t xml:space="preserve"> </w:t>
      </w:r>
      <w:r>
        <w:rPr>
          <w:sz w:val="24"/>
        </w:rPr>
        <w:t>number</w:t>
      </w:r>
      <w:r>
        <w:rPr>
          <w:spacing w:val="-3"/>
          <w:sz w:val="24"/>
        </w:rPr>
        <w:t xml:space="preserve"> </w:t>
      </w:r>
      <w:r>
        <w:rPr>
          <w:sz w:val="24"/>
        </w:rPr>
        <w:t>+</w:t>
      </w:r>
      <w:r>
        <w:rPr>
          <w:spacing w:val="-6"/>
          <w:sz w:val="24"/>
        </w:rPr>
        <w:t xml:space="preserve"> </w:t>
      </w:r>
      <w:r>
        <w:rPr>
          <w:sz w:val="24"/>
        </w:rPr>
        <w:t>all</w:t>
      </w:r>
      <w:r>
        <w:rPr>
          <w:spacing w:val="-1"/>
          <w:sz w:val="24"/>
        </w:rPr>
        <w:t xml:space="preserve"> </w:t>
      </w:r>
      <w:r>
        <w:rPr>
          <w:spacing w:val="-4"/>
          <w:sz w:val="24"/>
        </w:rPr>
        <w:t>cart</w:t>
      </w:r>
    </w:p>
    <w:p w14:paraId="37CAB6C3" w14:textId="77777777" w:rsidR="00CD483C" w:rsidRPr="00417673" w:rsidRDefault="005D4E6F" w:rsidP="00417673">
      <w:pPr>
        <w:pStyle w:val="ListParagraph"/>
        <w:numPr>
          <w:ilvl w:val="0"/>
          <w:numId w:val="13"/>
        </w:numPr>
        <w:tabs>
          <w:tab w:val="left" w:pos="424"/>
        </w:tabs>
        <w:spacing w:before="101"/>
        <w:ind w:left="424" w:hanging="145"/>
        <w:rPr>
          <w:sz w:val="24"/>
        </w:rPr>
      </w:pPr>
      <w:r w:rsidRPr="00417673">
        <w:rPr>
          <w:sz w:val="24"/>
        </w:rPr>
        <w:t>Email</w:t>
      </w:r>
      <w:r w:rsidRPr="00417673">
        <w:rPr>
          <w:spacing w:val="-2"/>
          <w:sz w:val="24"/>
        </w:rPr>
        <w:t xml:space="preserve"> </w:t>
      </w:r>
      <w:r w:rsidRPr="00417673">
        <w:rPr>
          <w:sz w:val="24"/>
        </w:rPr>
        <w:t>confirmation</w:t>
      </w:r>
      <w:r w:rsidRPr="00417673">
        <w:rPr>
          <w:spacing w:val="-3"/>
          <w:sz w:val="24"/>
        </w:rPr>
        <w:t xml:space="preserve"> </w:t>
      </w:r>
      <w:r w:rsidRPr="00417673">
        <w:rPr>
          <w:sz w:val="24"/>
        </w:rPr>
        <w:t>of</w:t>
      </w:r>
      <w:r w:rsidRPr="00417673">
        <w:rPr>
          <w:spacing w:val="-1"/>
          <w:sz w:val="24"/>
        </w:rPr>
        <w:t xml:space="preserve"> </w:t>
      </w:r>
      <w:r w:rsidRPr="00417673">
        <w:rPr>
          <w:sz w:val="24"/>
        </w:rPr>
        <w:t>payment</w:t>
      </w:r>
      <w:r w:rsidRPr="00417673">
        <w:rPr>
          <w:spacing w:val="-4"/>
          <w:sz w:val="24"/>
        </w:rPr>
        <w:t xml:space="preserve"> </w:t>
      </w:r>
      <w:r w:rsidRPr="00417673">
        <w:rPr>
          <w:sz w:val="24"/>
        </w:rPr>
        <w:t>to</w:t>
      </w:r>
      <w:r w:rsidRPr="00417673">
        <w:rPr>
          <w:spacing w:val="-3"/>
          <w:sz w:val="24"/>
        </w:rPr>
        <w:t xml:space="preserve"> </w:t>
      </w:r>
      <w:r w:rsidRPr="00417673">
        <w:rPr>
          <w:sz w:val="24"/>
        </w:rPr>
        <w:t>Site</w:t>
      </w:r>
      <w:r w:rsidRPr="00417673">
        <w:rPr>
          <w:spacing w:val="-1"/>
          <w:sz w:val="24"/>
        </w:rPr>
        <w:t xml:space="preserve"> </w:t>
      </w:r>
      <w:r w:rsidRPr="00417673">
        <w:rPr>
          <w:sz w:val="24"/>
        </w:rPr>
        <w:t>Manager</w:t>
      </w:r>
      <w:r w:rsidRPr="00417673">
        <w:rPr>
          <w:spacing w:val="-3"/>
          <w:sz w:val="24"/>
        </w:rPr>
        <w:t xml:space="preserve"> </w:t>
      </w:r>
      <w:r w:rsidRPr="00417673">
        <w:rPr>
          <w:sz w:val="24"/>
        </w:rPr>
        <w:t xml:space="preserve">and </w:t>
      </w:r>
      <w:r w:rsidRPr="00417673">
        <w:rPr>
          <w:spacing w:val="-2"/>
          <w:sz w:val="24"/>
        </w:rPr>
        <w:t>yourself</w:t>
      </w:r>
    </w:p>
    <w:p w14:paraId="76D231E0" w14:textId="77777777" w:rsidR="00CD483C" w:rsidRDefault="00CD483C">
      <w:pPr>
        <w:pStyle w:val="BodyText"/>
        <w:rPr>
          <w:sz w:val="20"/>
        </w:rPr>
      </w:pPr>
    </w:p>
    <w:p w14:paraId="78D052CF" w14:textId="00243E98" w:rsidR="00CD483C" w:rsidRDefault="002B6875">
      <w:pPr>
        <w:pStyle w:val="BodyText"/>
        <w:spacing w:before="94"/>
        <w:rPr>
          <w:sz w:val="20"/>
        </w:rPr>
      </w:pPr>
      <w:r>
        <w:rPr>
          <w:noProof/>
        </w:rPr>
        <mc:AlternateContent>
          <mc:Choice Requires="wps">
            <w:drawing>
              <wp:inline distT="0" distB="0" distL="0" distR="0" wp14:anchorId="1E44EB99" wp14:editId="7D92B485">
                <wp:extent cx="6894830" cy="9525"/>
                <wp:effectExtent l="0" t="0" r="0" b="0"/>
                <wp:docPr id="754850398" name="Freeform: 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9525"/>
                        </a:xfrm>
                        <a:custGeom>
                          <a:avLst/>
                          <a:gdLst/>
                          <a:ahLst/>
                          <a:cxnLst/>
                          <a:rect l="l" t="t" r="r" b="b"/>
                          <a:pathLst>
                            <a:path w="6894830" h="9525">
                              <a:moveTo>
                                <a:pt x="6894576" y="0"/>
                              </a:moveTo>
                              <a:lnTo>
                                <a:pt x="0" y="0"/>
                              </a:lnTo>
                              <a:lnTo>
                                <a:pt x="0" y="9144"/>
                              </a:lnTo>
                              <a:lnTo>
                                <a:pt x="6894576" y="9144"/>
                              </a:lnTo>
                              <a:lnTo>
                                <a:pt x="6894576" y="0"/>
                              </a:lnTo>
                              <a:close/>
                            </a:path>
                          </a:pathLst>
                        </a:custGeom>
                        <a:solidFill>
                          <a:srgbClr val="4471C4"/>
                        </a:solidFill>
                      </wps:spPr>
                      <wps:bodyPr wrap="square" lIns="0" tIns="0" rIns="0" bIns="0" rtlCol="0">
                        <a:prstTxWarp prst="textNoShape">
                          <a:avLst/>
                        </a:prstTxWarp>
                        <a:noAutofit/>
                      </wps:bodyPr>
                    </wps:wsp>
                  </a:graphicData>
                </a:graphic>
              </wp:inline>
            </w:drawing>
          </mc:Choice>
          <mc:Fallback>
            <w:pict>
              <v:shape w14:anchorId="1010DB8C" id="Freeform: Shape 55" o:spid="_x0000_s1026" style="width:542.9pt;height:.75pt;visibility:visible;mso-wrap-style:square;mso-left-percent:-10001;mso-top-percent:-10001;mso-position-horizontal:absolute;mso-position-horizontal-relative:char;mso-position-vertical:absolute;mso-position-vertical-relative:line;mso-left-percent:-10001;mso-top-percent:-10001;v-text-anchor:top" coordsize="68948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" path="m6894576,l,,,9144r6894576,l6894576,xe" fillcolor="#4471c4" stroked="f">
                <v:path arrowok="t"/>
                <w10:anchorlock/>
              </v:shape>
            </w:pict>
          </mc:Fallback>
        </mc:AlternateContent>
      </w:r>
    </w:p>
    <w:p w14:paraId="6B05D9E4" w14:textId="77777777" w:rsidR="00CD483C" w:rsidRDefault="005D4E6F">
      <w:pPr>
        <w:pStyle w:val="Heading2"/>
        <w:ind w:left="280"/>
      </w:pPr>
      <w:bookmarkStart w:id="25" w:name="_TOC_250045"/>
      <w:r>
        <w:rPr>
          <w:spacing w:val="11"/>
        </w:rPr>
        <w:t>LATE</w:t>
      </w:r>
      <w:r>
        <w:rPr>
          <w:spacing w:val="37"/>
        </w:rPr>
        <w:t xml:space="preserve"> </w:t>
      </w:r>
      <w:r>
        <w:rPr>
          <w:spacing w:val="14"/>
        </w:rPr>
        <w:t>PICK-</w:t>
      </w:r>
      <w:r>
        <w:t>UP</w:t>
      </w:r>
      <w:r>
        <w:rPr>
          <w:spacing w:val="37"/>
        </w:rPr>
        <w:t xml:space="preserve"> </w:t>
      </w:r>
      <w:r>
        <w:rPr>
          <w:spacing w:val="13"/>
        </w:rPr>
        <w:t>EMERGENCY</w:t>
      </w:r>
      <w:r>
        <w:rPr>
          <w:spacing w:val="34"/>
        </w:rPr>
        <w:t xml:space="preserve"> </w:t>
      </w:r>
      <w:r>
        <w:rPr>
          <w:spacing w:val="15"/>
        </w:rPr>
        <w:t>PICK-</w:t>
      </w:r>
      <w:r>
        <w:t>UP</w:t>
      </w:r>
      <w:r>
        <w:rPr>
          <w:spacing w:val="40"/>
        </w:rPr>
        <w:t xml:space="preserve"> </w:t>
      </w:r>
      <w:bookmarkEnd w:id="25"/>
      <w:r>
        <w:rPr>
          <w:spacing w:val="12"/>
        </w:rPr>
        <w:t>PLAN:</w:t>
      </w:r>
    </w:p>
    <w:p w14:paraId="5A84E20F" w14:textId="77777777" w:rsidR="00CD483C" w:rsidRDefault="005D4E6F">
      <w:pPr>
        <w:pStyle w:val="BodyText"/>
        <w:spacing w:before="100"/>
        <w:ind w:left="279" w:right="254"/>
      </w:pPr>
      <w:r>
        <w:t>We request that all parents communicate with Site Managers when they will be late picking up their child, to avoid worry and prevent falsely activating the emergency pick-up plan. Failure to communicate</w:t>
      </w:r>
      <w:r>
        <w:rPr>
          <w:spacing w:val="-2"/>
        </w:rPr>
        <w:t xml:space="preserve"> </w:t>
      </w:r>
      <w:r>
        <w:t>in</w:t>
      </w:r>
      <w:r>
        <w:rPr>
          <w:spacing w:val="-2"/>
        </w:rPr>
        <w:t xml:space="preserve"> </w:t>
      </w:r>
      <w:r>
        <w:t>advance</w:t>
      </w:r>
      <w:r>
        <w:rPr>
          <w:spacing w:val="-2"/>
        </w:rPr>
        <w:t xml:space="preserve"> </w:t>
      </w:r>
      <w:r>
        <w:t>about</w:t>
      </w:r>
      <w:r>
        <w:rPr>
          <w:spacing w:val="-5"/>
        </w:rPr>
        <w:t xml:space="preserve"> </w:t>
      </w:r>
      <w:r>
        <w:t>late</w:t>
      </w:r>
      <w:r>
        <w:rPr>
          <w:spacing w:val="-4"/>
        </w:rPr>
        <w:t xml:space="preserve"> </w:t>
      </w:r>
      <w:r>
        <w:t>pick</w:t>
      </w:r>
      <w:r>
        <w:rPr>
          <w:spacing w:val="-3"/>
        </w:rPr>
        <w:t xml:space="preserve"> </w:t>
      </w:r>
      <w:r>
        <w:t>up</w:t>
      </w:r>
      <w:r>
        <w:rPr>
          <w:spacing w:val="-2"/>
        </w:rPr>
        <w:t xml:space="preserve"> </w:t>
      </w:r>
      <w:r>
        <w:t>will</w:t>
      </w:r>
      <w:r>
        <w:rPr>
          <w:spacing w:val="-3"/>
        </w:rPr>
        <w:t xml:space="preserve"> </w:t>
      </w:r>
      <w:r>
        <w:t>result</w:t>
      </w:r>
      <w:r>
        <w:rPr>
          <w:spacing w:val="-2"/>
        </w:rPr>
        <w:t xml:space="preserve"> </w:t>
      </w:r>
      <w:r>
        <w:t>in</w:t>
      </w:r>
      <w:r>
        <w:rPr>
          <w:spacing w:val="-2"/>
        </w:rPr>
        <w:t xml:space="preserve"> </w:t>
      </w:r>
      <w:r>
        <w:t>RRCC</w:t>
      </w:r>
      <w:r>
        <w:rPr>
          <w:spacing w:val="-3"/>
        </w:rPr>
        <w:t xml:space="preserve"> </w:t>
      </w:r>
      <w:r>
        <w:t>SACC</w:t>
      </w:r>
      <w:r>
        <w:rPr>
          <w:spacing w:val="-3"/>
        </w:rPr>
        <w:t xml:space="preserve"> </w:t>
      </w:r>
      <w:r>
        <w:t>activating</w:t>
      </w:r>
      <w:r>
        <w:rPr>
          <w:spacing w:val="-4"/>
        </w:rPr>
        <w:t xml:space="preserve"> </w:t>
      </w:r>
      <w:r>
        <w:t>the</w:t>
      </w:r>
      <w:r>
        <w:rPr>
          <w:spacing w:val="-2"/>
        </w:rPr>
        <w:t xml:space="preserve"> </w:t>
      </w:r>
      <w:r>
        <w:t>Emergency</w:t>
      </w:r>
      <w:r>
        <w:rPr>
          <w:spacing w:val="-5"/>
        </w:rPr>
        <w:t xml:space="preserve"> </w:t>
      </w:r>
      <w:r>
        <w:t>late pick up procedure.</w:t>
      </w:r>
    </w:p>
    <w:p w14:paraId="36E13862" w14:textId="4AA61481" w:rsidR="00CD483C" w:rsidRDefault="005D4E6F">
      <w:pPr>
        <w:pStyle w:val="ListParagraph"/>
        <w:numPr>
          <w:ilvl w:val="0"/>
          <w:numId w:val="12"/>
        </w:numPr>
        <w:tabs>
          <w:tab w:val="left" w:pos="429"/>
        </w:tabs>
        <w:ind w:left="429" w:hanging="150"/>
        <w:rPr>
          <w:sz w:val="24"/>
        </w:rPr>
      </w:pPr>
      <w:r>
        <w:rPr>
          <w:sz w:val="24"/>
        </w:rPr>
        <w:t>6:</w:t>
      </w:r>
      <w:r w:rsidR="00CD58B3">
        <w:rPr>
          <w:sz w:val="24"/>
        </w:rPr>
        <w:t>15</w:t>
      </w:r>
      <w:r>
        <w:rPr>
          <w:spacing w:val="-2"/>
          <w:sz w:val="24"/>
        </w:rPr>
        <w:t xml:space="preserve"> </w:t>
      </w:r>
      <w:r>
        <w:rPr>
          <w:sz w:val="24"/>
        </w:rPr>
        <w:t>pm Emergency</w:t>
      </w:r>
      <w:r>
        <w:rPr>
          <w:spacing w:val="-4"/>
          <w:sz w:val="24"/>
        </w:rPr>
        <w:t xml:space="preserve"> </w:t>
      </w:r>
      <w:r>
        <w:rPr>
          <w:sz w:val="24"/>
        </w:rPr>
        <w:t>contacts</w:t>
      </w:r>
      <w:r>
        <w:rPr>
          <w:spacing w:val="-3"/>
          <w:sz w:val="24"/>
        </w:rPr>
        <w:t xml:space="preserve"> </w:t>
      </w:r>
      <w:r>
        <w:rPr>
          <w:sz w:val="24"/>
        </w:rPr>
        <w:t>will</w:t>
      </w:r>
      <w:r>
        <w:rPr>
          <w:spacing w:val="-2"/>
          <w:sz w:val="24"/>
        </w:rPr>
        <w:t xml:space="preserve"> </w:t>
      </w:r>
      <w:r>
        <w:rPr>
          <w:sz w:val="24"/>
        </w:rPr>
        <w:t>be</w:t>
      </w:r>
      <w:r>
        <w:rPr>
          <w:spacing w:val="-1"/>
          <w:sz w:val="24"/>
        </w:rPr>
        <w:t xml:space="preserve"> </w:t>
      </w:r>
      <w:r>
        <w:rPr>
          <w:spacing w:val="-2"/>
          <w:sz w:val="24"/>
        </w:rPr>
        <w:t>notified</w:t>
      </w:r>
    </w:p>
    <w:p w14:paraId="793CE6C2" w14:textId="77777777" w:rsidR="00CD483C" w:rsidRDefault="005D4E6F">
      <w:pPr>
        <w:pStyle w:val="ListParagraph"/>
        <w:numPr>
          <w:ilvl w:val="0"/>
          <w:numId w:val="12"/>
        </w:numPr>
        <w:tabs>
          <w:tab w:val="left" w:pos="429"/>
        </w:tabs>
        <w:spacing w:before="200"/>
        <w:ind w:left="279" w:right="290" w:firstLine="0"/>
        <w:rPr>
          <w:sz w:val="24"/>
        </w:rPr>
      </w:pPr>
      <w:r>
        <w:rPr>
          <w:sz w:val="24"/>
        </w:rPr>
        <w:t>6:30</w:t>
      </w:r>
      <w:r>
        <w:rPr>
          <w:spacing w:val="-2"/>
          <w:sz w:val="24"/>
        </w:rPr>
        <w:t xml:space="preserve"> </w:t>
      </w:r>
      <w:r>
        <w:rPr>
          <w:sz w:val="24"/>
        </w:rPr>
        <w:t>pm</w:t>
      </w:r>
      <w:r>
        <w:rPr>
          <w:spacing w:val="-1"/>
          <w:sz w:val="24"/>
        </w:rPr>
        <w:t xml:space="preserve"> </w:t>
      </w:r>
      <w:r>
        <w:rPr>
          <w:sz w:val="24"/>
        </w:rPr>
        <w:t>If</w:t>
      </w:r>
      <w:r>
        <w:rPr>
          <w:spacing w:val="-2"/>
          <w:sz w:val="24"/>
        </w:rPr>
        <w:t xml:space="preserve"> </w:t>
      </w:r>
      <w:r>
        <w:rPr>
          <w:sz w:val="24"/>
        </w:rPr>
        <w:t>Emergency</w:t>
      </w:r>
      <w:r>
        <w:rPr>
          <w:spacing w:val="-5"/>
          <w:sz w:val="24"/>
        </w:rPr>
        <w:t xml:space="preserve"> </w:t>
      </w:r>
      <w:r>
        <w:rPr>
          <w:sz w:val="24"/>
        </w:rPr>
        <w:t>contacts</w:t>
      </w:r>
      <w:r>
        <w:rPr>
          <w:spacing w:val="-3"/>
          <w:sz w:val="24"/>
        </w:rPr>
        <w:t xml:space="preserve"> </w:t>
      </w:r>
      <w:r>
        <w:rPr>
          <w:sz w:val="24"/>
        </w:rPr>
        <w:t>cannot</w:t>
      </w:r>
      <w:r>
        <w:rPr>
          <w:spacing w:val="-2"/>
          <w:sz w:val="24"/>
        </w:rPr>
        <w:t xml:space="preserve"> </w:t>
      </w:r>
      <w:r>
        <w:rPr>
          <w:sz w:val="24"/>
        </w:rPr>
        <w:t>pick</w:t>
      </w:r>
      <w:r>
        <w:rPr>
          <w:spacing w:val="-5"/>
          <w:sz w:val="24"/>
        </w:rPr>
        <w:t xml:space="preserve"> </w:t>
      </w:r>
      <w:r>
        <w:rPr>
          <w:sz w:val="24"/>
        </w:rPr>
        <w:t>up</w:t>
      </w:r>
      <w:r>
        <w:rPr>
          <w:spacing w:val="-2"/>
          <w:sz w:val="24"/>
        </w:rPr>
        <w:t xml:space="preserve"> </w:t>
      </w:r>
      <w:r>
        <w:rPr>
          <w:sz w:val="24"/>
        </w:rPr>
        <w:t>the</w:t>
      </w:r>
      <w:r>
        <w:rPr>
          <w:spacing w:val="-2"/>
          <w:sz w:val="24"/>
        </w:rPr>
        <w:t xml:space="preserve"> </w:t>
      </w:r>
      <w:r>
        <w:rPr>
          <w:sz w:val="24"/>
        </w:rPr>
        <w:t>child</w:t>
      </w:r>
      <w:r>
        <w:rPr>
          <w:spacing w:val="-2"/>
          <w:sz w:val="24"/>
        </w:rPr>
        <w:t xml:space="preserve"> </w:t>
      </w:r>
      <w:r>
        <w:rPr>
          <w:sz w:val="24"/>
        </w:rPr>
        <w:t>or</w:t>
      </w:r>
      <w:r>
        <w:rPr>
          <w:spacing w:val="-4"/>
          <w:sz w:val="24"/>
        </w:rPr>
        <w:t xml:space="preserve"> </w:t>
      </w:r>
      <w:r>
        <w:rPr>
          <w:sz w:val="24"/>
        </w:rPr>
        <w:t>be</w:t>
      </w:r>
      <w:r>
        <w:rPr>
          <w:spacing w:val="-2"/>
          <w:sz w:val="24"/>
        </w:rPr>
        <w:t xml:space="preserve"> </w:t>
      </w:r>
      <w:r>
        <w:rPr>
          <w:sz w:val="24"/>
        </w:rPr>
        <w:t>reached,</w:t>
      </w:r>
      <w:r>
        <w:rPr>
          <w:spacing w:val="-5"/>
          <w:sz w:val="24"/>
        </w:rPr>
        <w:t xml:space="preserve"> </w:t>
      </w:r>
      <w:r>
        <w:rPr>
          <w:sz w:val="24"/>
        </w:rPr>
        <w:t>RRCC</w:t>
      </w:r>
      <w:r>
        <w:rPr>
          <w:spacing w:val="-3"/>
          <w:sz w:val="24"/>
        </w:rPr>
        <w:t xml:space="preserve"> </w:t>
      </w:r>
      <w:r>
        <w:rPr>
          <w:sz w:val="24"/>
        </w:rPr>
        <w:t>SACC</w:t>
      </w:r>
      <w:r>
        <w:rPr>
          <w:spacing w:val="-3"/>
          <w:sz w:val="24"/>
        </w:rPr>
        <w:t xml:space="preserve"> </w:t>
      </w:r>
      <w:r>
        <w:rPr>
          <w:sz w:val="24"/>
        </w:rPr>
        <w:t>staff will</w:t>
      </w:r>
      <w:r>
        <w:rPr>
          <w:spacing w:val="-3"/>
          <w:sz w:val="24"/>
        </w:rPr>
        <w:t xml:space="preserve"> </w:t>
      </w:r>
      <w:r>
        <w:rPr>
          <w:sz w:val="24"/>
        </w:rPr>
        <w:t>notify Colorado Dept. of Human Services (CDHS), Jeffco security, and local police department.</w:t>
      </w:r>
    </w:p>
    <w:p w14:paraId="306D948B" w14:textId="77777777" w:rsidR="00CD483C" w:rsidRDefault="005D4E6F">
      <w:pPr>
        <w:pStyle w:val="ListParagraph"/>
        <w:numPr>
          <w:ilvl w:val="0"/>
          <w:numId w:val="12"/>
        </w:numPr>
        <w:tabs>
          <w:tab w:val="left" w:pos="429"/>
        </w:tabs>
        <w:spacing w:before="199"/>
        <w:ind w:left="279" w:right="508" w:firstLine="0"/>
        <w:rPr>
          <w:sz w:val="24"/>
        </w:rPr>
      </w:pPr>
      <w:r>
        <w:rPr>
          <w:sz w:val="24"/>
        </w:rPr>
        <w:t>Any family who has two false Emergency Pick-Up Plan attempts will be charged the $2.00/per minute</w:t>
      </w:r>
      <w:r>
        <w:rPr>
          <w:spacing w:val="-2"/>
          <w:sz w:val="24"/>
        </w:rPr>
        <w:t xml:space="preserve"> </w:t>
      </w:r>
      <w:r>
        <w:rPr>
          <w:sz w:val="24"/>
        </w:rPr>
        <w:t>per</w:t>
      </w:r>
      <w:r>
        <w:rPr>
          <w:spacing w:val="-3"/>
          <w:sz w:val="24"/>
        </w:rPr>
        <w:t xml:space="preserve"> </w:t>
      </w:r>
      <w:r>
        <w:rPr>
          <w:sz w:val="24"/>
        </w:rPr>
        <w:t>child,</w:t>
      </w:r>
      <w:r>
        <w:rPr>
          <w:spacing w:val="-4"/>
          <w:sz w:val="24"/>
        </w:rPr>
        <w:t xml:space="preserve"> </w:t>
      </w:r>
      <w:r>
        <w:rPr>
          <w:sz w:val="24"/>
        </w:rPr>
        <w:t>plus</w:t>
      </w:r>
      <w:r>
        <w:rPr>
          <w:spacing w:val="-4"/>
          <w:sz w:val="24"/>
        </w:rPr>
        <w:t xml:space="preserve"> </w:t>
      </w:r>
      <w:r>
        <w:rPr>
          <w:sz w:val="24"/>
        </w:rPr>
        <w:t>an</w:t>
      </w:r>
      <w:r>
        <w:rPr>
          <w:spacing w:val="-2"/>
          <w:sz w:val="24"/>
        </w:rPr>
        <w:t xml:space="preserve"> </w:t>
      </w:r>
      <w:r>
        <w:rPr>
          <w:sz w:val="24"/>
        </w:rPr>
        <w:t>additional</w:t>
      </w:r>
      <w:r>
        <w:rPr>
          <w:spacing w:val="-2"/>
          <w:sz w:val="24"/>
        </w:rPr>
        <w:t xml:space="preserve"> </w:t>
      </w:r>
      <w:r>
        <w:rPr>
          <w:b/>
          <w:sz w:val="24"/>
        </w:rPr>
        <w:t>$40.00</w:t>
      </w:r>
      <w:r>
        <w:rPr>
          <w:b/>
          <w:spacing w:val="-2"/>
          <w:sz w:val="24"/>
        </w:rPr>
        <w:t xml:space="preserve"> </w:t>
      </w:r>
      <w:r>
        <w:rPr>
          <w:b/>
          <w:sz w:val="24"/>
        </w:rPr>
        <w:t>fee</w:t>
      </w:r>
      <w:r>
        <w:rPr>
          <w:b/>
          <w:spacing w:val="-2"/>
          <w:sz w:val="24"/>
        </w:rPr>
        <w:t xml:space="preserve"> </w:t>
      </w:r>
      <w:r>
        <w:rPr>
          <w:sz w:val="24"/>
        </w:rPr>
        <w:t>which</w:t>
      </w:r>
      <w:r>
        <w:rPr>
          <w:spacing w:val="-2"/>
          <w:sz w:val="24"/>
        </w:rPr>
        <w:t xml:space="preserve"> </w:t>
      </w:r>
      <w:r>
        <w:rPr>
          <w:sz w:val="24"/>
        </w:rPr>
        <w:t>must</w:t>
      </w:r>
      <w:r>
        <w:rPr>
          <w:spacing w:val="-4"/>
          <w:sz w:val="24"/>
        </w:rPr>
        <w:t xml:space="preserve"> </w:t>
      </w:r>
      <w:r>
        <w:rPr>
          <w:sz w:val="24"/>
        </w:rPr>
        <w:t>be</w:t>
      </w:r>
      <w:r>
        <w:rPr>
          <w:spacing w:val="-3"/>
          <w:sz w:val="24"/>
        </w:rPr>
        <w:t xml:space="preserve"> </w:t>
      </w:r>
      <w:r>
        <w:rPr>
          <w:sz w:val="24"/>
        </w:rPr>
        <w:t>paid</w:t>
      </w:r>
      <w:r>
        <w:rPr>
          <w:spacing w:val="-2"/>
          <w:sz w:val="24"/>
        </w:rPr>
        <w:t xml:space="preserve"> </w:t>
      </w:r>
      <w:r>
        <w:rPr>
          <w:sz w:val="24"/>
        </w:rPr>
        <w:t>before</w:t>
      </w:r>
      <w:r>
        <w:rPr>
          <w:spacing w:val="-2"/>
          <w:sz w:val="24"/>
        </w:rPr>
        <w:t xml:space="preserve"> </w:t>
      </w:r>
      <w:r>
        <w:rPr>
          <w:sz w:val="24"/>
        </w:rPr>
        <w:t>childcare</w:t>
      </w:r>
      <w:r>
        <w:rPr>
          <w:spacing w:val="-2"/>
          <w:sz w:val="24"/>
        </w:rPr>
        <w:t xml:space="preserve"> </w:t>
      </w:r>
      <w:r>
        <w:rPr>
          <w:sz w:val="24"/>
        </w:rPr>
        <w:t>services</w:t>
      </w:r>
      <w:r>
        <w:rPr>
          <w:spacing w:val="-2"/>
          <w:sz w:val="24"/>
        </w:rPr>
        <w:t xml:space="preserve"> </w:t>
      </w:r>
      <w:r>
        <w:rPr>
          <w:sz w:val="24"/>
        </w:rPr>
        <w:t>will</w:t>
      </w:r>
      <w:r>
        <w:rPr>
          <w:spacing w:val="-2"/>
          <w:sz w:val="24"/>
        </w:rPr>
        <w:t xml:space="preserve"> </w:t>
      </w:r>
      <w:r>
        <w:rPr>
          <w:sz w:val="24"/>
        </w:rPr>
        <w:t xml:space="preserve">be </w:t>
      </w:r>
      <w:r>
        <w:rPr>
          <w:spacing w:val="-2"/>
          <w:sz w:val="24"/>
        </w:rPr>
        <w:t>resumed.</w:t>
      </w:r>
    </w:p>
    <w:p w14:paraId="76E859E8" w14:textId="77777777" w:rsidR="00CD483C" w:rsidRDefault="005D4E6F">
      <w:pPr>
        <w:pStyle w:val="Heading2"/>
        <w:tabs>
          <w:tab w:val="left" w:pos="11168"/>
        </w:tabs>
        <w:spacing w:before="262"/>
      </w:pPr>
      <w:bookmarkStart w:id="26" w:name="_TOC_250044"/>
      <w:r>
        <w:rPr>
          <w:color w:val="000000"/>
          <w:spacing w:val="24"/>
          <w:shd w:val="clear" w:color="auto" w:fill="D9E1F3"/>
        </w:rPr>
        <w:t xml:space="preserve"> </w:t>
      </w:r>
      <w:r>
        <w:rPr>
          <w:color w:val="000000"/>
          <w:spacing w:val="12"/>
          <w:shd w:val="clear" w:color="auto" w:fill="D9E1F3"/>
        </w:rPr>
        <w:t>TERMINATING</w:t>
      </w:r>
      <w:r>
        <w:rPr>
          <w:color w:val="000000"/>
          <w:spacing w:val="36"/>
          <w:shd w:val="clear" w:color="auto" w:fill="D9E1F3"/>
        </w:rPr>
        <w:t xml:space="preserve"> </w:t>
      </w:r>
      <w:r>
        <w:rPr>
          <w:color w:val="000000"/>
          <w:spacing w:val="10"/>
          <w:shd w:val="clear" w:color="auto" w:fill="D9E1F3"/>
        </w:rPr>
        <w:t>YOUR</w:t>
      </w:r>
      <w:r>
        <w:rPr>
          <w:color w:val="000000"/>
          <w:spacing w:val="31"/>
          <w:shd w:val="clear" w:color="auto" w:fill="D9E1F3"/>
        </w:rPr>
        <w:t xml:space="preserve"> </w:t>
      </w:r>
      <w:r>
        <w:rPr>
          <w:color w:val="000000"/>
          <w:spacing w:val="11"/>
          <w:shd w:val="clear" w:color="auto" w:fill="D9E1F3"/>
        </w:rPr>
        <w:t>CHILD</w:t>
      </w:r>
      <w:r>
        <w:rPr>
          <w:color w:val="000000"/>
          <w:spacing w:val="34"/>
          <w:shd w:val="clear" w:color="auto" w:fill="D9E1F3"/>
        </w:rPr>
        <w:t xml:space="preserve"> </w:t>
      </w:r>
      <w:r>
        <w:rPr>
          <w:color w:val="000000"/>
          <w:spacing w:val="10"/>
          <w:shd w:val="clear" w:color="auto" w:fill="D9E1F3"/>
        </w:rPr>
        <w:t>CARE</w:t>
      </w:r>
      <w:r>
        <w:rPr>
          <w:color w:val="000000"/>
          <w:spacing w:val="36"/>
          <w:shd w:val="clear" w:color="auto" w:fill="D9E1F3"/>
        </w:rPr>
        <w:t xml:space="preserve"> </w:t>
      </w:r>
      <w:r>
        <w:rPr>
          <w:color w:val="000000"/>
          <w:spacing w:val="10"/>
          <w:shd w:val="clear" w:color="auto" w:fill="D9E1F3"/>
        </w:rPr>
        <w:t>CONTRACT</w:t>
      </w:r>
      <w:bookmarkEnd w:id="26"/>
      <w:r>
        <w:rPr>
          <w:color w:val="000000"/>
          <w:shd w:val="clear" w:color="auto" w:fill="D9E1F3"/>
        </w:rPr>
        <w:tab/>
      </w:r>
    </w:p>
    <w:p w14:paraId="4ACE0913" w14:textId="77777777" w:rsidR="00CD483C" w:rsidRDefault="005D4E6F">
      <w:pPr>
        <w:pStyle w:val="BodyText"/>
        <w:spacing w:before="60"/>
        <w:ind w:left="280" w:right="254"/>
        <w:rPr>
          <w:b/>
        </w:rPr>
      </w:pPr>
      <w:r>
        <w:t xml:space="preserve">RRCC SACC strives to keep all families happy with the services rendered. In the event that a family wishes to terminate or suspend care, it is the responsibility of the family to notify, in writing, both the RRCC SACC accounting department at </w:t>
      </w:r>
      <w:hyperlink r:id="rId28">
        <w:r w:rsidRPr="00702E15">
          <w:rPr>
            <w:color w:val="0070C0"/>
            <w:u w:val="single"/>
          </w:rPr>
          <w:t>sacc@rrcc.edu</w:t>
        </w:r>
      </w:hyperlink>
      <w:r w:rsidRPr="00702E15">
        <w:rPr>
          <w:color w:val="0070C0"/>
        </w:rPr>
        <w:t xml:space="preserve"> </w:t>
      </w:r>
      <w:r>
        <w:t xml:space="preserve">and the Site Manager regarding the last day the child will be attending. If the family stops attending care and does not notify of termination in writing, the family will be charged for </w:t>
      </w:r>
      <w:r>
        <w:rPr>
          <w:b/>
        </w:rPr>
        <w:t>four weeks of</w:t>
      </w:r>
      <w:r>
        <w:rPr>
          <w:b/>
          <w:spacing w:val="-1"/>
        </w:rPr>
        <w:t xml:space="preserve"> </w:t>
      </w:r>
      <w:r>
        <w:rPr>
          <w:b/>
        </w:rPr>
        <w:t>care from the child’s last date of attendance.</w:t>
      </w:r>
    </w:p>
    <w:p w14:paraId="5D3EF80A" w14:textId="77777777" w:rsidR="00CD483C" w:rsidRDefault="00CD483C">
      <w:pPr>
        <w:pStyle w:val="BodyText"/>
        <w:spacing w:before="2"/>
        <w:rPr>
          <w:b/>
        </w:rPr>
      </w:pPr>
    </w:p>
    <w:p w14:paraId="53BE852D" w14:textId="77777777" w:rsidR="00CD483C" w:rsidRDefault="005D4E6F">
      <w:pPr>
        <w:pStyle w:val="Heading1"/>
      </w:pPr>
      <w:r>
        <w:t>Two</w:t>
      </w:r>
      <w:r>
        <w:rPr>
          <w:spacing w:val="-3"/>
        </w:rPr>
        <w:t xml:space="preserve"> </w:t>
      </w:r>
      <w:r>
        <w:t>weeks’</w:t>
      </w:r>
      <w:r>
        <w:rPr>
          <w:spacing w:val="1"/>
        </w:rPr>
        <w:t xml:space="preserve"> </w:t>
      </w:r>
      <w:r>
        <w:rPr>
          <w:spacing w:val="-2"/>
        </w:rPr>
        <w:t>notice</w:t>
      </w:r>
    </w:p>
    <w:p w14:paraId="4F07FE9E" w14:textId="77777777" w:rsidR="00CD483C" w:rsidRDefault="00CD483C">
      <w:pPr>
        <w:pStyle w:val="BodyText"/>
        <w:spacing w:before="5"/>
        <w:rPr>
          <w:b/>
        </w:rPr>
      </w:pPr>
    </w:p>
    <w:p w14:paraId="00BFC320" w14:textId="77777777" w:rsidR="00CD483C" w:rsidRDefault="005D4E6F">
      <w:pPr>
        <w:pStyle w:val="BodyText"/>
        <w:ind w:left="280" w:right="254"/>
      </w:pPr>
      <w:r>
        <w:t xml:space="preserve">RRCC SACC requires two weeks’ notice in writing to </w:t>
      </w:r>
      <w:hyperlink r:id="rId29">
        <w:r w:rsidRPr="00702E15">
          <w:rPr>
            <w:color w:val="0070C0"/>
            <w:u w:val="single"/>
          </w:rPr>
          <w:t>sacc@rrcc.edu</w:t>
        </w:r>
      </w:hyperlink>
      <w:r>
        <w:rPr>
          <w:b/>
        </w:rPr>
        <w:t xml:space="preserve"> </w:t>
      </w:r>
      <w:r>
        <w:t>and the Site Manager whether you</w:t>
      </w:r>
      <w:r>
        <w:rPr>
          <w:spacing w:val="-1"/>
        </w:rPr>
        <w:t xml:space="preserve"> </w:t>
      </w:r>
      <w:r>
        <w:t>are</w:t>
      </w:r>
      <w:r>
        <w:rPr>
          <w:spacing w:val="-1"/>
        </w:rPr>
        <w:t xml:space="preserve"> </w:t>
      </w:r>
      <w:r>
        <w:t>changing</w:t>
      </w:r>
      <w:r>
        <w:rPr>
          <w:spacing w:val="-3"/>
        </w:rPr>
        <w:t xml:space="preserve"> </w:t>
      </w:r>
      <w:r>
        <w:t>your</w:t>
      </w:r>
      <w:r>
        <w:rPr>
          <w:spacing w:val="-3"/>
        </w:rPr>
        <w:t xml:space="preserve"> </w:t>
      </w:r>
      <w:r>
        <w:t>contract</w:t>
      </w:r>
      <w:r>
        <w:rPr>
          <w:spacing w:val="-4"/>
        </w:rPr>
        <w:t xml:space="preserve"> </w:t>
      </w:r>
      <w:r>
        <w:t>or</w:t>
      </w:r>
      <w:r>
        <w:rPr>
          <w:spacing w:val="-3"/>
        </w:rPr>
        <w:t xml:space="preserve"> </w:t>
      </w:r>
      <w:r>
        <w:t>terminating</w:t>
      </w:r>
      <w:r>
        <w:rPr>
          <w:spacing w:val="-3"/>
        </w:rPr>
        <w:t xml:space="preserve"> </w:t>
      </w:r>
      <w:r>
        <w:t>care.</w:t>
      </w:r>
      <w:r>
        <w:rPr>
          <w:spacing w:val="-1"/>
        </w:rPr>
        <w:t xml:space="preserve"> </w:t>
      </w:r>
      <w:r w:rsidRPr="00702E15">
        <w:rPr>
          <w:b/>
          <w:bCs/>
        </w:rPr>
        <w:t>PLEASE</w:t>
      </w:r>
      <w:r w:rsidRPr="00702E15">
        <w:rPr>
          <w:b/>
          <w:bCs/>
          <w:spacing w:val="-1"/>
        </w:rPr>
        <w:t xml:space="preserve"> </w:t>
      </w:r>
      <w:r w:rsidRPr="00702E15">
        <w:rPr>
          <w:b/>
          <w:bCs/>
        </w:rPr>
        <w:t>NOTE:</w:t>
      </w:r>
      <w:r>
        <w:rPr>
          <w:spacing w:val="-6"/>
        </w:rPr>
        <w:t xml:space="preserve"> </w:t>
      </w:r>
      <w:r>
        <w:t>Notifying</w:t>
      </w:r>
      <w:r>
        <w:rPr>
          <w:spacing w:val="-3"/>
        </w:rPr>
        <w:t xml:space="preserve"> </w:t>
      </w:r>
      <w:r>
        <w:t>the</w:t>
      </w:r>
      <w:r>
        <w:rPr>
          <w:spacing w:val="-3"/>
        </w:rPr>
        <w:t xml:space="preserve"> </w:t>
      </w:r>
      <w:r>
        <w:t>Site</w:t>
      </w:r>
      <w:r>
        <w:rPr>
          <w:spacing w:val="-1"/>
        </w:rPr>
        <w:t xml:space="preserve"> </w:t>
      </w:r>
      <w:r>
        <w:t>Manager</w:t>
      </w:r>
      <w:r>
        <w:rPr>
          <w:spacing w:val="-3"/>
        </w:rPr>
        <w:t xml:space="preserve"> </w:t>
      </w:r>
      <w:r>
        <w:t xml:space="preserve">does not take place of notifying </w:t>
      </w:r>
      <w:hyperlink r:id="rId30">
        <w:r w:rsidRPr="00702E15">
          <w:rPr>
            <w:color w:val="0070C0"/>
            <w:u w:val="single"/>
          </w:rPr>
          <w:t>sacc@rrcc.edu</w:t>
        </w:r>
      </w:hyperlink>
      <w:r>
        <w:t xml:space="preserve"> in writing. Failure to submit the request in writing to the </w:t>
      </w:r>
      <w:hyperlink r:id="rId31">
        <w:r w:rsidRPr="00702E15">
          <w:rPr>
            <w:color w:val="0070C0"/>
            <w:u w:val="single"/>
          </w:rPr>
          <w:t>sacc@rrcc.edu</w:t>
        </w:r>
      </w:hyperlink>
      <w:r>
        <w:t xml:space="preserve"> will result in your continued financial obligation up to four weeks of care.</w:t>
      </w:r>
    </w:p>
    <w:p w14:paraId="57AD604A" w14:textId="77777777" w:rsidR="00CD483C" w:rsidRDefault="00CD483C">
      <w:pPr>
        <w:pStyle w:val="BodyText"/>
        <w:spacing w:before="5"/>
      </w:pPr>
    </w:p>
    <w:p w14:paraId="3153E388" w14:textId="77777777" w:rsidR="00CD483C" w:rsidRDefault="005D4E6F">
      <w:pPr>
        <w:pStyle w:val="Heading1"/>
      </w:pPr>
      <w:r>
        <w:t>RRCC</w:t>
      </w:r>
      <w:r>
        <w:rPr>
          <w:spacing w:val="-4"/>
        </w:rPr>
        <w:t xml:space="preserve"> </w:t>
      </w:r>
      <w:r>
        <w:t>SACC</w:t>
      </w:r>
      <w:r>
        <w:rPr>
          <w:spacing w:val="-3"/>
        </w:rPr>
        <w:t xml:space="preserve"> </w:t>
      </w:r>
      <w:r>
        <w:t>Terminating</w:t>
      </w:r>
      <w:r>
        <w:rPr>
          <w:spacing w:val="-3"/>
        </w:rPr>
        <w:t xml:space="preserve"> </w:t>
      </w:r>
      <w:r>
        <w:t>Care</w:t>
      </w:r>
      <w:r>
        <w:rPr>
          <w:spacing w:val="-2"/>
        </w:rPr>
        <w:t xml:space="preserve"> </w:t>
      </w:r>
      <w:r>
        <w:t>for</w:t>
      </w:r>
      <w:r>
        <w:rPr>
          <w:spacing w:val="-3"/>
        </w:rPr>
        <w:t xml:space="preserve"> </w:t>
      </w:r>
      <w:r>
        <w:t>Non-</w:t>
      </w:r>
      <w:r>
        <w:rPr>
          <w:spacing w:val="-2"/>
        </w:rPr>
        <w:t>payment</w:t>
      </w:r>
    </w:p>
    <w:p w14:paraId="7A4CA5E1" w14:textId="77777777" w:rsidR="00CD483C" w:rsidRDefault="00CD483C">
      <w:pPr>
        <w:pStyle w:val="BodyText"/>
        <w:spacing w:before="2"/>
        <w:rPr>
          <w:b/>
        </w:rPr>
      </w:pPr>
    </w:p>
    <w:p w14:paraId="6984A1E5" w14:textId="77777777" w:rsidR="00417673" w:rsidRDefault="005D4E6F" w:rsidP="00417673">
      <w:pPr>
        <w:pStyle w:val="BodyText"/>
        <w:ind w:left="279" w:right="217"/>
      </w:pPr>
      <w:r>
        <w:t>RRCC SACC takes it seriously to suspend or terminate care. RRCC SACC will make attempts to</w:t>
      </w:r>
      <w:r>
        <w:rPr>
          <w:spacing w:val="40"/>
        </w:rPr>
        <w:t xml:space="preserve"> </w:t>
      </w:r>
      <w:r>
        <w:t xml:space="preserve">work with families. All families will be contacted about non-payment and then suspended. Families may not return until past due amount and late fee have been paid. The suspension process involves an additional statement “request for payment” sent to the families. During the suspension process families will be notified that the child may not return to care until balance is paid. </w:t>
      </w:r>
      <w:proofErr w:type="gramStart"/>
      <w:r>
        <w:t>In the event that</w:t>
      </w:r>
      <w:proofErr w:type="gramEnd"/>
      <w:r>
        <w:t xml:space="preserve"> the family does not make the payment, the accounting department will activate the collections process. The</w:t>
      </w:r>
      <w:r>
        <w:rPr>
          <w:spacing w:val="-1"/>
        </w:rPr>
        <w:t xml:space="preserve"> </w:t>
      </w:r>
      <w:r>
        <w:t>process</w:t>
      </w:r>
      <w:r>
        <w:rPr>
          <w:spacing w:val="-2"/>
        </w:rPr>
        <w:t xml:space="preserve"> </w:t>
      </w:r>
      <w:r>
        <w:t>is</w:t>
      </w:r>
      <w:r>
        <w:rPr>
          <w:spacing w:val="-2"/>
        </w:rPr>
        <w:t xml:space="preserve"> </w:t>
      </w:r>
      <w:r>
        <w:t>a</w:t>
      </w:r>
      <w:r>
        <w:rPr>
          <w:spacing w:val="-3"/>
        </w:rPr>
        <w:t xml:space="preserve"> </w:t>
      </w:r>
      <w:r>
        <w:t>1</w:t>
      </w:r>
      <w:proofErr w:type="spellStart"/>
      <w:r>
        <w:rPr>
          <w:position w:val="6"/>
        </w:rPr>
        <w:t>st</w:t>
      </w:r>
      <w:proofErr w:type="spellEnd"/>
      <w:r>
        <w:rPr>
          <w:spacing w:val="-4"/>
          <w:position w:val="6"/>
        </w:rPr>
        <w:t xml:space="preserve"> </w:t>
      </w:r>
      <w:r>
        <w:t>demand</w:t>
      </w:r>
      <w:r>
        <w:rPr>
          <w:spacing w:val="-3"/>
        </w:rPr>
        <w:t xml:space="preserve"> </w:t>
      </w:r>
      <w:r>
        <w:t>for</w:t>
      </w:r>
      <w:r>
        <w:rPr>
          <w:spacing w:val="-3"/>
        </w:rPr>
        <w:t xml:space="preserve"> </w:t>
      </w:r>
      <w:r>
        <w:t>payment,</w:t>
      </w:r>
      <w:r>
        <w:rPr>
          <w:spacing w:val="-4"/>
        </w:rPr>
        <w:t xml:space="preserve"> </w:t>
      </w:r>
      <w:r>
        <w:t>followed</w:t>
      </w:r>
      <w:r>
        <w:rPr>
          <w:spacing w:val="-1"/>
        </w:rPr>
        <w:t xml:space="preserve"> </w:t>
      </w:r>
      <w:r>
        <w:t>by</w:t>
      </w:r>
      <w:r>
        <w:rPr>
          <w:spacing w:val="-4"/>
        </w:rPr>
        <w:t xml:space="preserve"> </w:t>
      </w:r>
      <w:r>
        <w:t>a</w:t>
      </w:r>
      <w:r>
        <w:rPr>
          <w:spacing w:val="-1"/>
        </w:rPr>
        <w:t xml:space="preserve"> </w:t>
      </w:r>
      <w:r>
        <w:t>final</w:t>
      </w:r>
      <w:r>
        <w:rPr>
          <w:spacing w:val="-2"/>
        </w:rPr>
        <w:t xml:space="preserve"> </w:t>
      </w:r>
      <w:r>
        <w:t>demand</w:t>
      </w:r>
      <w:r>
        <w:rPr>
          <w:spacing w:val="-3"/>
        </w:rPr>
        <w:t xml:space="preserve"> </w:t>
      </w:r>
      <w:r>
        <w:t>for</w:t>
      </w:r>
      <w:r>
        <w:rPr>
          <w:spacing w:val="-3"/>
        </w:rPr>
        <w:t xml:space="preserve"> </w:t>
      </w:r>
      <w:r>
        <w:t>payment.</w:t>
      </w:r>
      <w:r>
        <w:rPr>
          <w:spacing w:val="-1"/>
        </w:rPr>
        <w:t xml:space="preserve"> </w:t>
      </w:r>
      <w:r>
        <w:t>Failure</w:t>
      </w:r>
      <w:r>
        <w:rPr>
          <w:spacing w:val="-3"/>
        </w:rPr>
        <w:t xml:space="preserve"> </w:t>
      </w:r>
      <w:r>
        <w:t>to</w:t>
      </w:r>
      <w:r>
        <w:rPr>
          <w:spacing w:val="-1"/>
        </w:rPr>
        <w:t xml:space="preserve"> </w:t>
      </w:r>
      <w:r>
        <w:t xml:space="preserve">respond with payment to the final demand for payment, will result in the account being turned over to the Colorado State Collection Agency. All policies regarding the collection process can be located on the financial statement that each family is required to sign </w:t>
      </w:r>
      <w:proofErr w:type="gramStart"/>
      <w:r>
        <w:t>in order to</w:t>
      </w:r>
      <w:proofErr w:type="gramEnd"/>
      <w:r>
        <w:t xml:space="preserve"> be admitted to RRCC SACC programs. The collection fees are added to the account of the family and must be paid </w:t>
      </w:r>
      <w:proofErr w:type="gramStart"/>
      <w:r>
        <w:t>in order to</w:t>
      </w:r>
      <w:proofErr w:type="gramEnd"/>
      <w:r>
        <w:t xml:space="preserve"> return to the program. Once an account is sent to collections, RRCC SACC is unable to service the </w:t>
      </w:r>
      <w:r>
        <w:rPr>
          <w:spacing w:val="-2"/>
        </w:rPr>
        <w:t>account.</w:t>
      </w:r>
    </w:p>
    <w:p w14:paraId="2043C375" w14:textId="77777777" w:rsidR="00417673" w:rsidRDefault="00417673">
      <w:pPr>
        <w:rPr>
          <w:sz w:val="24"/>
          <w:szCs w:val="24"/>
        </w:rPr>
      </w:pPr>
      <w:r>
        <w:br w:type="page"/>
      </w:r>
    </w:p>
    <w:p w14:paraId="62AE1D3E" w14:textId="46F93A0B" w:rsidR="00CD483C" w:rsidRDefault="002B6875" w:rsidP="00417673">
      <w:pPr>
        <w:pStyle w:val="BodyText"/>
        <w:ind w:left="279" w:right="217"/>
        <w:rPr>
          <w:sz w:val="20"/>
        </w:rPr>
      </w:pPr>
      <w:r>
        <w:rPr>
          <w:noProof/>
        </w:rPr>
        <w:lastRenderedPageBreak/>
        <mc:AlternateContent>
          <mc:Choice Requires="wps">
            <w:drawing>
              <wp:inline distT="0" distB="0" distL="0" distR="0" wp14:anchorId="550EFDE2" wp14:editId="49D68D58">
                <wp:extent cx="6971030" cy="222885"/>
                <wp:effectExtent l="0" t="0" r="0" b="0"/>
                <wp:docPr id="210958352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1030" cy="222885"/>
                        </a:xfrm>
                        <a:prstGeom prst="rect">
                          <a:avLst/>
                        </a:prstGeom>
                        <a:solidFill>
                          <a:srgbClr val="D9E1F3"/>
                        </a:solidFill>
                      </wps:spPr>
                      <wps:txbx>
                        <w:txbxContent>
                          <w:p w14:paraId="737C5E61" w14:textId="77777777" w:rsidR="00CD483C" w:rsidRDefault="005D4E6F">
                            <w:pPr>
                              <w:spacing w:before="59"/>
                              <w:ind w:left="88"/>
                              <w:rPr>
                                <w:color w:val="000000"/>
                                <w:sz w:val="20"/>
                              </w:rPr>
                            </w:pPr>
                            <w:r>
                              <w:rPr>
                                <w:color w:val="000000"/>
                                <w:spacing w:val="10"/>
                                <w:sz w:val="20"/>
                              </w:rPr>
                              <w:t>TAX</w:t>
                            </w:r>
                            <w:r>
                              <w:rPr>
                                <w:color w:val="000000"/>
                                <w:spacing w:val="25"/>
                                <w:sz w:val="20"/>
                              </w:rPr>
                              <w:t xml:space="preserve"> </w:t>
                            </w:r>
                            <w:r>
                              <w:rPr>
                                <w:color w:val="000000"/>
                                <w:spacing w:val="9"/>
                                <w:sz w:val="20"/>
                              </w:rPr>
                              <w:t>INFORMATION</w:t>
                            </w:r>
                          </w:p>
                        </w:txbxContent>
                      </wps:txbx>
                      <wps:bodyPr wrap="square" lIns="0" tIns="0" rIns="0" bIns="0" rtlCol="0">
                        <a:noAutofit/>
                      </wps:bodyPr>
                    </wps:wsp>
                  </a:graphicData>
                </a:graphic>
              </wp:inline>
            </w:drawing>
          </mc:Choice>
          <mc:Fallback>
            <w:pict>
              <v:shape w14:anchorId="550EFDE2" id="Text Box 53" o:spid="_x0000_s1031" type="#_x0000_t202" style="width:548.9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" fillcolor="#d9e1f3" stroked="f">
                <v:textbox inset="0,0,0,0">
                  <w:txbxContent>
                    <w:p w14:paraId="737C5E61" w14:textId="77777777" w:rsidR="00CD483C" w:rsidRDefault="005D4E6F">
                      <w:pPr>
                        <w:spacing w:before="59"/>
                        <w:ind w:left="88"/>
                        <w:rPr>
                          <w:color w:val="000000"/>
                          <w:sz w:val="20"/>
                        </w:rPr>
                      </w:pPr>
                      <w:r>
                        <w:rPr>
                          <w:color w:val="000000"/>
                          <w:spacing w:val="10"/>
                          <w:sz w:val="20"/>
                        </w:rPr>
                        <w:t>TAX</w:t>
                      </w:r>
                      <w:r>
                        <w:rPr>
                          <w:color w:val="000000"/>
                          <w:spacing w:val="25"/>
                          <w:sz w:val="20"/>
                        </w:rPr>
                        <w:t xml:space="preserve"> </w:t>
                      </w:r>
                      <w:r>
                        <w:rPr>
                          <w:color w:val="000000"/>
                          <w:spacing w:val="9"/>
                          <w:sz w:val="20"/>
                        </w:rPr>
                        <w:t>INFORMATION</w:t>
                      </w:r>
                    </w:p>
                  </w:txbxContent>
                </v:textbox>
                <w10:anchorlock/>
              </v:shape>
            </w:pict>
          </mc:Fallback>
        </mc:AlternateContent>
      </w:r>
    </w:p>
    <w:p w14:paraId="4CA4C723" w14:textId="77777777" w:rsidR="00CD483C" w:rsidRDefault="005D4E6F">
      <w:pPr>
        <w:pStyle w:val="Heading1"/>
      </w:pPr>
      <w:r>
        <w:t>Tax</w:t>
      </w:r>
      <w:r>
        <w:rPr>
          <w:spacing w:val="76"/>
          <w:w w:val="150"/>
        </w:rPr>
        <w:t xml:space="preserve"> </w:t>
      </w:r>
      <w:r>
        <w:t>ID#84-</w:t>
      </w:r>
      <w:r>
        <w:rPr>
          <w:spacing w:val="-2"/>
        </w:rPr>
        <w:t>0644739</w:t>
      </w:r>
    </w:p>
    <w:p w14:paraId="68786DF7" w14:textId="26C96E8F" w:rsidR="00CD483C" w:rsidRDefault="005D4E6F">
      <w:pPr>
        <w:pStyle w:val="BodyText"/>
        <w:spacing w:before="192"/>
        <w:ind w:left="279"/>
      </w:pPr>
      <w:r>
        <w:rPr>
          <w:w w:val="110"/>
        </w:rPr>
        <w:t>The</w:t>
      </w:r>
      <w:r>
        <w:rPr>
          <w:spacing w:val="-2"/>
          <w:w w:val="110"/>
        </w:rPr>
        <w:t xml:space="preserve"> </w:t>
      </w:r>
      <w:r>
        <w:rPr>
          <w:w w:val="110"/>
        </w:rPr>
        <w:t>Tax</w:t>
      </w:r>
      <w:r>
        <w:rPr>
          <w:spacing w:val="-4"/>
          <w:w w:val="110"/>
        </w:rPr>
        <w:t xml:space="preserve"> </w:t>
      </w:r>
      <w:r>
        <w:rPr>
          <w:w w:val="110"/>
        </w:rPr>
        <w:t>ID</w:t>
      </w:r>
      <w:r>
        <w:rPr>
          <w:spacing w:val="-2"/>
          <w:w w:val="110"/>
        </w:rPr>
        <w:t xml:space="preserve"> </w:t>
      </w:r>
      <w:r>
        <w:rPr>
          <w:w w:val="110"/>
        </w:rPr>
        <w:t>can</w:t>
      </w:r>
      <w:r>
        <w:rPr>
          <w:spacing w:val="-2"/>
          <w:w w:val="110"/>
        </w:rPr>
        <w:t xml:space="preserve"> </w:t>
      </w:r>
      <w:r>
        <w:rPr>
          <w:w w:val="110"/>
        </w:rPr>
        <w:t>be</w:t>
      </w:r>
      <w:r>
        <w:rPr>
          <w:spacing w:val="-2"/>
          <w:w w:val="110"/>
        </w:rPr>
        <w:t xml:space="preserve"> </w:t>
      </w:r>
      <w:r>
        <w:rPr>
          <w:w w:val="110"/>
        </w:rPr>
        <w:t>found</w:t>
      </w:r>
      <w:r>
        <w:rPr>
          <w:spacing w:val="-2"/>
          <w:w w:val="110"/>
        </w:rPr>
        <w:t xml:space="preserve"> </w:t>
      </w:r>
      <w:r>
        <w:rPr>
          <w:w w:val="110"/>
        </w:rPr>
        <w:t>at</w:t>
      </w:r>
      <w:r>
        <w:rPr>
          <w:spacing w:val="-4"/>
          <w:w w:val="110"/>
        </w:rPr>
        <w:t xml:space="preserve"> </w:t>
      </w:r>
      <w:r>
        <w:rPr>
          <w:w w:val="110"/>
        </w:rPr>
        <w:t>the</w:t>
      </w:r>
      <w:r>
        <w:rPr>
          <w:spacing w:val="-4"/>
          <w:w w:val="110"/>
        </w:rPr>
        <w:t xml:space="preserve"> </w:t>
      </w:r>
      <w:r>
        <w:rPr>
          <w:w w:val="110"/>
        </w:rPr>
        <w:t>top</w:t>
      </w:r>
      <w:r>
        <w:rPr>
          <w:spacing w:val="-2"/>
          <w:w w:val="110"/>
        </w:rPr>
        <w:t xml:space="preserve"> </w:t>
      </w:r>
      <w:r>
        <w:rPr>
          <w:w w:val="110"/>
        </w:rPr>
        <w:t>right</w:t>
      </w:r>
      <w:r>
        <w:rPr>
          <w:spacing w:val="-1"/>
          <w:w w:val="110"/>
        </w:rPr>
        <w:t xml:space="preserve"> </w:t>
      </w:r>
      <w:r>
        <w:rPr>
          <w:w w:val="110"/>
        </w:rPr>
        <w:t>corner</w:t>
      </w:r>
      <w:r>
        <w:rPr>
          <w:spacing w:val="-4"/>
          <w:w w:val="110"/>
        </w:rPr>
        <w:t xml:space="preserve"> </w:t>
      </w:r>
      <w:r>
        <w:rPr>
          <w:w w:val="110"/>
        </w:rPr>
        <w:t>of</w:t>
      </w:r>
      <w:r>
        <w:rPr>
          <w:spacing w:val="-4"/>
          <w:w w:val="110"/>
        </w:rPr>
        <w:t xml:space="preserve"> </w:t>
      </w:r>
      <w:r>
        <w:rPr>
          <w:w w:val="110"/>
        </w:rPr>
        <w:t>all</w:t>
      </w:r>
      <w:r>
        <w:rPr>
          <w:spacing w:val="-3"/>
          <w:w w:val="110"/>
        </w:rPr>
        <w:t xml:space="preserve"> </w:t>
      </w:r>
      <w:r>
        <w:rPr>
          <w:w w:val="110"/>
        </w:rPr>
        <w:t>RRCC</w:t>
      </w:r>
      <w:r>
        <w:rPr>
          <w:spacing w:val="-2"/>
          <w:w w:val="110"/>
        </w:rPr>
        <w:t xml:space="preserve"> </w:t>
      </w:r>
      <w:r>
        <w:rPr>
          <w:w w:val="110"/>
        </w:rPr>
        <w:t>SACC statements.</w:t>
      </w:r>
      <w:r>
        <w:rPr>
          <w:spacing w:val="-1"/>
          <w:w w:val="110"/>
        </w:rPr>
        <w:t xml:space="preserve"> </w:t>
      </w:r>
      <w:r w:rsidR="009D7284">
        <w:rPr>
          <w:w w:val="110"/>
        </w:rPr>
        <w:t>If</w:t>
      </w:r>
      <w:r>
        <w:rPr>
          <w:w w:val="110"/>
        </w:rPr>
        <w:t xml:space="preserve"> families require a year-to-date statement for tax purposes RRCC SACC sends the statements electronically to the individual who signed the financial agreement.</w:t>
      </w:r>
    </w:p>
    <w:p w14:paraId="6F1F9E47" w14:textId="77777777" w:rsidR="00CD483C" w:rsidRDefault="005D4E6F">
      <w:pPr>
        <w:pStyle w:val="Heading2"/>
        <w:tabs>
          <w:tab w:val="left" w:pos="11168"/>
        </w:tabs>
        <w:spacing w:before="261"/>
      </w:pPr>
      <w:bookmarkStart w:id="27" w:name="_TOC_250043"/>
      <w:r w:rsidRPr="00315DAB">
        <w:rPr>
          <w:color w:val="FFFFFF"/>
          <w:spacing w:val="7"/>
          <w:w w:val="110"/>
          <w:shd w:val="clear" w:color="auto" w:fill="4471C4"/>
        </w:rPr>
        <w:t xml:space="preserve"> </w:t>
      </w:r>
      <w:r w:rsidRPr="00315DAB">
        <w:rPr>
          <w:color w:val="FFFFFF"/>
          <w:spacing w:val="14"/>
          <w:w w:val="110"/>
          <w:shd w:val="clear" w:color="auto" w:fill="4471C4"/>
        </w:rPr>
        <w:t>PROGRAMMING</w:t>
      </w:r>
      <w:r w:rsidRPr="00315DAB">
        <w:rPr>
          <w:color w:val="FFFFFF"/>
          <w:spacing w:val="25"/>
          <w:w w:val="110"/>
          <w:shd w:val="clear" w:color="auto" w:fill="4471C4"/>
        </w:rPr>
        <w:t xml:space="preserve"> </w:t>
      </w:r>
      <w:r w:rsidRPr="00315DAB">
        <w:rPr>
          <w:color w:val="FFFFFF"/>
          <w:spacing w:val="12"/>
          <w:w w:val="110"/>
          <w:shd w:val="clear" w:color="auto" w:fill="4471C4"/>
        </w:rPr>
        <w:t>INFORMATION</w:t>
      </w:r>
      <w:bookmarkEnd w:id="27"/>
      <w:r w:rsidRPr="00315DAB">
        <w:rPr>
          <w:color w:val="FFFFFF"/>
          <w:shd w:val="clear" w:color="auto" w:fill="4471C4"/>
        </w:rPr>
        <w:tab/>
      </w:r>
    </w:p>
    <w:p w14:paraId="2B080C2B" w14:textId="77777777" w:rsidR="00CD483C" w:rsidRDefault="005D4E6F">
      <w:pPr>
        <w:pStyle w:val="Heading2"/>
        <w:tabs>
          <w:tab w:val="left" w:pos="11168"/>
        </w:tabs>
        <w:spacing w:before="221"/>
      </w:pPr>
      <w:bookmarkStart w:id="28" w:name="_TOC_250042"/>
      <w:r>
        <w:rPr>
          <w:color w:val="000000"/>
          <w:spacing w:val="23"/>
          <w:shd w:val="clear" w:color="auto" w:fill="D9E1F3"/>
        </w:rPr>
        <w:t xml:space="preserve"> </w:t>
      </w:r>
      <w:r>
        <w:rPr>
          <w:color w:val="000000"/>
          <w:spacing w:val="10"/>
          <w:shd w:val="clear" w:color="auto" w:fill="D9E1F3"/>
        </w:rPr>
        <w:t>RRCC</w:t>
      </w:r>
      <w:r>
        <w:rPr>
          <w:color w:val="000000"/>
          <w:spacing w:val="29"/>
          <w:shd w:val="clear" w:color="auto" w:fill="D9E1F3"/>
        </w:rPr>
        <w:t xml:space="preserve"> </w:t>
      </w:r>
      <w:r>
        <w:rPr>
          <w:color w:val="000000"/>
          <w:spacing w:val="11"/>
          <w:shd w:val="clear" w:color="auto" w:fill="D9E1F3"/>
        </w:rPr>
        <w:t>SACC</w:t>
      </w:r>
      <w:r>
        <w:rPr>
          <w:color w:val="000000"/>
          <w:spacing w:val="30"/>
          <w:shd w:val="clear" w:color="auto" w:fill="D9E1F3"/>
        </w:rPr>
        <w:t xml:space="preserve"> </w:t>
      </w:r>
      <w:r>
        <w:rPr>
          <w:color w:val="000000"/>
          <w:spacing w:val="10"/>
          <w:shd w:val="clear" w:color="auto" w:fill="D9E1F3"/>
        </w:rPr>
        <w:t>EMPLOYEES</w:t>
      </w:r>
      <w:bookmarkEnd w:id="28"/>
      <w:r>
        <w:rPr>
          <w:color w:val="000000"/>
          <w:shd w:val="clear" w:color="auto" w:fill="D9E1F3"/>
        </w:rPr>
        <w:tab/>
      </w:r>
    </w:p>
    <w:p w14:paraId="6EC7A98E" w14:textId="71F6FC77" w:rsidR="00CD483C" w:rsidRDefault="005D4E6F">
      <w:pPr>
        <w:pStyle w:val="BodyText"/>
        <w:spacing w:before="159"/>
        <w:ind w:left="280" w:right="202"/>
      </w:pPr>
      <w:r>
        <w:t>Staff</w:t>
      </w:r>
      <w:r>
        <w:rPr>
          <w:spacing w:val="-2"/>
        </w:rPr>
        <w:t xml:space="preserve"> </w:t>
      </w:r>
      <w:r>
        <w:t>are</w:t>
      </w:r>
      <w:r>
        <w:rPr>
          <w:spacing w:val="-2"/>
        </w:rPr>
        <w:t xml:space="preserve"> </w:t>
      </w:r>
      <w:r>
        <w:t>required</w:t>
      </w:r>
      <w:r>
        <w:rPr>
          <w:spacing w:val="-3"/>
        </w:rPr>
        <w:t xml:space="preserve"> </w:t>
      </w:r>
      <w:r>
        <w:t>per</w:t>
      </w:r>
      <w:r>
        <w:rPr>
          <w:spacing w:val="-5"/>
        </w:rPr>
        <w:t xml:space="preserve"> </w:t>
      </w:r>
      <w:r>
        <w:t>C</w:t>
      </w:r>
      <w:r w:rsidR="006710BF">
        <w:t>DEC</w:t>
      </w:r>
      <w:r>
        <w:rPr>
          <w:spacing w:val="-2"/>
        </w:rPr>
        <w:t xml:space="preserve"> </w:t>
      </w:r>
      <w:r>
        <w:t>Licensing</w:t>
      </w:r>
      <w:r>
        <w:rPr>
          <w:spacing w:val="-3"/>
        </w:rPr>
        <w:t xml:space="preserve"> </w:t>
      </w:r>
      <w:r>
        <w:t>and</w:t>
      </w:r>
      <w:r>
        <w:rPr>
          <w:spacing w:val="-2"/>
        </w:rPr>
        <w:t xml:space="preserve"> </w:t>
      </w:r>
      <w:r>
        <w:t>SACC</w:t>
      </w:r>
      <w:r>
        <w:rPr>
          <w:spacing w:val="-3"/>
        </w:rPr>
        <w:t xml:space="preserve"> </w:t>
      </w:r>
      <w:r>
        <w:t>to</w:t>
      </w:r>
      <w:r>
        <w:rPr>
          <w:spacing w:val="-2"/>
        </w:rPr>
        <w:t xml:space="preserve"> </w:t>
      </w:r>
      <w:r>
        <w:t>complete</w:t>
      </w:r>
      <w:r>
        <w:rPr>
          <w:spacing w:val="-3"/>
        </w:rPr>
        <w:t xml:space="preserve"> </w:t>
      </w:r>
      <w:r>
        <w:t>15</w:t>
      </w:r>
      <w:r>
        <w:rPr>
          <w:spacing w:val="-2"/>
        </w:rPr>
        <w:t xml:space="preserve"> </w:t>
      </w:r>
      <w:r>
        <w:t>clock</w:t>
      </w:r>
      <w:r>
        <w:rPr>
          <w:spacing w:val="-3"/>
        </w:rPr>
        <w:t xml:space="preserve"> </w:t>
      </w:r>
      <w:r>
        <w:t>hours</w:t>
      </w:r>
      <w:r>
        <w:rPr>
          <w:spacing w:val="-3"/>
        </w:rPr>
        <w:t xml:space="preserve"> </w:t>
      </w:r>
      <w:r>
        <w:t>of</w:t>
      </w:r>
      <w:r>
        <w:rPr>
          <w:spacing w:val="-2"/>
        </w:rPr>
        <w:t xml:space="preserve"> </w:t>
      </w:r>
      <w:r>
        <w:t>training</w:t>
      </w:r>
      <w:r>
        <w:rPr>
          <w:spacing w:val="-3"/>
        </w:rPr>
        <w:t xml:space="preserve"> </w:t>
      </w:r>
      <w:r>
        <w:t>each</w:t>
      </w:r>
      <w:r>
        <w:rPr>
          <w:spacing w:val="-2"/>
        </w:rPr>
        <w:t xml:space="preserve"> </w:t>
      </w:r>
      <w:r>
        <w:t>year.</w:t>
      </w:r>
      <w:r>
        <w:rPr>
          <w:spacing w:val="-2"/>
        </w:rPr>
        <w:t xml:space="preserve"> </w:t>
      </w:r>
      <w:r>
        <w:t>In addition, all staff are required to be certified in First Aid, CPR and Standard Precautions. Only staff who have received Medication Administration training are permitted to administer medication.</w:t>
      </w:r>
    </w:p>
    <w:p w14:paraId="7CC0A7EA" w14:textId="447FF505" w:rsidR="00CD483C" w:rsidRDefault="002B6875">
      <w:pPr>
        <w:pStyle w:val="BodyText"/>
        <w:spacing w:before="47"/>
        <w:rPr>
          <w:sz w:val="20"/>
        </w:rPr>
      </w:pPr>
      <w:r>
        <w:rPr>
          <w:noProof/>
        </w:rPr>
        <mc:AlternateContent>
          <mc:Choice Requires="wps">
            <w:drawing>
              <wp:inline distT="0" distB="0" distL="0" distR="0" wp14:anchorId="3B2EB4DF" wp14:editId="1AF1ACD4">
                <wp:extent cx="6894830" cy="9525"/>
                <wp:effectExtent l="0" t="0" r="0" b="0"/>
                <wp:docPr id="364987750" name="Freeform: 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9525"/>
                        </a:xfrm>
                        <a:custGeom>
                          <a:avLst/>
                          <a:gdLst/>
                          <a:ahLst/>
                          <a:cxnLst/>
                          <a:rect l="l" t="t" r="r" b="b"/>
                          <a:pathLst>
                            <a:path w="6894830" h="9525">
                              <a:moveTo>
                                <a:pt x="6894576" y="0"/>
                              </a:moveTo>
                              <a:lnTo>
                                <a:pt x="0" y="0"/>
                              </a:lnTo>
                              <a:lnTo>
                                <a:pt x="0" y="9144"/>
                              </a:lnTo>
                              <a:lnTo>
                                <a:pt x="6894576" y="9144"/>
                              </a:lnTo>
                              <a:lnTo>
                                <a:pt x="6894576" y="0"/>
                              </a:lnTo>
                              <a:close/>
                            </a:path>
                          </a:pathLst>
                        </a:custGeom>
                        <a:solidFill>
                          <a:srgbClr val="4471C4"/>
                        </a:solidFill>
                      </wps:spPr>
                      <wps:bodyPr wrap="square" lIns="0" tIns="0" rIns="0" bIns="0" rtlCol="0">
                        <a:prstTxWarp prst="textNoShape">
                          <a:avLst/>
                        </a:prstTxWarp>
                        <a:noAutofit/>
                      </wps:bodyPr>
                    </wps:wsp>
                  </a:graphicData>
                </a:graphic>
              </wp:inline>
            </w:drawing>
          </mc:Choice>
          <mc:Fallback>
            <w:pict>
              <v:shape w14:anchorId="2E80F8B6" id="Freeform: Shape 51" o:spid="_x0000_s1026" style="width:542.9pt;height:.75pt;visibility:visible;mso-wrap-style:square;mso-left-percent:-10001;mso-top-percent:-10001;mso-position-horizontal:absolute;mso-position-horizontal-relative:char;mso-position-vertical:absolute;mso-position-vertical-relative:line;mso-left-percent:-10001;mso-top-percent:-10001;v-text-anchor:top" coordsize="68948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" path="m6894576,l,,,9144r6894576,l6894576,xe" fillcolor="#4471c4" stroked="f">
                <v:path arrowok="t"/>
                <w10:anchorlock/>
              </v:shape>
            </w:pict>
          </mc:Fallback>
        </mc:AlternateContent>
      </w:r>
    </w:p>
    <w:p w14:paraId="05F6BB9D" w14:textId="77777777" w:rsidR="00CD483C" w:rsidRDefault="005D4E6F">
      <w:pPr>
        <w:pStyle w:val="Heading2"/>
        <w:ind w:left="280"/>
      </w:pPr>
      <w:bookmarkStart w:id="29" w:name="_TOC_250041"/>
      <w:r>
        <w:rPr>
          <w:color w:val="1F3762"/>
          <w:spacing w:val="12"/>
          <w:w w:val="105"/>
        </w:rPr>
        <w:t>STAFF</w:t>
      </w:r>
      <w:r>
        <w:rPr>
          <w:color w:val="1F3762"/>
          <w:spacing w:val="17"/>
          <w:w w:val="105"/>
        </w:rPr>
        <w:t xml:space="preserve"> </w:t>
      </w:r>
      <w:r>
        <w:rPr>
          <w:color w:val="1F3762"/>
          <w:spacing w:val="14"/>
          <w:w w:val="105"/>
        </w:rPr>
        <w:t>BACKGROUND</w:t>
      </w:r>
      <w:r>
        <w:rPr>
          <w:color w:val="1F3762"/>
          <w:spacing w:val="19"/>
          <w:w w:val="105"/>
        </w:rPr>
        <w:t xml:space="preserve"> </w:t>
      </w:r>
      <w:bookmarkEnd w:id="29"/>
      <w:r>
        <w:rPr>
          <w:color w:val="1F3762"/>
          <w:spacing w:val="10"/>
          <w:w w:val="105"/>
        </w:rPr>
        <w:t>CHECKS</w:t>
      </w:r>
    </w:p>
    <w:p w14:paraId="65883666" w14:textId="350B55DE" w:rsidR="00CD483C" w:rsidRDefault="005D4E6F">
      <w:pPr>
        <w:pStyle w:val="BodyText"/>
        <w:spacing w:before="98"/>
        <w:ind w:left="280" w:right="293"/>
      </w:pPr>
      <w:r>
        <w:rPr>
          <w:w w:val="105"/>
        </w:rPr>
        <w:t>In</w:t>
      </w:r>
      <w:r>
        <w:rPr>
          <w:spacing w:val="-5"/>
          <w:w w:val="105"/>
        </w:rPr>
        <w:t xml:space="preserve"> </w:t>
      </w:r>
      <w:r>
        <w:rPr>
          <w:w w:val="105"/>
        </w:rPr>
        <w:t>compliance</w:t>
      </w:r>
      <w:r>
        <w:rPr>
          <w:spacing w:val="-2"/>
          <w:w w:val="105"/>
        </w:rPr>
        <w:t xml:space="preserve"> </w:t>
      </w:r>
      <w:r>
        <w:rPr>
          <w:w w:val="105"/>
        </w:rPr>
        <w:t>with</w:t>
      </w:r>
      <w:r>
        <w:rPr>
          <w:spacing w:val="-5"/>
          <w:w w:val="105"/>
        </w:rPr>
        <w:t xml:space="preserve"> </w:t>
      </w:r>
      <w:r>
        <w:rPr>
          <w:w w:val="105"/>
        </w:rPr>
        <w:t>the</w:t>
      </w:r>
      <w:r>
        <w:rPr>
          <w:spacing w:val="-5"/>
          <w:w w:val="105"/>
        </w:rPr>
        <w:t xml:space="preserve"> </w:t>
      </w:r>
      <w:r>
        <w:rPr>
          <w:w w:val="105"/>
        </w:rPr>
        <w:t>C</w:t>
      </w:r>
      <w:r w:rsidR="006710BF">
        <w:rPr>
          <w:w w:val="105"/>
        </w:rPr>
        <w:t>DEC</w:t>
      </w:r>
      <w:r>
        <w:rPr>
          <w:spacing w:val="-2"/>
          <w:w w:val="105"/>
        </w:rPr>
        <w:t xml:space="preserve"> </w:t>
      </w:r>
      <w:r>
        <w:rPr>
          <w:w w:val="105"/>
        </w:rPr>
        <w:t>Rules</w:t>
      </w:r>
      <w:r>
        <w:rPr>
          <w:spacing w:val="-5"/>
          <w:w w:val="105"/>
        </w:rPr>
        <w:t xml:space="preserve"> </w:t>
      </w:r>
      <w:r>
        <w:rPr>
          <w:w w:val="105"/>
        </w:rPr>
        <w:t>and</w:t>
      </w:r>
      <w:r>
        <w:rPr>
          <w:spacing w:val="-2"/>
          <w:w w:val="105"/>
        </w:rPr>
        <w:t xml:space="preserve"> </w:t>
      </w:r>
      <w:r>
        <w:rPr>
          <w:w w:val="105"/>
        </w:rPr>
        <w:t>Regulations,</w:t>
      </w:r>
      <w:r>
        <w:rPr>
          <w:spacing w:val="-5"/>
          <w:w w:val="105"/>
        </w:rPr>
        <w:t xml:space="preserve"> </w:t>
      </w:r>
      <w:r>
        <w:rPr>
          <w:w w:val="105"/>
        </w:rPr>
        <w:t>all</w:t>
      </w:r>
      <w:r>
        <w:rPr>
          <w:spacing w:val="-3"/>
          <w:w w:val="105"/>
        </w:rPr>
        <w:t xml:space="preserve"> </w:t>
      </w:r>
      <w:r>
        <w:rPr>
          <w:w w:val="105"/>
        </w:rPr>
        <w:t>staff</w:t>
      </w:r>
      <w:r>
        <w:rPr>
          <w:spacing w:val="-2"/>
          <w:w w:val="105"/>
        </w:rPr>
        <w:t xml:space="preserve"> </w:t>
      </w:r>
      <w:r>
        <w:rPr>
          <w:w w:val="105"/>
        </w:rPr>
        <w:t>will</w:t>
      </w:r>
      <w:r>
        <w:rPr>
          <w:spacing w:val="-5"/>
          <w:w w:val="105"/>
        </w:rPr>
        <w:t xml:space="preserve"> </w:t>
      </w:r>
      <w:r>
        <w:rPr>
          <w:w w:val="105"/>
        </w:rPr>
        <w:t>be</w:t>
      </w:r>
      <w:r>
        <w:rPr>
          <w:spacing w:val="-2"/>
          <w:w w:val="105"/>
        </w:rPr>
        <w:t xml:space="preserve"> </w:t>
      </w:r>
      <w:r>
        <w:rPr>
          <w:w w:val="105"/>
        </w:rPr>
        <w:t>screened</w:t>
      </w:r>
      <w:r>
        <w:rPr>
          <w:spacing w:val="-2"/>
          <w:w w:val="105"/>
        </w:rPr>
        <w:t xml:space="preserve"> </w:t>
      </w:r>
      <w:r>
        <w:rPr>
          <w:w w:val="105"/>
        </w:rPr>
        <w:t>through</w:t>
      </w:r>
      <w:r>
        <w:rPr>
          <w:spacing w:val="-3"/>
          <w:w w:val="105"/>
        </w:rPr>
        <w:t xml:space="preserve"> </w:t>
      </w:r>
      <w:r>
        <w:rPr>
          <w:w w:val="105"/>
        </w:rPr>
        <w:t>the</w:t>
      </w:r>
      <w:r>
        <w:rPr>
          <w:spacing w:val="-2"/>
          <w:w w:val="105"/>
        </w:rPr>
        <w:t xml:space="preserve"> </w:t>
      </w:r>
      <w:r>
        <w:rPr>
          <w:w w:val="105"/>
        </w:rPr>
        <w:t>Child Abuse and Neglect Database (TRAILS) for any record of child abuse and neglect. A complete set of fingerprints for all staff will be submitted to the Federal and Colorado Bureau of Investigation to obtain any record of conviction and will be repeated every five years.</w:t>
      </w:r>
    </w:p>
    <w:p w14:paraId="359BC205" w14:textId="5DA86292" w:rsidR="00CD483C" w:rsidRDefault="002B6875">
      <w:pPr>
        <w:pStyle w:val="BodyText"/>
        <w:spacing w:before="50"/>
        <w:rPr>
          <w:sz w:val="20"/>
        </w:rPr>
      </w:pPr>
      <w:r>
        <w:rPr>
          <w:noProof/>
        </w:rPr>
        <mc:AlternateContent>
          <mc:Choice Requires="wps">
            <w:drawing>
              <wp:inline distT="0" distB="0" distL="0" distR="0" wp14:anchorId="09DDACD3" wp14:editId="30B2FD33">
                <wp:extent cx="6894830" cy="9525"/>
                <wp:effectExtent l="0" t="0" r="0" b="0"/>
                <wp:docPr id="419211164" name="Freeform: 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9525"/>
                        </a:xfrm>
                        <a:custGeom>
                          <a:avLst/>
                          <a:gdLst/>
                          <a:ahLst/>
                          <a:cxnLst/>
                          <a:rect l="l" t="t" r="r" b="b"/>
                          <a:pathLst>
                            <a:path w="6894830" h="9525">
                              <a:moveTo>
                                <a:pt x="6894576" y="0"/>
                              </a:moveTo>
                              <a:lnTo>
                                <a:pt x="0" y="0"/>
                              </a:lnTo>
                              <a:lnTo>
                                <a:pt x="0" y="9144"/>
                              </a:lnTo>
                              <a:lnTo>
                                <a:pt x="6894576" y="9144"/>
                              </a:lnTo>
                              <a:lnTo>
                                <a:pt x="6894576" y="0"/>
                              </a:lnTo>
                              <a:close/>
                            </a:path>
                          </a:pathLst>
                        </a:custGeom>
                        <a:solidFill>
                          <a:srgbClr val="4471C4"/>
                        </a:solidFill>
                      </wps:spPr>
                      <wps:bodyPr wrap="square" lIns="0" tIns="0" rIns="0" bIns="0" rtlCol="0">
                        <a:prstTxWarp prst="textNoShape">
                          <a:avLst/>
                        </a:prstTxWarp>
                        <a:noAutofit/>
                      </wps:bodyPr>
                    </wps:wsp>
                  </a:graphicData>
                </a:graphic>
              </wp:inline>
            </w:drawing>
          </mc:Choice>
          <mc:Fallback>
            <w:pict>
              <v:shape w14:anchorId="4FE4391D" id="Freeform: Shape 49" o:spid="_x0000_s1026" style="width:542.9pt;height:.75pt;visibility:visible;mso-wrap-style:square;mso-left-percent:-10001;mso-top-percent:-10001;mso-position-horizontal:absolute;mso-position-horizontal-relative:char;mso-position-vertical:absolute;mso-position-vertical-relative:line;mso-left-percent:-10001;mso-top-percent:-10001;v-text-anchor:top" coordsize="68948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" path="m6894576,l,,,9144r6894576,l6894576,xe" fillcolor="#4471c4" stroked="f">
                <v:path arrowok="t"/>
                <w10:anchorlock/>
              </v:shape>
            </w:pict>
          </mc:Fallback>
        </mc:AlternateContent>
      </w:r>
    </w:p>
    <w:p w14:paraId="336F00ED" w14:textId="77777777" w:rsidR="00CD483C" w:rsidRDefault="005D4E6F">
      <w:pPr>
        <w:pStyle w:val="Heading2"/>
        <w:spacing w:before="36"/>
        <w:ind w:left="280"/>
      </w:pPr>
      <w:bookmarkStart w:id="30" w:name="_TOC_250040"/>
      <w:bookmarkEnd w:id="30"/>
      <w:r>
        <w:rPr>
          <w:color w:val="1F3762"/>
          <w:spacing w:val="8"/>
          <w:w w:val="105"/>
        </w:rPr>
        <w:t>DRESS</w:t>
      </w:r>
    </w:p>
    <w:p w14:paraId="44834609" w14:textId="77777777" w:rsidR="00CD483C" w:rsidRDefault="005D4E6F">
      <w:pPr>
        <w:pStyle w:val="BodyText"/>
        <w:spacing w:before="3"/>
        <w:ind w:left="286" w:right="416" w:hanging="5"/>
      </w:pPr>
      <w:r>
        <w:rPr>
          <w:w w:val="105"/>
        </w:rPr>
        <w:t>The</w:t>
      </w:r>
      <w:r>
        <w:rPr>
          <w:spacing w:val="-11"/>
          <w:w w:val="105"/>
        </w:rPr>
        <w:t xml:space="preserve"> </w:t>
      </w:r>
      <w:r>
        <w:rPr>
          <w:w w:val="105"/>
        </w:rPr>
        <w:t>RRCC</w:t>
      </w:r>
      <w:r>
        <w:rPr>
          <w:spacing w:val="-33"/>
          <w:w w:val="105"/>
        </w:rPr>
        <w:t xml:space="preserve"> </w:t>
      </w:r>
      <w:r>
        <w:rPr>
          <w:w w:val="105"/>
        </w:rPr>
        <w:t>SACC</w:t>
      </w:r>
      <w:r>
        <w:rPr>
          <w:spacing w:val="-7"/>
          <w:w w:val="105"/>
        </w:rPr>
        <w:t xml:space="preserve"> </w:t>
      </w:r>
      <w:r>
        <w:rPr>
          <w:w w:val="105"/>
        </w:rPr>
        <w:t>program follows</w:t>
      </w:r>
      <w:r>
        <w:rPr>
          <w:spacing w:val="-12"/>
          <w:w w:val="105"/>
        </w:rPr>
        <w:t xml:space="preserve"> </w:t>
      </w:r>
      <w:r>
        <w:rPr>
          <w:w w:val="105"/>
        </w:rPr>
        <w:t>district</w:t>
      </w:r>
      <w:r>
        <w:rPr>
          <w:spacing w:val="-11"/>
          <w:w w:val="105"/>
        </w:rPr>
        <w:t xml:space="preserve"> </w:t>
      </w:r>
      <w:r>
        <w:rPr>
          <w:w w:val="105"/>
        </w:rPr>
        <w:t>dress</w:t>
      </w:r>
      <w:r>
        <w:rPr>
          <w:spacing w:val="-12"/>
          <w:w w:val="105"/>
        </w:rPr>
        <w:t xml:space="preserve"> </w:t>
      </w:r>
      <w:r>
        <w:rPr>
          <w:w w:val="105"/>
        </w:rPr>
        <w:t>code</w:t>
      </w:r>
      <w:r>
        <w:rPr>
          <w:spacing w:val="-20"/>
          <w:w w:val="105"/>
        </w:rPr>
        <w:t xml:space="preserve"> </w:t>
      </w:r>
      <w:r>
        <w:rPr>
          <w:w w:val="105"/>
        </w:rPr>
        <w:t>policy,</w:t>
      </w:r>
      <w:r>
        <w:rPr>
          <w:spacing w:val="-3"/>
          <w:w w:val="105"/>
        </w:rPr>
        <w:t xml:space="preserve"> </w:t>
      </w:r>
      <w:r>
        <w:rPr>
          <w:w w:val="105"/>
        </w:rPr>
        <w:t>which</w:t>
      </w:r>
      <w:r>
        <w:rPr>
          <w:spacing w:val="-22"/>
          <w:w w:val="105"/>
        </w:rPr>
        <w:t xml:space="preserve"> </w:t>
      </w:r>
      <w:r>
        <w:rPr>
          <w:w w:val="105"/>
        </w:rPr>
        <w:t>can</w:t>
      </w:r>
      <w:r>
        <w:rPr>
          <w:spacing w:val="-9"/>
          <w:w w:val="105"/>
        </w:rPr>
        <w:t xml:space="preserve"> </w:t>
      </w:r>
      <w:r>
        <w:rPr>
          <w:w w:val="105"/>
        </w:rPr>
        <w:t>be found</w:t>
      </w:r>
      <w:r>
        <w:rPr>
          <w:spacing w:val="-11"/>
          <w:w w:val="105"/>
        </w:rPr>
        <w:t xml:space="preserve"> </w:t>
      </w:r>
      <w:r>
        <w:rPr>
          <w:w w:val="105"/>
        </w:rPr>
        <w:t>in</w:t>
      </w:r>
      <w:r>
        <w:rPr>
          <w:spacing w:val="-11"/>
          <w:w w:val="105"/>
        </w:rPr>
        <w:t xml:space="preserve"> </w:t>
      </w:r>
      <w:r>
        <w:rPr>
          <w:w w:val="105"/>
        </w:rPr>
        <w:t>the</w:t>
      </w:r>
      <w:r>
        <w:rPr>
          <w:spacing w:val="-26"/>
          <w:w w:val="105"/>
        </w:rPr>
        <w:t xml:space="preserve"> </w:t>
      </w:r>
      <w:r>
        <w:rPr>
          <w:w w:val="105"/>
        </w:rPr>
        <w:t>Jeffco Public</w:t>
      </w:r>
      <w:r>
        <w:rPr>
          <w:spacing w:val="-8"/>
          <w:w w:val="105"/>
        </w:rPr>
        <w:t xml:space="preserve"> </w:t>
      </w:r>
      <w:r>
        <w:rPr>
          <w:w w:val="105"/>
        </w:rPr>
        <w:t>Schools</w:t>
      </w:r>
      <w:r>
        <w:rPr>
          <w:spacing w:val="-17"/>
          <w:w w:val="105"/>
        </w:rPr>
        <w:t xml:space="preserve"> </w:t>
      </w:r>
      <w:r>
        <w:rPr>
          <w:w w:val="105"/>
        </w:rPr>
        <w:t>Conduct</w:t>
      </w:r>
      <w:r>
        <w:rPr>
          <w:spacing w:val="-17"/>
          <w:w w:val="105"/>
        </w:rPr>
        <w:t xml:space="preserve"> </w:t>
      </w:r>
      <w:r>
        <w:rPr>
          <w:w w:val="105"/>
        </w:rPr>
        <w:t>Code.</w:t>
      </w:r>
      <w:r>
        <w:rPr>
          <w:spacing w:val="-23"/>
          <w:w w:val="105"/>
        </w:rPr>
        <w:t xml:space="preserve"> </w:t>
      </w:r>
      <w:r>
        <w:rPr>
          <w:w w:val="105"/>
        </w:rPr>
        <w:t>During</w:t>
      </w:r>
      <w:r>
        <w:rPr>
          <w:spacing w:val="-2"/>
          <w:w w:val="105"/>
        </w:rPr>
        <w:t xml:space="preserve"> </w:t>
      </w:r>
      <w:r>
        <w:rPr>
          <w:w w:val="105"/>
        </w:rPr>
        <w:t>summer</w:t>
      </w:r>
      <w:r>
        <w:rPr>
          <w:spacing w:val="-5"/>
          <w:w w:val="105"/>
        </w:rPr>
        <w:t xml:space="preserve"> </w:t>
      </w:r>
      <w:r>
        <w:rPr>
          <w:w w:val="105"/>
        </w:rPr>
        <w:t>program</w:t>
      </w:r>
      <w:r>
        <w:rPr>
          <w:spacing w:val="-3"/>
          <w:w w:val="105"/>
        </w:rPr>
        <w:t xml:space="preserve"> </w:t>
      </w:r>
      <w:r>
        <w:rPr>
          <w:w w:val="105"/>
        </w:rPr>
        <w:t>RRCC</w:t>
      </w:r>
      <w:r>
        <w:rPr>
          <w:spacing w:val="-2"/>
          <w:w w:val="105"/>
        </w:rPr>
        <w:t xml:space="preserve"> </w:t>
      </w:r>
      <w:r>
        <w:rPr>
          <w:w w:val="105"/>
        </w:rPr>
        <w:t>SACC</w:t>
      </w:r>
      <w:r>
        <w:rPr>
          <w:spacing w:val="-7"/>
          <w:w w:val="105"/>
        </w:rPr>
        <w:t xml:space="preserve"> </w:t>
      </w:r>
      <w:r>
        <w:rPr>
          <w:w w:val="105"/>
        </w:rPr>
        <w:t>staff</w:t>
      </w:r>
      <w:r>
        <w:rPr>
          <w:spacing w:val="-3"/>
          <w:w w:val="105"/>
        </w:rPr>
        <w:t xml:space="preserve"> </w:t>
      </w:r>
      <w:r>
        <w:rPr>
          <w:w w:val="105"/>
        </w:rPr>
        <w:t>dress</w:t>
      </w:r>
      <w:r>
        <w:rPr>
          <w:spacing w:val="-4"/>
          <w:w w:val="105"/>
        </w:rPr>
        <w:t xml:space="preserve"> </w:t>
      </w:r>
      <w:r>
        <w:rPr>
          <w:w w:val="105"/>
        </w:rPr>
        <w:t>appropriately for the activity.</w:t>
      </w:r>
    </w:p>
    <w:p w14:paraId="7B229B1C" w14:textId="77777777" w:rsidR="00CD483C" w:rsidRDefault="005D4E6F">
      <w:pPr>
        <w:pStyle w:val="Heading2"/>
        <w:tabs>
          <w:tab w:val="left" w:pos="11168"/>
        </w:tabs>
        <w:spacing w:before="261"/>
      </w:pPr>
      <w:bookmarkStart w:id="31" w:name="_TOC_250039"/>
      <w:r>
        <w:rPr>
          <w:color w:val="000000"/>
          <w:spacing w:val="22"/>
          <w:shd w:val="clear" w:color="auto" w:fill="D9E1F3"/>
        </w:rPr>
        <w:t xml:space="preserve"> </w:t>
      </w:r>
      <w:r>
        <w:rPr>
          <w:color w:val="000000"/>
          <w:spacing w:val="10"/>
          <w:shd w:val="clear" w:color="auto" w:fill="D9E1F3"/>
        </w:rPr>
        <w:t>TRACKING</w:t>
      </w:r>
      <w:bookmarkEnd w:id="31"/>
      <w:r>
        <w:rPr>
          <w:color w:val="000000"/>
          <w:shd w:val="clear" w:color="auto" w:fill="D9E1F3"/>
        </w:rPr>
        <w:tab/>
      </w:r>
    </w:p>
    <w:p w14:paraId="79A58B30" w14:textId="12922BDF" w:rsidR="00CD483C" w:rsidRDefault="002B6875">
      <w:pPr>
        <w:pStyle w:val="BodyText"/>
        <w:spacing w:before="108"/>
        <w:rPr>
          <w:sz w:val="20"/>
        </w:rPr>
      </w:pPr>
      <w:r>
        <w:rPr>
          <w:noProof/>
        </w:rPr>
        <mc:AlternateContent>
          <mc:Choice Requires="wps">
            <w:drawing>
              <wp:inline distT="0" distB="0" distL="0" distR="0" wp14:anchorId="183BDE04" wp14:editId="5719C472">
                <wp:extent cx="6981825" cy="45720"/>
                <wp:effectExtent l="0" t="0" r="0" b="0"/>
                <wp:docPr id="492167731" name="Freeform: 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981825" cy="45720"/>
                        </a:xfrm>
                        <a:custGeom>
                          <a:avLst/>
                          <a:gdLst/>
                          <a:ahLst/>
                          <a:cxnLst/>
                          <a:rect l="l" t="t" r="r" b="b"/>
                          <a:pathLst>
                            <a:path w="5126990" h="9525">
                              <a:moveTo>
                                <a:pt x="5126736" y="0"/>
                              </a:moveTo>
                              <a:lnTo>
                                <a:pt x="0" y="0"/>
                              </a:lnTo>
                              <a:lnTo>
                                <a:pt x="0" y="9144"/>
                              </a:lnTo>
                              <a:lnTo>
                                <a:pt x="5126736" y="9144"/>
                              </a:lnTo>
                              <a:lnTo>
                                <a:pt x="5126736" y="0"/>
                              </a:lnTo>
                              <a:close/>
                            </a:path>
                          </a:pathLst>
                        </a:custGeom>
                        <a:solidFill>
                          <a:srgbClr val="4471C4"/>
                        </a:solidFill>
                      </wps:spPr>
                      <wps:bodyPr wrap="square" lIns="0" tIns="0" rIns="0" bIns="0" rtlCol="0">
                        <a:prstTxWarp prst="textNoShape">
                          <a:avLst/>
                        </a:prstTxWarp>
                        <a:noAutofit/>
                      </wps:bodyPr>
                    </wps:wsp>
                  </a:graphicData>
                </a:graphic>
              </wp:inline>
            </w:drawing>
          </mc:Choice>
          <mc:Fallback>
            <w:pict>
              <v:shape w14:anchorId="57FFD9F7" id="Freeform: Shape 47" o:spid="_x0000_s1026" style="width:549.75pt;height:3.6pt;flip:y;visibility:visible;mso-wrap-style:square;mso-left-percent:-10001;mso-top-percent:-10001;mso-position-horizontal:absolute;mso-position-horizontal-relative:char;mso-position-vertical:absolute;mso-position-vertical-relative:line;mso-left-percent:-10001;mso-top-percent:-10001;v-text-anchor:top" coordsize="51269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" path="m5126736,l,,,9144r5126736,l5126736,xe" fillcolor="#4471c4" stroked="f">
                <v:path arrowok="t"/>
                <w10:anchorlock/>
              </v:shape>
            </w:pict>
          </mc:Fallback>
        </mc:AlternateContent>
      </w:r>
    </w:p>
    <w:p w14:paraId="5ED9A0C1" w14:textId="77777777" w:rsidR="00CD4CFB" w:rsidRDefault="00CD4CFB">
      <w:pPr>
        <w:pStyle w:val="Heading2"/>
        <w:ind w:left="3064"/>
        <w:rPr>
          <w:spacing w:val="13"/>
          <w:w w:val="105"/>
        </w:rPr>
      </w:pPr>
      <w:bookmarkStart w:id="32" w:name="_TOC_250038"/>
    </w:p>
    <w:p w14:paraId="5DF8F0BE" w14:textId="1861170A" w:rsidR="00CD4CFB" w:rsidRDefault="002B6875">
      <w:pPr>
        <w:pStyle w:val="Heading2"/>
        <w:ind w:left="3064"/>
        <w:rPr>
          <w:spacing w:val="13"/>
          <w:w w:val="105"/>
        </w:rPr>
      </w:pPr>
      <w:r>
        <w:rPr>
          <w:noProof/>
        </w:rPr>
        <w:drawing>
          <wp:anchor distT="0" distB="0" distL="0" distR="0" simplePos="0" relativeHeight="251658245" behindDoc="0" locked="0" layoutInCell="1" allowOverlap="1" wp14:anchorId="4BC0FE3E" wp14:editId="726E9BEF">
            <wp:simplePos x="0" y="0"/>
            <wp:positionH relativeFrom="page">
              <wp:posOffset>385445</wp:posOffset>
            </wp:positionH>
            <wp:positionV relativeFrom="paragraph">
              <wp:posOffset>72390</wp:posOffset>
            </wp:positionV>
            <wp:extent cx="1669415" cy="1458595"/>
            <wp:effectExtent l="0" t="0" r="0" b="0"/>
            <wp:wrapNone/>
            <wp:docPr id="29" name="Imag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5">
                      <a:extLst>
                        <a:ext uri="{C183D7F6-B498-43B3-948B-1728B52AA6E4}">
                          <adec:decorative xmlns:adec="http://schemas.microsoft.com/office/drawing/2017/decorative" val="1"/>
                        </a:ext>
                      </a:extLst>
                    </pic:cNvPr>
                    <pic:cNvPicPr>
                      <a:picLocks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69415" cy="1458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3880B1" w14:textId="77777777" w:rsidR="00CD483C" w:rsidRDefault="005D4E6F">
      <w:pPr>
        <w:pStyle w:val="Heading2"/>
        <w:ind w:left="3064"/>
      </w:pPr>
      <w:r>
        <w:rPr>
          <w:spacing w:val="13"/>
          <w:w w:val="105"/>
        </w:rPr>
        <w:t>ATTENDANCE</w:t>
      </w:r>
      <w:r>
        <w:rPr>
          <w:spacing w:val="24"/>
          <w:w w:val="105"/>
        </w:rPr>
        <w:t xml:space="preserve"> </w:t>
      </w:r>
      <w:r>
        <w:rPr>
          <w:w w:val="105"/>
        </w:rPr>
        <w:t>&amp;</w:t>
      </w:r>
      <w:r>
        <w:rPr>
          <w:spacing w:val="24"/>
          <w:w w:val="105"/>
        </w:rPr>
        <w:t xml:space="preserve"> </w:t>
      </w:r>
      <w:bookmarkEnd w:id="32"/>
      <w:r>
        <w:rPr>
          <w:spacing w:val="11"/>
          <w:w w:val="105"/>
        </w:rPr>
        <w:t>ABSENCES</w:t>
      </w:r>
    </w:p>
    <w:p w14:paraId="3CADCDB5" w14:textId="77777777" w:rsidR="00CD483C" w:rsidRDefault="005D4E6F">
      <w:pPr>
        <w:pStyle w:val="BodyText"/>
        <w:spacing w:before="98"/>
        <w:ind w:left="3064" w:right="293"/>
      </w:pPr>
      <w:r>
        <w:t>A</w:t>
      </w:r>
      <w:r>
        <w:rPr>
          <w:spacing w:val="-2"/>
        </w:rPr>
        <w:t xml:space="preserve"> </w:t>
      </w:r>
      <w:r>
        <w:t>primary</w:t>
      </w:r>
      <w:r>
        <w:rPr>
          <w:spacing w:val="-5"/>
        </w:rPr>
        <w:t xml:space="preserve"> </w:t>
      </w:r>
      <w:r>
        <w:t>concern</w:t>
      </w:r>
      <w:r>
        <w:rPr>
          <w:spacing w:val="-2"/>
        </w:rPr>
        <w:t xml:space="preserve"> </w:t>
      </w:r>
      <w:r>
        <w:t>of</w:t>
      </w:r>
      <w:r>
        <w:rPr>
          <w:spacing w:val="-2"/>
        </w:rPr>
        <w:t xml:space="preserve"> </w:t>
      </w:r>
      <w:r>
        <w:t>the</w:t>
      </w:r>
      <w:r>
        <w:rPr>
          <w:spacing w:val="-2"/>
        </w:rPr>
        <w:t xml:space="preserve"> </w:t>
      </w:r>
      <w:r>
        <w:t>program</w:t>
      </w:r>
      <w:r>
        <w:rPr>
          <w:spacing w:val="-1"/>
        </w:rPr>
        <w:t xml:space="preserve"> </w:t>
      </w:r>
      <w:r>
        <w:t>is</w:t>
      </w:r>
      <w:r>
        <w:rPr>
          <w:spacing w:val="-3"/>
        </w:rPr>
        <w:t xml:space="preserve"> </w:t>
      </w:r>
      <w:r>
        <w:t>the</w:t>
      </w:r>
      <w:r>
        <w:rPr>
          <w:spacing w:val="-2"/>
        </w:rPr>
        <w:t xml:space="preserve"> </w:t>
      </w:r>
      <w:r>
        <w:t>safety</w:t>
      </w:r>
      <w:r>
        <w:rPr>
          <w:spacing w:val="-5"/>
        </w:rPr>
        <w:t xml:space="preserve"> </w:t>
      </w:r>
      <w:r>
        <w:t>of the</w:t>
      </w:r>
      <w:r>
        <w:rPr>
          <w:spacing w:val="-2"/>
        </w:rPr>
        <w:t xml:space="preserve"> </w:t>
      </w:r>
      <w:r>
        <w:t>children.</w:t>
      </w:r>
      <w:r>
        <w:rPr>
          <w:spacing w:val="-5"/>
        </w:rPr>
        <w:t xml:space="preserve"> </w:t>
      </w:r>
      <w:r>
        <w:t>In</w:t>
      </w:r>
      <w:r>
        <w:rPr>
          <w:spacing w:val="-2"/>
        </w:rPr>
        <w:t xml:space="preserve"> </w:t>
      </w:r>
      <w:r>
        <w:t>the</w:t>
      </w:r>
      <w:r>
        <w:rPr>
          <w:spacing w:val="-4"/>
        </w:rPr>
        <w:t xml:space="preserve"> </w:t>
      </w:r>
      <w:r>
        <w:t>event of an absence from program, it is the responsibility of the parent/guardian to notify the program of the child’s absence. If the program is not notified, the missing child procedures will be followed and may result in calling the local law enforcement (Jefferson County Security or county police department) to assist in locating the child.</w:t>
      </w:r>
    </w:p>
    <w:p w14:paraId="72B97690" w14:textId="6677959F" w:rsidR="00CD483C" w:rsidRDefault="005D4E6F">
      <w:pPr>
        <w:pStyle w:val="BodyText"/>
        <w:spacing w:before="202"/>
        <w:ind w:left="280" w:right="254"/>
      </w:pPr>
      <w:r>
        <w:t>Failure</w:t>
      </w:r>
      <w:r>
        <w:rPr>
          <w:spacing w:val="-2"/>
        </w:rPr>
        <w:t xml:space="preserve"> </w:t>
      </w:r>
      <w:r>
        <w:t>to</w:t>
      </w:r>
      <w:r>
        <w:rPr>
          <w:spacing w:val="-2"/>
        </w:rPr>
        <w:t xml:space="preserve"> </w:t>
      </w:r>
      <w:r>
        <w:t>report</w:t>
      </w:r>
      <w:r>
        <w:rPr>
          <w:spacing w:val="-5"/>
        </w:rPr>
        <w:t xml:space="preserve"> </w:t>
      </w:r>
      <w:r>
        <w:t>absences</w:t>
      </w:r>
      <w:r>
        <w:rPr>
          <w:spacing w:val="-3"/>
        </w:rPr>
        <w:t xml:space="preserve"> </w:t>
      </w:r>
      <w:r>
        <w:t>will</w:t>
      </w:r>
      <w:r>
        <w:rPr>
          <w:spacing w:val="-3"/>
        </w:rPr>
        <w:t xml:space="preserve"> </w:t>
      </w:r>
      <w:r>
        <w:t>result</w:t>
      </w:r>
      <w:r>
        <w:rPr>
          <w:spacing w:val="-2"/>
        </w:rPr>
        <w:t xml:space="preserve"> </w:t>
      </w:r>
      <w:r>
        <w:t>in</w:t>
      </w:r>
      <w:r>
        <w:rPr>
          <w:spacing w:val="-2"/>
        </w:rPr>
        <w:t xml:space="preserve"> </w:t>
      </w:r>
      <w:r>
        <w:t>a</w:t>
      </w:r>
      <w:r>
        <w:rPr>
          <w:spacing w:val="-2"/>
        </w:rPr>
        <w:t xml:space="preserve"> </w:t>
      </w:r>
      <w:r>
        <w:t>$</w:t>
      </w:r>
      <w:r w:rsidR="002502A7">
        <w:t>5</w:t>
      </w:r>
      <w:r>
        <w:t>.00</w:t>
      </w:r>
      <w:r>
        <w:rPr>
          <w:spacing w:val="-4"/>
        </w:rPr>
        <w:t xml:space="preserve"> </w:t>
      </w:r>
      <w:r>
        <w:t>fee</w:t>
      </w:r>
      <w:r>
        <w:rPr>
          <w:spacing w:val="-4"/>
        </w:rPr>
        <w:t xml:space="preserve"> </w:t>
      </w:r>
      <w:r>
        <w:t>assessed</w:t>
      </w:r>
      <w:r>
        <w:rPr>
          <w:spacing w:val="-2"/>
        </w:rPr>
        <w:t xml:space="preserve"> </w:t>
      </w:r>
      <w:r>
        <w:t>to</w:t>
      </w:r>
      <w:r>
        <w:rPr>
          <w:spacing w:val="-4"/>
        </w:rPr>
        <w:t xml:space="preserve"> </w:t>
      </w:r>
      <w:r>
        <w:t>account.</w:t>
      </w:r>
      <w:r>
        <w:rPr>
          <w:spacing w:val="-2"/>
        </w:rPr>
        <w:t xml:space="preserve"> </w:t>
      </w:r>
      <w:r>
        <w:t>Repeated</w:t>
      </w:r>
      <w:r>
        <w:rPr>
          <w:spacing w:val="-2"/>
        </w:rPr>
        <w:t xml:space="preserve"> </w:t>
      </w:r>
      <w:r>
        <w:t>incidents</w:t>
      </w:r>
      <w:r>
        <w:rPr>
          <w:spacing w:val="-3"/>
        </w:rPr>
        <w:t xml:space="preserve"> </w:t>
      </w:r>
      <w:r>
        <w:t>may result in termination of care.</w:t>
      </w:r>
      <w:r w:rsidR="002502A7">
        <w:t xml:space="preserve"> </w:t>
      </w:r>
      <w:r w:rsidR="006853F4">
        <w:t>After school absences need to be reported prior to the end of day school bell.</w:t>
      </w:r>
      <w:r w:rsidR="00702E15">
        <w:t xml:space="preserve"> </w:t>
      </w:r>
      <w:r w:rsidR="006853F4">
        <w:t xml:space="preserve">Full day absences need to be reported by 9:00 am. </w:t>
      </w:r>
    </w:p>
    <w:p w14:paraId="50065C09" w14:textId="61CFFE2A" w:rsidR="00CD483C" w:rsidRDefault="002B6875">
      <w:pPr>
        <w:pStyle w:val="BodyText"/>
        <w:spacing w:before="48"/>
        <w:rPr>
          <w:sz w:val="20"/>
        </w:rPr>
      </w:pPr>
      <w:r>
        <w:rPr>
          <w:noProof/>
        </w:rPr>
        <mc:AlternateContent>
          <mc:Choice Requires="wps">
            <w:drawing>
              <wp:inline distT="0" distB="0" distL="0" distR="0" wp14:anchorId="45E6729B" wp14:editId="3E76776A">
                <wp:extent cx="6894830" cy="9525"/>
                <wp:effectExtent l="0" t="0" r="0" b="0"/>
                <wp:docPr id="507869880" name="Freeform: 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9525"/>
                        </a:xfrm>
                        <a:custGeom>
                          <a:avLst/>
                          <a:gdLst/>
                          <a:ahLst/>
                          <a:cxnLst/>
                          <a:rect l="l" t="t" r="r" b="b"/>
                          <a:pathLst>
                            <a:path w="6894830" h="9525">
                              <a:moveTo>
                                <a:pt x="6894576" y="0"/>
                              </a:moveTo>
                              <a:lnTo>
                                <a:pt x="0" y="0"/>
                              </a:lnTo>
                              <a:lnTo>
                                <a:pt x="0" y="9144"/>
                              </a:lnTo>
                              <a:lnTo>
                                <a:pt x="6894576" y="9144"/>
                              </a:lnTo>
                              <a:lnTo>
                                <a:pt x="6894576" y="0"/>
                              </a:lnTo>
                              <a:close/>
                            </a:path>
                          </a:pathLst>
                        </a:custGeom>
                        <a:solidFill>
                          <a:srgbClr val="4471C4"/>
                        </a:solidFill>
                      </wps:spPr>
                      <wps:bodyPr wrap="square" lIns="0" tIns="0" rIns="0" bIns="0" rtlCol="0">
                        <a:prstTxWarp prst="textNoShape">
                          <a:avLst/>
                        </a:prstTxWarp>
                        <a:noAutofit/>
                      </wps:bodyPr>
                    </wps:wsp>
                  </a:graphicData>
                </a:graphic>
              </wp:inline>
            </w:drawing>
          </mc:Choice>
          <mc:Fallback>
            <w:pict>
              <v:shape w14:anchorId="569E0DCF" id="Freeform: Shape 45" o:spid="_x0000_s1026" style="width:542.9pt;height:.75pt;visibility:visible;mso-wrap-style:square;mso-left-percent:-10001;mso-top-percent:-10001;mso-position-horizontal:absolute;mso-position-horizontal-relative:char;mso-position-vertical:absolute;mso-position-vertical-relative:line;mso-left-percent:-10001;mso-top-percent:-10001;v-text-anchor:top" coordsize="68948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" path="m6894576,l,,,9144r6894576,l6894576,xe" fillcolor="#4471c4" stroked="f">
                <v:path arrowok="t"/>
                <w10:anchorlock/>
              </v:shape>
            </w:pict>
          </mc:Fallback>
        </mc:AlternateContent>
      </w:r>
    </w:p>
    <w:p w14:paraId="1F05AA80" w14:textId="77777777" w:rsidR="00CD483C" w:rsidRDefault="005D4E6F">
      <w:pPr>
        <w:pStyle w:val="Heading2"/>
        <w:ind w:left="280"/>
      </w:pPr>
      <w:bookmarkStart w:id="33" w:name="_TOC_250037"/>
      <w:r>
        <w:rPr>
          <w:spacing w:val="11"/>
          <w:w w:val="110"/>
        </w:rPr>
        <w:t>LATE</w:t>
      </w:r>
      <w:r>
        <w:rPr>
          <w:spacing w:val="24"/>
          <w:w w:val="110"/>
        </w:rPr>
        <w:t xml:space="preserve"> </w:t>
      </w:r>
      <w:r>
        <w:rPr>
          <w:spacing w:val="11"/>
          <w:w w:val="110"/>
        </w:rPr>
        <w:t>AND</w:t>
      </w:r>
      <w:r>
        <w:rPr>
          <w:spacing w:val="25"/>
          <w:w w:val="110"/>
        </w:rPr>
        <w:t xml:space="preserve"> </w:t>
      </w:r>
      <w:r>
        <w:rPr>
          <w:spacing w:val="13"/>
          <w:w w:val="110"/>
        </w:rPr>
        <w:t>MISSING</w:t>
      </w:r>
      <w:r>
        <w:rPr>
          <w:spacing w:val="26"/>
          <w:w w:val="110"/>
        </w:rPr>
        <w:t xml:space="preserve"> </w:t>
      </w:r>
      <w:bookmarkEnd w:id="33"/>
      <w:r>
        <w:rPr>
          <w:spacing w:val="11"/>
          <w:w w:val="110"/>
        </w:rPr>
        <w:t>CHILDREN</w:t>
      </w:r>
    </w:p>
    <w:p w14:paraId="376AB330" w14:textId="77777777" w:rsidR="00417673" w:rsidRDefault="005D4E6F" w:rsidP="00417673">
      <w:pPr>
        <w:pStyle w:val="BodyText"/>
        <w:spacing w:before="98"/>
        <w:ind w:left="280" w:right="254"/>
        <w:rPr>
          <w:w w:val="105"/>
        </w:rPr>
      </w:pPr>
      <w:r>
        <w:rPr>
          <w:w w:val="105"/>
        </w:rPr>
        <w:t>Children are expected to arrive at the after-school program immediately after school dismissal. Once</w:t>
      </w:r>
      <w:r>
        <w:rPr>
          <w:spacing w:val="-1"/>
          <w:w w:val="105"/>
        </w:rPr>
        <w:t xml:space="preserve"> </w:t>
      </w:r>
      <w:r>
        <w:rPr>
          <w:w w:val="105"/>
        </w:rPr>
        <w:t>attendance</w:t>
      </w:r>
      <w:r>
        <w:rPr>
          <w:spacing w:val="-4"/>
          <w:w w:val="105"/>
        </w:rPr>
        <w:t xml:space="preserve"> </w:t>
      </w:r>
      <w:r>
        <w:rPr>
          <w:w w:val="105"/>
        </w:rPr>
        <w:t>is</w:t>
      </w:r>
      <w:r>
        <w:rPr>
          <w:spacing w:val="-4"/>
          <w:w w:val="105"/>
        </w:rPr>
        <w:t xml:space="preserve"> </w:t>
      </w:r>
      <w:r>
        <w:rPr>
          <w:w w:val="105"/>
        </w:rPr>
        <w:t>completed</w:t>
      </w:r>
      <w:r>
        <w:rPr>
          <w:spacing w:val="-4"/>
          <w:w w:val="105"/>
        </w:rPr>
        <w:t xml:space="preserve"> </w:t>
      </w:r>
      <w:r>
        <w:rPr>
          <w:w w:val="105"/>
        </w:rPr>
        <w:t>if</w:t>
      </w:r>
      <w:r>
        <w:rPr>
          <w:spacing w:val="-4"/>
          <w:w w:val="105"/>
        </w:rPr>
        <w:t xml:space="preserve"> </w:t>
      </w:r>
      <w:r>
        <w:rPr>
          <w:w w:val="105"/>
        </w:rPr>
        <w:t>a</w:t>
      </w:r>
      <w:r>
        <w:rPr>
          <w:spacing w:val="-2"/>
          <w:w w:val="105"/>
        </w:rPr>
        <w:t xml:space="preserve"> </w:t>
      </w:r>
      <w:r>
        <w:rPr>
          <w:w w:val="105"/>
        </w:rPr>
        <w:t>child</w:t>
      </w:r>
      <w:r>
        <w:rPr>
          <w:spacing w:val="-1"/>
          <w:w w:val="105"/>
        </w:rPr>
        <w:t xml:space="preserve"> </w:t>
      </w:r>
      <w:r>
        <w:rPr>
          <w:w w:val="105"/>
        </w:rPr>
        <w:t>is</w:t>
      </w:r>
      <w:r>
        <w:rPr>
          <w:spacing w:val="-2"/>
          <w:w w:val="105"/>
        </w:rPr>
        <w:t xml:space="preserve"> </w:t>
      </w:r>
      <w:r>
        <w:rPr>
          <w:w w:val="105"/>
        </w:rPr>
        <w:t>not</w:t>
      </w:r>
      <w:r>
        <w:rPr>
          <w:spacing w:val="-1"/>
          <w:w w:val="105"/>
        </w:rPr>
        <w:t xml:space="preserve"> </w:t>
      </w:r>
      <w:r>
        <w:rPr>
          <w:w w:val="105"/>
        </w:rPr>
        <w:t>present,</w:t>
      </w:r>
      <w:r>
        <w:rPr>
          <w:spacing w:val="-1"/>
          <w:w w:val="105"/>
        </w:rPr>
        <w:t xml:space="preserve"> </w:t>
      </w:r>
      <w:r>
        <w:rPr>
          <w:w w:val="105"/>
        </w:rPr>
        <w:t>staff</w:t>
      </w:r>
      <w:r>
        <w:rPr>
          <w:spacing w:val="-1"/>
          <w:w w:val="105"/>
        </w:rPr>
        <w:t xml:space="preserve"> </w:t>
      </w:r>
      <w:r>
        <w:rPr>
          <w:w w:val="105"/>
        </w:rPr>
        <w:t>will</w:t>
      </w:r>
      <w:r>
        <w:rPr>
          <w:spacing w:val="-2"/>
          <w:w w:val="105"/>
        </w:rPr>
        <w:t xml:space="preserve"> </w:t>
      </w:r>
      <w:r>
        <w:rPr>
          <w:w w:val="105"/>
        </w:rPr>
        <w:t>attempt</w:t>
      </w:r>
      <w:r>
        <w:rPr>
          <w:spacing w:val="-4"/>
          <w:w w:val="105"/>
        </w:rPr>
        <w:t xml:space="preserve"> </w:t>
      </w:r>
      <w:r>
        <w:rPr>
          <w:w w:val="105"/>
        </w:rPr>
        <w:t>to</w:t>
      </w:r>
      <w:r>
        <w:rPr>
          <w:spacing w:val="-4"/>
          <w:w w:val="105"/>
        </w:rPr>
        <w:t xml:space="preserve"> </w:t>
      </w:r>
      <w:r>
        <w:rPr>
          <w:w w:val="105"/>
        </w:rPr>
        <w:t>locate</w:t>
      </w:r>
      <w:r>
        <w:rPr>
          <w:spacing w:val="-4"/>
          <w:w w:val="105"/>
        </w:rPr>
        <w:t xml:space="preserve"> </w:t>
      </w:r>
      <w:r>
        <w:rPr>
          <w:w w:val="105"/>
        </w:rPr>
        <w:t>the</w:t>
      </w:r>
      <w:r>
        <w:rPr>
          <w:spacing w:val="-1"/>
          <w:w w:val="105"/>
        </w:rPr>
        <w:t xml:space="preserve"> </w:t>
      </w:r>
      <w:r>
        <w:rPr>
          <w:w w:val="105"/>
        </w:rPr>
        <w:t>child.</w:t>
      </w:r>
      <w:r>
        <w:rPr>
          <w:spacing w:val="-4"/>
          <w:w w:val="105"/>
        </w:rPr>
        <w:t xml:space="preserve"> </w:t>
      </w:r>
      <w:r>
        <w:rPr>
          <w:w w:val="105"/>
        </w:rPr>
        <w:t>If</w:t>
      </w:r>
      <w:r>
        <w:rPr>
          <w:spacing w:val="-4"/>
          <w:w w:val="105"/>
        </w:rPr>
        <w:t xml:space="preserve"> </w:t>
      </w:r>
      <w:r>
        <w:rPr>
          <w:w w:val="105"/>
        </w:rPr>
        <w:t>the child still has not been accounted for, parents and emergency contacts will be called. If all attempts to locate the child are unsuccessful, the police will be called to assist with the search.</w:t>
      </w:r>
    </w:p>
    <w:p w14:paraId="1369053E" w14:textId="77777777" w:rsidR="00417673" w:rsidRDefault="00417673">
      <w:pPr>
        <w:rPr>
          <w:w w:val="105"/>
          <w:sz w:val="24"/>
          <w:szCs w:val="24"/>
        </w:rPr>
      </w:pPr>
      <w:r>
        <w:rPr>
          <w:w w:val="105"/>
        </w:rPr>
        <w:br w:type="page"/>
      </w:r>
    </w:p>
    <w:p w14:paraId="3EFAD5F8" w14:textId="77777777" w:rsidR="00CD483C" w:rsidRDefault="005D4E6F" w:rsidP="00417673">
      <w:pPr>
        <w:pStyle w:val="BodyText"/>
        <w:spacing w:before="98"/>
        <w:ind w:left="280" w:right="254"/>
      </w:pPr>
      <w:r>
        <w:lastRenderedPageBreak/>
        <w:t>If</w:t>
      </w:r>
      <w:r>
        <w:rPr>
          <w:spacing w:val="-4"/>
        </w:rPr>
        <w:t xml:space="preserve"> </w:t>
      </w:r>
      <w:r>
        <w:t>a</w:t>
      </w:r>
      <w:r>
        <w:rPr>
          <w:spacing w:val="-1"/>
        </w:rPr>
        <w:t xml:space="preserve"> </w:t>
      </w:r>
      <w:r>
        <w:t>child</w:t>
      </w:r>
      <w:r>
        <w:rPr>
          <w:spacing w:val="-1"/>
        </w:rPr>
        <w:t xml:space="preserve"> </w:t>
      </w:r>
      <w:r>
        <w:t>does</w:t>
      </w:r>
      <w:r>
        <w:rPr>
          <w:spacing w:val="-4"/>
        </w:rPr>
        <w:t xml:space="preserve"> </w:t>
      </w:r>
      <w:r>
        <w:t>not</w:t>
      </w:r>
      <w:r>
        <w:rPr>
          <w:spacing w:val="-1"/>
        </w:rPr>
        <w:t xml:space="preserve"> </w:t>
      </w:r>
      <w:r>
        <w:t>show</w:t>
      </w:r>
      <w:r>
        <w:rPr>
          <w:spacing w:val="-4"/>
        </w:rPr>
        <w:t xml:space="preserve"> </w:t>
      </w:r>
      <w:r>
        <w:t>up</w:t>
      </w:r>
      <w:r>
        <w:rPr>
          <w:spacing w:val="-1"/>
        </w:rPr>
        <w:t xml:space="preserve"> </w:t>
      </w:r>
      <w:r>
        <w:t>to</w:t>
      </w:r>
      <w:r>
        <w:rPr>
          <w:spacing w:val="-1"/>
        </w:rPr>
        <w:t xml:space="preserve"> </w:t>
      </w:r>
      <w:r>
        <w:t>program</w:t>
      </w:r>
      <w:r>
        <w:rPr>
          <w:spacing w:val="-3"/>
        </w:rPr>
        <w:t xml:space="preserve"> </w:t>
      </w:r>
      <w:r>
        <w:t>or</w:t>
      </w:r>
      <w:r>
        <w:rPr>
          <w:spacing w:val="-3"/>
        </w:rPr>
        <w:t xml:space="preserve"> </w:t>
      </w:r>
      <w:r>
        <w:t>if a</w:t>
      </w:r>
      <w:r>
        <w:rPr>
          <w:spacing w:val="-2"/>
        </w:rPr>
        <w:t xml:space="preserve"> </w:t>
      </w:r>
      <w:r>
        <w:t>child</w:t>
      </w:r>
      <w:r>
        <w:rPr>
          <w:spacing w:val="-2"/>
        </w:rPr>
        <w:t xml:space="preserve"> </w:t>
      </w:r>
      <w:r>
        <w:t>leaves</w:t>
      </w:r>
      <w:r>
        <w:rPr>
          <w:spacing w:val="-1"/>
        </w:rPr>
        <w:t xml:space="preserve"> </w:t>
      </w:r>
      <w:r>
        <w:t>the</w:t>
      </w:r>
      <w:r>
        <w:rPr>
          <w:spacing w:val="-2"/>
        </w:rPr>
        <w:t xml:space="preserve"> </w:t>
      </w:r>
      <w:r>
        <w:t>program</w:t>
      </w:r>
      <w:r>
        <w:rPr>
          <w:spacing w:val="-2"/>
        </w:rPr>
        <w:t xml:space="preserve"> unsupervised:</w:t>
      </w:r>
    </w:p>
    <w:p w14:paraId="37EF58A5" w14:textId="77777777" w:rsidR="00CD483C" w:rsidRDefault="00CD483C">
      <w:pPr>
        <w:pStyle w:val="BodyText"/>
        <w:spacing w:before="5"/>
      </w:pPr>
    </w:p>
    <w:p w14:paraId="74288BB4" w14:textId="77777777" w:rsidR="00CD483C" w:rsidRDefault="005D4E6F">
      <w:pPr>
        <w:pStyle w:val="ListParagraph"/>
        <w:numPr>
          <w:ilvl w:val="0"/>
          <w:numId w:val="11"/>
        </w:numPr>
        <w:tabs>
          <w:tab w:val="left" w:pos="1000"/>
        </w:tabs>
        <w:ind w:right="390"/>
        <w:rPr>
          <w:sz w:val="24"/>
        </w:rPr>
      </w:pPr>
      <w:r>
        <w:rPr>
          <w:sz w:val="24"/>
        </w:rPr>
        <w:t>RRCC</w:t>
      </w:r>
      <w:r>
        <w:rPr>
          <w:spacing w:val="-3"/>
          <w:sz w:val="24"/>
        </w:rPr>
        <w:t xml:space="preserve"> </w:t>
      </w:r>
      <w:r>
        <w:rPr>
          <w:sz w:val="24"/>
        </w:rPr>
        <w:t>SACC</w:t>
      </w:r>
      <w:r>
        <w:rPr>
          <w:spacing w:val="-3"/>
          <w:sz w:val="24"/>
        </w:rPr>
        <w:t xml:space="preserve"> </w:t>
      </w:r>
      <w:r>
        <w:rPr>
          <w:sz w:val="24"/>
        </w:rPr>
        <w:t>staff</w:t>
      </w:r>
      <w:r>
        <w:rPr>
          <w:spacing w:val="-2"/>
          <w:sz w:val="24"/>
        </w:rPr>
        <w:t xml:space="preserve"> </w:t>
      </w:r>
      <w:r>
        <w:rPr>
          <w:sz w:val="24"/>
        </w:rPr>
        <w:t>will</w:t>
      </w:r>
      <w:r>
        <w:rPr>
          <w:spacing w:val="-1"/>
          <w:sz w:val="24"/>
        </w:rPr>
        <w:t xml:space="preserve"> </w:t>
      </w:r>
      <w:r>
        <w:rPr>
          <w:sz w:val="24"/>
        </w:rPr>
        <w:t>check</w:t>
      </w:r>
      <w:r>
        <w:rPr>
          <w:spacing w:val="-3"/>
          <w:sz w:val="24"/>
        </w:rPr>
        <w:t xml:space="preserve"> </w:t>
      </w:r>
      <w:r>
        <w:rPr>
          <w:sz w:val="24"/>
        </w:rPr>
        <w:t>with</w:t>
      </w:r>
      <w:r>
        <w:rPr>
          <w:spacing w:val="-2"/>
          <w:sz w:val="24"/>
        </w:rPr>
        <w:t xml:space="preserve"> </w:t>
      </w:r>
      <w:r>
        <w:rPr>
          <w:sz w:val="24"/>
        </w:rPr>
        <w:t>the</w:t>
      </w:r>
      <w:r>
        <w:rPr>
          <w:spacing w:val="-4"/>
          <w:sz w:val="24"/>
        </w:rPr>
        <w:t xml:space="preserve"> </w:t>
      </w:r>
      <w:r>
        <w:rPr>
          <w:sz w:val="24"/>
        </w:rPr>
        <w:t>main</w:t>
      </w:r>
      <w:r>
        <w:rPr>
          <w:spacing w:val="-2"/>
          <w:sz w:val="24"/>
        </w:rPr>
        <w:t xml:space="preserve"> </w:t>
      </w:r>
      <w:r>
        <w:rPr>
          <w:sz w:val="24"/>
        </w:rPr>
        <w:t>office</w:t>
      </w:r>
      <w:r>
        <w:rPr>
          <w:spacing w:val="-2"/>
          <w:sz w:val="24"/>
        </w:rPr>
        <w:t xml:space="preserve"> </w:t>
      </w:r>
      <w:r>
        <w:rPr>
          <w:sz w:val="24"/>
        </w:rPr>
        <w:t>and</w:t>
      </w:r>
      <w:r>
        <w:rPr>
          <w:spacing w:val="-2"/>
          <w:sz w:val="24"/>
        </w:rPr>
        <w:t xml:space="preserve"> </w:t>
      </w:r>
      <w:r>
        <w:rPr>
          <w:sz w:val="24"/>
        </w:rPr>
        <w:t>the</w:t>
      </w:r>
      <w:r>
        <w:rPr>
          <w:spacing w:val="-2"/>
          <w:sz w:val="24"/>
        </w:rPr>
        <w:t xml:space="preserve"> </w:t>
      </w:r>
      <w:r>
        <w:rPr>
          <w:sz w:val="24"/>
        </w:rPr>
        <w:t>child’s</w:t>
      </w:r>
      <w:r>
        <w:rPr>
          <w:spacing w:val="-3"/>
          <w:sz w:val="24"/>
        </w:rPr>
        <w:t xml:space="preserve"> </w:t>
      </w:r>
      <w:r>
        <w:rPr>
          <w:sz w:val="24"/>
        </w:rPr>
        <w:t>teacher</w:t>
      </w:r>
      <w:r>
        <w:rPr>
          <w:spacing w:val="-4"/>
          <w:sz w:val="24"/>
        </w:rPr>
        <w:t xml:space="preserve"> </w:t>
      </w:r>
      <w:r>
        <w:rPr>
          <w:sz w:val="24"/>
        </w:rPr>
        <w:t>to</w:t>
      </w:r>
      <w:r>
        <w:rPr>
          <w:spacing w:val="-2"/>
          <w:sz w:val="24"/>
        </w:rPr>
        <w:t xml:space="preserve"> </w:t>
      </w:r>
      <w:r>
        <w:rPr>
          <w:sz w:val="24"/>
        </w:rPr>
        <w:t>see</w:t>
      </w:r>
      <w:r>
        <w:rPr>
          <w:spacing w:val="-2"/>
          <w:sz w:val="24"/>
        </w:rPr>
        <w:t xml:space="preserve"> </w:t>
      </w:r>
      <w:r>
        <w:rPr>
          <w:sz w:val="24"/>
        </w:rPr>
        <w:t>if</w:t>
      </w:r>
      <w:r>
        <w:rPr>
          <w:spacing w:val="-2"/>
          <w:sz w:val="24"/>
        </w:rPr>
        <w:t xml:space="preserve"> </w:t>
      </w:r>
      <w:r>
        <w:rPr>
          <w:sz w:val="24"/>
        </w:rPr>
        <w:t>the</w:t>
      </w:r>
      <w:r>
        <w:rPr>
          <w:spacing w:val="-2"/>
          <w:sz w:val="24"/>
        </w:rPr>
        <w:t xml:space="preserve"> </w:t>
      </w:r>
      <w:r>
        <w:rPr>
          <w:sz w:val="24"/>
        </w:rPr>
        <w:t>child</w:t>
      </w:r>
      <w:r>
        <w:rPr>
          <w:spacing w:val="-2"/>
          <w:sz w:val="24"/>
        </w:rPr>
        <w:t xml:space="preserve"> </w:t>
      </w:r>
      <w:r>
        <w:rPr>
          <w:sz w:val="24"/>
        </w:rPr>
        <w:t>left early or with an adult.</w:t>
      </w:r>
    </w:p>
    <w:p w14:paraId="52846975" w14:textId="1FE6DFC5" w:rsidR="00CD483C" w:rsidRDefault="005D4E6F">
      <w:pPr>
        <w:pStyle w:val="ListParagraph"/>
        <w:numPr>
          <w:ilvl w:val="0"/>
          <w:numId w:val="11"/>
        </w:numPr>
        <w:tabs>
          <w:tab w:val="left" w:pos="1000"/>
        </w:tabs>
        <w:ind w:right="363"/>
        <w:rPr>
          <w:sz w:val="24"/>
        </w:rPr>
      </w:pPr>
      <w:r>
        <w:rPr>
          <w:sz w:val="24"/>
        </w:rPr>
        <w:t>RRCC</w:t>
      </w:r>
      <w:r>
        <w:rPr>
          <w:spacing w:val="-3"/>
          <w:sz w:val="24"/>
        </w:rPr>
        <w:t xml:space="preserve"> </w:t>
      </w:r>
      <w:r>
        <w:rPr>
          <w:sz w:val="24"/>
        </w:rPr>
        <w:t>SACC</w:t>
      </w:r>
      <w:r>
        <w:rPr>
          <w:spacing w:val="-1"/>
          <w:sz w:val="24"/>
        </w:rPr>
        <w:t xml:space="preserve"> </w:t>
      </w:r>
      <w:r>
        <w:rPr>
          <w:sz w:val="24"/>
        </w:rPr>
        <w:t>will</w:t>
      </w:r>
      <w:r>
        <w:rPr>
          <w:spacing w:val="-3"/>
          <w:sz w:val="24"/>
        </w:rPr>
        <w:t xml:space="preserve"> </w:t>
      </w:r>
      <w:r w:rsidR="005C2CA5">
        <w:rPr>
          <w:sz w:val="24"/>
        </w:rPr>
        <w:t>request the school do</w:t>
      </w:r>
      <w:r>
        <w:rPr>
          <w:spacing w:val="-2"/>
          <w:sz w:val="24"/>
        </w:rPr>
        <w:t xml:space="preserve"> </w:t>
      </w:r>
      <w:r>
        <w:rPr>
          <w:sz w:val="24"/>
        </w:rPr>
        <w:t>an</w:t>
      </w:r>
      <w:r>
        <w:rPr>
          <w:spacing w:val="-2"/>
          <w:sz w:val="24"/>
        </w:rPr>
        <w:t xml:space="preserve"> </w:t>
      </w:r>
      <w:r>
        <w:rPr>
          <w:sz w:val="24"/>
        </w:rPr>
        <w:t>“All</w:t>
      </w:r>
      <w:r>
        <w:rPr>
          <w:spacing w:val="-3"/>
          <w:sz w:val="24"/>
        </w:rPr>
        <w:t xml:space="preserve"> </w:t>
      </w:r>
      <w:r>
        <w:rPr>
          <w:sz w:val="24"/>
        </w:rPr>
        <w:t>Call”</w:t>
      </w:r>
      <w:r>
        <w:rPr>
          <w:spacing w:val="-4"/>
          <w:sz w:val="24"/>
        </w:rPr>
        <w:t xml:space="preserve"> </w:t>
      </w:r>
      <w:r>
        <w:rPr>
          <w:sz w:val="24"/>
        </w:rPr>
        <w:t>throughout</w:t>
      </w:r>
      <w:r>
        <w:rPr>
          <w:spacing w:val="-2"/>
          <w:sz w:val="24"/>
        </w:rPr>
        <w:t xml:space="preserve"> </w:t>
      </w:r>
      <w:r>
        <w:rPr>
          <w:sz w:val="24"/>
        </w:rPr>
        <w:t>the</w:t>
      </w:r>
      <w:r>
        <w:rPr>
          <w:spacing w:val="-2"/>
          <w:sz w:val="24"/>
        </w:rPr>
        <w:t xml:space="preserve"> </w:t>
      </w:r>
      <w:r>
        <w:rPr>
          <w:sz w:val="24"/>
        </w:rPr>
        <w:t>school</w:t>
      </w:r>
      <w:r>
        <w:rPr>
          <w:spacing w:val="-3"/>
          <w:sz w:val="24"/>
        </w:rPr>
        <w:t xml:space="preserve"> </w:t>
      </w:r>
      <w:r>
        <w:rPr>
          <w:sz w:val="24"/>
        </w:rPr>
        <w:t>putting</w:t>
      </w:r>
      <w:r>
        <w:rPr>
          <w:spacing w:val="-4"/>
          <w:sz w:val="24"/>
        </w:rPr>
        <w:t xml:space="preserve"> </w:t>
      </w:r>
      <w:r>
        <w:rPr>
          <w:sz w:val="24"/>
        </w:rPr>
        <w:t>the</w:t>
      </w:r>
      <w:r>
        <w:rPr>
          <w:spacing w:val="-4"/>
          <w:sz w:val="24"/>
        </w:rPr>
        <w:t xml:space="preserve"> </w:t>
      </w:r>
      <w:r>
        <w:rPr>
          <w:sz w:val="24"/>
        </w:rPr>
        <w:t>building</w:t>
      </w:r>
      <w:r>
        <w:rPr>
          <w:spacing w:val="-4"/>
          <w:sz w:val="24"/>
        </w:rPr>
        <w:t xml:space="preserve"> </w:t>
      </w:r>
      <w:r>
        <w:rPr>
          <w:sz w:val="24"/>
        </w:rPr>
        <w:t>on</w:t>
      </w:r>
      <w:r>
        <w:rPr>
          <w:spacing w:val="-2"/>
          <w:sz w:val="24"/>
        </w:rPr>
        <w:t xml:space="preserve"> </w:t>
      </w:r>
      <w:r>
        <w:rPr>
          <w:sz w:val="24"/>
        </w:rPr>
        <w:t>alert</w:t>
      </w:r>
      <w:r>
        <w:rPr>
          <w:spacing w:val="-2"/>
          <w:sz w:val="24"/>
        </w:rPr>
        <w:t xml:space="preserve"> </w:t>
      </w:r>
      <w:r>
        <w:rPr>
          <w:sz w:val="24"/>
        </w:rPr>
        <w:t>to</w:t>
      </w:r>
      <w:r>
        <w:rPr>
          <w:spacing w:val="-4"/>
          <w:sz w:val="24"/>
        </w:rPr>
        <w:t xml:space="preserve"> </w:t>
      </w:r>
      <w:r>
        <w:rPr>
          <w:sz w:val="24"/>
        </w:rPr>
        <w:t xml:space="preserve">provide any information school faculty, staff and children have regarding the missing child’s </w:t>
      </w:r>
      <w:r>
        <w:rPr>
          <w:spacing w:val="-2"/>
          <w:sz w:val="24"/>
        </w:rPr>
        <w:t>whereabouts.</w:t>
      </w:r>
    </w:p>
    <w:p w14:paraId="3CCE8B17" w14:textId="77777777" w:rsidR="00CD483C" w:rsidRDefault="005D4E6F">
      <w:pPr>
        <w:pStyle w:val="ListParagraph"/>
        <w:numPr>
          <w:ilvl w:val="0"/>
          <w:numId w:val="11"/>
        </w:numPr>
        <w:tabs>
          <w:tab w:val="left" w:pos="1000"/>
        </w:tabs>
        <w:ind w:right="1432"/>
        <w:rPr>
          <w:sz w:val="24"/>
        </w:rPr>
      </w:pPr>
      <w:r>
        <w:rPr>
          <w:sz w:val="24"/>
        </w:rPr>
        <w:t>After</w:t>
      </w:r>
      <w:r>
        <w:rPr>
          <w:spacing w:val="-4"/>
          <w:sz w:val="24"/>
        </w:rPr>
        <w:t xml:space="preserve"> </w:t>
      </w:r>
      <w:r>
        <w:rPr>
          <w:sz w:val="24"/>
        </w:rPr>
        <w:t>the</w:t>
      </w:r>
      <w:r>
        <w:rPr>
          <w:spacing w:val="-2"/>
          <w:sz w:val="24"/>
        </w:rPr>
        <w:t xml:space="preserve"> </w:t>
      </w:r>
      <w:r>
        <w:rPr>
          <w:sz w:val="24"/>
        </w:rPr>
        <w:t>“All</w:t>
      </w:r>
      <w:r>
        <w:rPr>
          <w:spacing w:val="-3"/>
          <w:sz w:val="24"/>
        </w:rPr>
        <w:t xml:space="preserve"> </w:t>
      </w:r>
      <w:r>
        <w:rPr>
          <w:sz w:val="24"/>
        </w:rPr>
        <w:t>Call”,</w:t>
      </w:r>
      <w:r>
        <w:rPr>
          <w:spacing w:val="-2"/>
          <w:sz w:val="24"/>
        </w:rPr>
        <w:t xml:space="preserve"> </w:t>
      </w:r>
      <w:r>
        <w:rPr>
          <w:sz w:val="24"/>
        </w:rPr>
        <w:t>RRCC</w:t>
      </w:r>
      <w:r>
        <w:rPr>
          <w:spacing w:val="-3"/>
          <w:sz w:val="24"/>
        </w:rPr>
        <w:t xml:space="preserve"> </w:t>
      </w:r>
      <w:r>
        <w:rPr>
          <w:sz w:val="24"/>
        </w:rPr>
        <w:t>SACC</w:t>
      </w:r>
      <w:r>
        <w:rPr>
          <w:spacing w:val="-3"/>
          <w:sz w:val="24"/>
        </w:rPr>
        <w:t xml:space="preserve"> </w:t>
      </w:r>
      <w:r>
        <w:rPr>
          <w:sz w:val="24"/>
        </w:rPr>
        <w:t>staff will</w:t>
      </w:r>
      <w:r>
        <w:rPr>
          <w:spacing w:val="-3"/>
          <w:sz w:val="24"/>
        </w:rPr>
        <w:t xml:space="preserve"> </w:t>
      </w:r>
      <w:r>
        <w:rPr>
          <w:sz w:val="24"/>
        </w:rPr>
        <w:t>call</w:t>
      </w:r>
      <w:r>
        <w:rPr>
          <w:spacing w:val="-3"/>
          <w:sz w:val="24"/>
        </w:rPr>
        <w:t xml:space="preserve"> </w:t>
      </w:r>
      <w:r>
        <w:rPr>
          <w:sz w:val="24"/>
        </w:rPr>
        <w:t>the</w:t>
      </w:r>
      <w:r>
        <w:rPr>
          <w:spacing w:val="-2"/>
          <w:sz w:val="24"/>
        </w:rPr>
        <w:t xml:space="preserve"> </w:t>
      </w:r>
      <w:r>
        <w:rPr>
          <w:sz w:val="24"/>
        </w:rPr>
        <w:t>guardians</w:t>
      </w:r>
      <w:r>
        <w:rPr>
          <w:spacing w:val="-5"/>
          <w:sz w:val="24"/>
        </w:rPr>
        <w:t xml:space="preserve"> </w:t>
      </w:r>
      <w:r>
        <w:rPr>
          <w:sz w:val="24"/>
        </w:rPr>
        <w:t>and</w:t>
      </w:r>
      <w:r>
        <w:rPr>
          <w:spacing w:val="-2"/>
          <w:sz w:val="24"/>
        </w:rPr>
        <w:t xml:space="preserve"> </w:t>
      </w:r>
      <w:r>
        <w:rPr>
          <w:sz w:val="24"/>
        </w:rPr>
        <w:t>adults</w:t>
      </w:r>
      <w:r>
        <w:rPr>
          <w:spacing w:val="-3"/>
          <w:sz w:val="24"/>
        </w:rPr>
        <w:t xml:space="preserve"> </w:t>
      </w:r>
      <w:r>
        <w:rPr>
          <w:sz w:val="24"/>
        </w:rPr>
        <w:t>listed</w:t>
      </w:r>
      <w:r>
        <w:rPr>
          <w:spacing w:val="-2"/>
          <w:sz w:val="24"/>
        </w:rPr>
        <w:t xml:space="preserve"> </w:t>
      </w:r>
      <w:r>
        <w:rPr>
          <w:sz w:val="24"/>
        </w:rPr>
        <w:t>on</w:t>
      </w:r>
      <w:r>
        <w:rPr>
          <w:spacing w:val="-2"/>
          <w:sz w:val="24"/>
        </w:rPr>
        <w:t xml:space="preserve"> </w:t>
      </w:r>
      <w:r>
        <w:rPr>
          <w:sz w:val="24"/>
        </w:rPr>
        <w:t>the emergency form and continue to call all adults listed on the emergency form.</w:t>
      </w:r>
    </w:p>
    <w:p w14:paraId="5ABAC62C" w14:textId="77777777" w:rsidR="00CD483C" w:rsidRDefault="005D4E6F">
      <w:pPr>
        <w:pStyle w:val="ListParagraph"/>
        <w:numPr>
          <w:ilvl w:val="0"/>
          <w:numId w:val="11"/>
        </w:numPr>
        <w:tabs>
          <w:tab w:val="left" w:pos="1000"/>
        </w:tabs>
        <w:ind w:right="606"/>
        <w:rPr>
          <w:sz w:val="24"/>
        </w:rPr>
      </w:pPr>
      <w:r>
        <w:rPr>
          <w:sz w:val="24"/>
        </w:rPr>
        <w:t>If</w:t>
      </w:r>
      <w:r>
        <w:rPr>
          <w:spacing w:val="-2"/>
          <w:sz w:val="24"/>
        </w:rPr>
        <w:t xml:space="preserve"> </w:t>
      </w:r>
      <w:r>
        <w:rPr>
          <w:sz w:val="24"/>
        </w:rPr>
        <w:t>an</w:t>
      </w:r>
      <w:r>
        <w:rPr>
          <w:spacing w:val="-4"/>
          <w:sz w:val="24"/>
        </w:rPr>
        <w:t xml:space="preserve"> </w:t>
      </w:r>
      <w:r>
        <w:rPr>
          <w:sz w:val="24"/>
        </w:rPr>
        <w:t>authorized</w:t>
      </w:r>
      <w:r>
        <w:rPr>
          <w:spacing w:val="-2"/>
          <w:sz w:val="24"/>
        </w:rPr>
        <w:t xml:space="preserve"> </w:t>
      </w:r>
      <w:r>
        <w:rPr>
          <w:sz w:val="24"/>
        </w:rPr>
        <w:t>adult</w:t>
      </w:r>
      <w:r>
        <w:rPr>
          <w:spacing w:val="-2"/>
          <w:sz w:val="24"/>
        </w:rPr>
        <w:t xml:space="preserve"> </w:t>
      </w:r>
      <w:r>
        <w:rPr>
          <w:sz w:val="24"/>
        </w:rPr>
        <w:t>is</w:t>
      </w:r>
      <w:r>
        <w:rPr>
          <w:spacing w:val="-3"/>
          <w:sz w:val="24"/>
        </w:rPr>
        <w:t xml:space="preserve"> </w:t>
      </w:r>
      <w:r>
        <w:rPr>
          <w:sz w:val="24"/>
        </w:rPr>
        <w:t>unable</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located,</w:t>
      </w:r>
      <w:r>
        <w:rPr>
          <w:spacing w:val="-5"/>
          <w:sz w:val="24"/>
        </w:rPr>
        <w:t xml:space="preserve"> </w:t>
      </w:r>
      <w:r>
        <w:rPr>
          <w:sz w:val="24"/>
        </w:rPr>
        <w:t>the</w:t>
      </w:r>
      <w:r>
        <w:rPr>
          <w:spacing w:val="-2"/>
          <w:sz w:val="24"/>
        </w:rPr>
        <w:t xml:space="preserve"> </w:t>
      </w:r>
      <w:r>
        <w:rPr>
          <w:sz w:val="24"/>
        </w:rPr>
        <w:t>RRCC</w:t>
      </w:r>
      <w:r>
        <w:rPr>
          <w:spacing w:val="-3"/>
          <w:sz w:val="24"/>
        </w:rPr>
        <w:t xml:space="preserve"> </w:t>
      </w:r>
      <w:r>
        <w:rPr>
          <w:sz w:val="24"/>
        </w:rPr>
        <w:t>SACC</w:t>
      </w:r>
      <w:r>
        <w:rPr>
          <w:spacing w:val="-3"/>
          <w:sz w:val="24"/>
        </w:rPr>
        <w:t xml:space="preserve"> </w:t>
      </w:r>
      <w:r>
        <w:rPr>
          <w:sz w:val="24"/>
        </w:rPr>
        <w:t>staff</w:t>
      </w:r>
      <w:r>
        <w:rPr>
          <w:spacing w:val="-2"/>
          <w:sz w:val="24"/>
        </w:rPr>
        <w:t xml:space="preserve"> </w:t>
      </w:r>
      <w:r>
        <w:rPr>
          <w:sz w:val="24"/>
        </w:rPr>
        <w:t>will</w:t>
      </w:r>
      <w:r>
        <w:rPr>
          <w:spacing w:val="-3"/>
          <w:sz w:val="24"/>
        </w:rPr>
        <w:t xml:space="preserve"> </w:t>
      </w:r>
      <w:r>
        <w:rPr>
          <w:sz w:val="24"/>
        </w:rPr>
        <w:t>call</w:t>
      </w:r>
      <w:r>
        <w:rPr>
          <w:spacing w:val="-3"/>
          <w:sz w:val="24"/>
        </w:rPr>
        <w:t xml:space="preserve"> </w:t>
      </w:r>
      <w:r>
        <w:rPr>
          <w:sz w:val="24"/>
        </w:rPr>
        <w:t>the</w:t>
      </w:r>
      <w:r>
        <w:rPr>
          <w:spacing w:val="-2"/>
          <w:sz w:val="24"/>
        </w:rPr>
        <w:t xml:space="preserve"> </w:t>
      </w:r>
      <w:r>
        <w:rPr>
          <w:sz w:val="24"/>
        </w:rPr>
        <w:t>local</w:t>
      </w:r>
      <w:r>
        <w:rPr>
          <w:spacing w:val="-6"/>
          <w:sz w:val="24"/>
        </w:rPr>
        <w:t xml:space="preserve"> </w:t>
      </w:r>
      <w:r>
        <w:rPr>
          <w:sz w:val="24"/>
        </w:rPr>
        <w:t>police department. RRCC SACC will work with the police department until the child is located.</w:t>
      </w:r>
    </w:p>
    <w:p w14:paraId="4A517780" w14:textId="3F1C7BCB" w:rsidR="00CD483C" w:rsidRDefault="002B6875">
      <w:pPr>
        <w:pStyle w:val="BodyText"/>
        <w:spacing w:before="48"/>
        <w:rPr>
          <w:sz w:val="20"/>
        </w:rPr>
      </w:pPr>
      <w:r>
        <w:rPr>
          <w:noProof/>
        </w:rPr>
        <mc:AlternateContent>
          <mc:Choice Requires="wps">
            <w:drawing>
              <wp:inline distT="0" distB="0" distL="0" distR="0" wp14:anchorId="34C7753B" wp14:editId="13F5286C">
                <wp:extent cx="6894830" cy="9525"/>
                <wp:effectExtent l="0" t="0" r="0" b="0"/>
                <wp:docPr id="636871240" name="Freeform: 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9525"/>
                        </a:xfrm>
                        <a:custGeom>
                          <a:avLst/>
                          <a:gdLst/>
                          <a:ahLst/>
                          <a:cxnLst/>
                          <a:rect l="l" t="t" r="r" b="b"/>
                          <a:pathLst>
                            <a:path w="6894830" h="9525">
                              <a:moveTo>
                                <a:pt x="6894576" y="0"/>
                              </a:moveTo>
                              <a:lnTo>
                                <a:pt x="0" y="0"/>
                              </a:lnTo>
                              <a:lnTo>
                                <a:pt x="0" y="9144"/>
                              </a:lnTo>
                              <a:lnTo>
                                <a:pt x="6894576" y="9144"/>
                              </a:lnTo>
                              <a:lnTo>
                                <a:pt x="6894576" y="0"/>
                              </a:lnTo>
                              <a:close/>
                            </a:path>
                          </a:pathLst>
                        </a:custGeom>
                        <a:solidFill>
                          <a:srgbClr val="4471C4"/>
                        </a:solidFill>
                      </wps:spPr>
                      <wps:bodyPr wrap="square" lIns="0" tIns="0" rIns="0" bIns="0" rtlCol="0">
                        <a:prstTxWarp prst="textNoShape">
                          <a:avLst/>
                        </a:prstTxWarp>
                        <a:noAutofit/>
                      </wps:bodyPr>
                    </wps:wsp>
                  </a:graphicData>
                </a:graphic>
              </wp:inline>
            </w:drawing>
          </mc:Choice>
          <mc:Fallback>
            <w:pict>
              <v:shape w14:anchorId="685D78CB" id="Freeform: Shape 43" o:spid="_x0000_s1026" style="width:542.9pt;height:.75pt;visibility:visible;mso-wrap-style:square;mso-left-percent:-10001;mso-top-percent:-10001;mso-position-horizontal:absolute;mso-position-horizontal-relative:char;mso-position-vertical:absolute;mso-position-vertical-relative:line;mso-left-percent:-10001;mso-top-percent:-10001;v-text-anchor:top" coordsize="68948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" path="m6894576,l,,,9144r6894576,l6894576,xe" fillcolor="#4471c4" stroked="f">
                <v:path arrowok="t"/>
                <w10:anchorlock/>
              </v:shape>
            </w:pict>
          </mc:Fallback>
        </mc:AlternateContent>
      </w:r>
    </w:p>
    <w:p w14:paraId="32624A75" w14:textId="77777777" w:rsidR="00CD483C" w:rsidRDefault="005D4E6F">
      <w:pPr>
        <w:pStyle w:val="Heading2"/>
        <w:ind w:left="280"/>
      </w:pPr>
      <w:bookmarkStart w:id="34" w:name="_TOC_250036"/>
      <w:r>
        <w:rPr>
          <w:spacing w:val="12"/>
        </w:rPr>
        <w:t>AFTER</w:t>
      </w:r>
      <w:r>
        <w:rPr>
          <w:spacing w:val="29"/>
        </w:rPr>
        <w:t xml:space="preserve"> </w:t>
      </w:r>
      <w:r>
        <w:rPr>
          <w:spacing w:val="11"/>
        </w:rPr>
        <w:t>SCHOOL</w:t>
      </w:r>
      <w:r>
        <w:rPr>
          <w:spacing w:val="32"/>
        </w:rPr>
        <w:t xml:space="preserve"> </w:t>
      </w:r>
      <w:bookmarkEnd w:id="34"/>
      <w:r>
        <w:rPr>
          <w:spacing w:val="11"/>
        </w:rPr>
        <w:t>ACTIVITIES</w:t>
      </w:r>
    </w:p>
    <w:p w14:paraId="7FCF45FD" w14:textId="77777777" w:rsidR="00CD483C" w:rsidRDefault="005D4E6F">
      <w:pPr>
        <w:pStyle w:val="BodyText"/>
        <w:spacing w:before="240"/>
        <w:ind w:left="392" w:right="930" w:firstLine="4"/>
      </w:pPr>
      <w:r>
        <w:rPr>
          <w:w w:val="105"/>
        </w:rPr>
        <w:t>Any</w:t>
      </w:r>
      <w:r>
        <w:rPr>
          <w:spacing w:val="-3"/>
          <w:w w:val="105"/>
        </w:rPr>
        <w:t xml:space="preserve"> </w:t>
      </w:r>
      <w:r>
        <w:rPr>
          <w:w w:val="105"/>
        </w:rPr>
        <w:t>children</w:t>
      </w:r>
      <w:r>
        <w:rPr>
          <w:spacing w:val="-5"/>
          <w:w w:val="105"/>
        </w:rPr>
        <w:t xml:space="preserve"> </w:t>
      </w:r>
      <w:r>
        <w:rPr>
          <w:w w:val="105"/>
        </w:rPr>
        <w:t>registered</w:t>
      </w:r>
      <w:r>
        <w:rPr>
          <w:spacing w:val="-5"/>
          <w:w w:val="105"/>
        </w:rPr>
        <w:t xml:space="preserve"> </w:t>
      </w:r>
      <w:r>
        <w:rPr>
          <w:w w:val="105"/>
        </w:rPr>
        <w:t>in</w:t>
      </w:r>
      <w:r>
        <w:rPr>
          <w:spacing w:val="-2"/>
          <w:w w:val="105"/>
        </w:rPr>
        <w:t xml:space="preserve"> </w:t>
      </w:r>
      <w:r>
        <w:rPr>
          <w:w w:val="105"/>
        </w:rPr>
        <w:t>an</w:t>
      </w:r>
      <w:r>
        <w:rPr>
          <w:spacing w:val="-2"/>
          <w:w w:val="105"/>
        </w:rPr>
        <w:t xml:space="preserve"> </w:t>
      </w:r>
      <w:r>
        <w:rPr>
          <w:w w:val="105"/>
        </w:rPr>
        <w:t>organized</w:t>
      </w:r>
      <w:r>
        <w:rPr>
          <w:spacing w:val="-5"/>
          <w:w w:val="105"/>
        </w:rPr>
        <w:t xml:space="preserve"> </w:t>
      </w:r>
      <w:r>
        <w:rPr>
          <w:w w:val="105"/>
        </w:rPr>
        <w:t>and</w:t>
      </w:r>
      <w:r>
        <w:rPr>
          <w:spacing w:val="-2"/>
          <w:w w:val="105"/>
        </w:rPr>
        <w:t xml:space="preserve"> </w:t>
      </w:r>
      <w:r>
        <w:rPr>
          <w:w w:val="105"/>
        </w:rPr>
        <w:t>supervised</w:t>
      </w:r>
      <w:r>
        <w:rPr>
          <w:spacing w:val="-2"/>
          <w:w w:val="105"/>
        </w:rPr>
        <w:t xml:space="preserve"> </w:t>
      </w:r>
      <w:r>
        <w:rPr>
          <w:w w:val="105"/>
        </w:rPr>
        <w:t>after</w:t>
      </w:r>
      <w:r>
        <w:rPr>
          <w:spacing w:val="-2"/>
          <w:w w:val="105"/>
        </w:rPr>
        <w:t xml:space="preserve"> </w:t>
      </w:r>
      <w:r>
        <w:rPr>
          <w:w w:val="105"/>
        </w:rPr>
        <w:t>school</w:t>
      </w:r>
      <w:r>
        <w:rPr>
          <w:spacing w:val="-3"/>
          <w:w w:val="105"/>
        </w:rPr>
        <w:t xml:space="preserve"> </w:t>
      </w:r>
      <w:r>
        <w:rPr>
          <w:w w:val="105"/>
        </w:rPr>
        <w:t>activity</w:t>
      </w:r>
      <w:r>
        <w:rPr>
          <w:spacing w:val="-5"/>
          <w:w w:val="105"/>
        </w:rPr>
        <w:t xml:space="preserve"> </w:t>
      </w:r>
      <w:r>
        <w:rPr>
          <w:w w:val="105"/>
        </w:rPr>
        <w:t>(i.e.,</w:t>
      </w:r>
      <w:r>
        <w:rPr>
          <w:spacing w:val="-2"/>
          <w:w w:val="105"/>
        </w:rPr>
        <w:t xml:space="preserve"> </w:t>
      </w:r>
      <w:r>
        <w:rPr>
          <w:w w:val="105"/>
        </w:rPr>
        <w:t>scouts, science club, foreign language) must have prior parent consent in writing stating:</w:t>
      </w:r>
    </w:p>
    <w:p w14:paraId="4DBCF2CB" w14:textId="77777777" w:rsidR="00CD483C" w:rsidRDefault="005D4E6F">
      <w:pPr>
        <w:pStyle w:val="ListParagraph"/>
        <w:numPr>
          <w:ilvl w:val="1"/>
          <w:numId w:val="11"/>
        </w:numPr>
        <w:tabs>
          <w:tab w:val="left" w:pos="1115"/>
        </w:tabs>
        <w:spacing w:before="199"/>
        <w:ind w:left="1115" w:hanging="358"/>
        <w:rPr>
          <w:sz w:val="24"/>
        </w:rPr>
      </w:pPr>
      <w:r>
        <w:rPr>
          <w:w w:val="105"/>
          <w:sz w:val="24"/>
        </w:rPr>
        <w:t>Title</w:t>
      </w:r>
      <w:r>
        <w:rPr>
          <w:spacing w:val="-4"/>
          <w:w w:val="105"/>
          <w:sz w:val="24"/>
        </w:rPr>
        <w:t xml:space="preserve"> </w:t>
      </w:r>
      <w:r>
        <w:rPr>
          <w:w w:val="105"/>
          <w:sz w:val="24"/>
        </w:rPr>
        <w:t>of</w:t>
      </w:r>
      <w:r>
        <w:rPr>
          <w:spacing w:val="-6"/>
          <w:w w:val="105"/>
          <w:sz w:val="24"/>
        </w:rPr>
        <w:t xml:space="preserve"> </w:t>
      </w:r>
      <w:r>
        <w:rPr>
          <w:w w:val="105"/>
          <w:sz w:val="24"/>
        </w:rPr>
        <w:t>the</w:t>
      </w:r>
      <w:r>
        <w:rPr>
          <w:spacing w:val="-2"/>
          <w:w w:val="105"/>
          <w:sz w:val="24"/>
        </w:rPr>
        <w:t xml:space="preserve"> </w:t>
      </w:r>
      <w:r>
        <w:rPr>
          <w:spacing w:val="-4"/>
          <w:w w:val="105"/>
          <w:sz w:val="24"/>
        </w:rPr>
        <w:t>club</w:t>
      </w:r>
    </w:p>
    <w:p w14:paraId="64BB478F" w14:textId="77777777" w:rsidR="00CD483C" w:rsidRDefault="005D4E6F">
      <w:pPr>
        <w:pStyle w:val="ListParagraph"/>
        <w:numPr>
          <w:ilvl w:val="1"/>
          <w:numId w:val="11"/>
        </w:numPr>
        <w:tabs>
          <w:tab w:val="left" w:pos="1115"/>
        </w:tabs>
        <w:spacing w:before="2"/>
        <w:ind w:left="1115" w:hanging="358"/>
        <w:rPr>
          <w:sz w:val="24"/>
        </w:rPr>
      </w:pPr>
      <w:r>
        <w:rPr>
          <w:w w:val="105"/>
          <w:sz w:val="24"/>
        </w:rPr>
        <w:t>Name</w:t>
      </w:r>
      <w:r>
        <w:rPr>
          <w:spacing w:val="-3"/>
          <w:w w:val="105"/>
          <w:sz w:val="24"/>
        </w:rPr>
        <w:t xml:space="preserve"> </w:t>
      </w:r>
      <w:r>
        <w:rPr>
          <w:w w:val="105"/>
          <w:sz w:val="24"/>
        </w:rPr>
        <w:t>of</w:t>
      </w:r>
      <w:r>
        <w:rPr>
          <w:spacing w:val="-6"/>
          <w:w w:val="105"/>
          <w:sz w:val="24"/>
        </w:rPr>
        <w:t xml:space="preserve"> </w:t>
      </w:r>
      <w:r>
        <w:rPr>
          <w:w w:val="105"/>
          <w:sz w:val="24"/>
        </w:rPr>
        <w:t>club</w:t>
      </w:r>
      <w:r>
        <w:rPr>
          <w:spacing w:val="-5"/>
          <w:w w:val="105"/>
          <w:sz w:val="24"/>
        </w:rPr>
        <w:t xml:space="preserve"> </w:t>
      </w:r>
      <w:r>
        <w:rPr>
          <w:spacing w:val="-2"/>
          <w:w w:val="105"/>
          <w:sz w:val="24"/>
        </w:rPr>
        <w:t>supervisor</w:t>
      </w:r>
    </w:p>
    <w:p w14:paraId="7FB535C7" w14:textId="77777777" w:rsidR="00CD483C" w:rsidRDefault="005D4E6F">
      <w:pPr>
        <w:pStyle w:val="ListParagraph"/>
        <w:numPr>
          <w:ilvl w:val="1"/>
          <w:numId w:val="11"/>
        </w:numPr>
        <w:tabs>
          <w:tab w:val="left" w:pos="1115"/>
        </w:tabs>
        <w:spacing w:before="3"/>
        <w:ind w:left="1115" w:hanging="358"/>
        <w:rPr>
          <w:sz w:val="24"/>
        </w:rPr>
      </w:pPr>
      <w:r>
        <w:rPr>
          <w:w w:val="105"/>
          <w:sz w:val="24"/>
        </w:rPr>
        <w:t>Days</w:t>
      </w:r>
      <w:r>
        <w:rPr>
          <w:spacing w:val="-4"/>
          <w:w w:val="105"/>
          <w:sz w:val="24"/>
        </w:rPr>
        <w:t xml:space="preserve"> </w:t>
      </w:r>
      <w:r>
        <w:rPr>
          <w:w w:val="105"/>
          <w:sz w:val="24"/>
        </w:rPr>
        <w:t>of</w:t>
      </w:r>
      <w:r>
        <w:rPr>
          <w:spacing w:val="-5"/>
          <w:w w:val="105"/>
          <w:sz w:val="24"/>
        </w:rPr>
        <w:t xml:space="preserve"> </w:t>
      </w:r>
      <w:r>
        <w:rPr>
          <w:w w:val="105"/>
          <w:sz w:val="24"/>
        </w:rPr>
        <w:t>the</w:t>
      </w:r>
      <w:r>
        <w:rPr>
          <w:spacing w:val="-3"/>
          <w:w w:val="105"/>
          <w:sz w:val="24"/>
        </w:rPr>
        <w:t xml:space="preserve"> </w:t>
      </w:r>
      <w:r>
        <w:rPr>
          <w:spacing w:val="-4"/>
          <w:w w:val="105"/>
          <w:sz w:val="24"/>
        </w:rPr>
        <w:t>club</w:t>
      </w:r>
    </w:p>
    <w:p w14:paraId="65DD04A8" w14:textId="77777777" w:rsidR="00CD483C" w:rsidRDefault="005D4E6F">
      <w:pPr>
        <w:pStyle w:val="ListParagraph"/>
        <w:numPr>
          <w:ilvl w:val="1"/>
          <w:numId w:val="11"/>
        </w:numPr>
        <w:tabs>
          <w:tab w:val="left" w:pos="1115"/>
        </w:tabs>
        <w:spacing w:before="5"/>
        <w:ind w:left="1115" w:hanging="358"/>
        <w:rPr>
          <w:sz w:val="24"/>
        </w:rPr>
      </w:pPr>
      <w:r>
        <w:rPr>
          <w:w w:val="105"/>
          <w:sz w:val="24"/>
        </w:rPr>
        <w:t>Start</w:t>
      </w:r>
      <w:r>
        <w:rPr>
          <w:spacing w:val="-5"/>
          <w:w w:val="105"/>
          <w:sz w:val="24"/>
        </w:rPr>
        <w:t xml:space="preserve"> </w:t>
      </w:r>
      <w:r>
        <w:rPr>
          <w:w w:val="105"/>
          <w:sz w:val="24"/>
        </w:rPr>
        <w:t>time</w:t>
      </w:r>
      <w:r>
        <w:rPr>
          <w:spacing w:val="-2"/>
          <w:w w:val="105"/>
          <w:sz w:val="24"/>
        </w:rPr>
        <w:t xml:space="preserve"> </w:t>
      </w:r>
      <w:r>
        <w:rPr>
          <w:w w:val="105"/>
          <w:sz w:val="24"/>
        </w:rPr>
        <w:t>and</w:t>
      </w:r>
      <w:r>
        <w:rPr>
          <w:spacing w:val="-5"/>
          <w:w w:val="105"/>
          <w:sz w:val="24"/>
        </w:rPr>
        <w:t xml:space="preserve"> </w:t>
      </w:r>
      <w:r>
        <w:rPr>
          <w:w w:val="105"/>
          <w:sz w:val="24"/>
        </w:rPr>
        <w:t>end</w:t>
      </w:r>
      <w:r>
        <w:rPr>
          <w:spacing w:val="-5"/>
          <w:w w:val="105"/>
          <w:sz w:val="24"/>
        </w:rPr>
        <w:t xml:space="preserve"> </w:t>
      </w:r>
      <w:r>
        <w:rPr>
          <w:w w:val="105"/>
          <w:sz w:val="24"/>
        </w:rPr>
        <w:t>time</w:t>
      </w:r>
      <w:r>
        <w:rPr>
          <w:spacing w:val="-5"/>
          <w:w w:val="105"/>
          <w:sz w:val="24"/>
        </w:rPr>
        <w:t xml:space="preserve"> </w:t>
      </w:r>
      <w:r>
        <w:rPr>
          <w:w w:val="105"/>
          <w:sz w:val="24"/>
        </w:rPr>
        <w:t>of</w:t>
      </w:r>
      <w:r>
        <w:rPr>
          <w:spacing w:val="-5"/>
          <w:w w:val="105"/>
          <w:sz w:val="24"/>
        </w:rPr>
        <w:t xml:space="preserve"> </w:t>
      </w:r>
      <w:r>
        <w:rPr>
          <w:spacing w:val="-4"/>
          <w:w w:val="105"/>
          <w:sz w:val="24"/>
        </w:rPr>
        <w:t>club</w:t>
      </w:r>
    </w:p>
    <w:p w14:paraId="6B089A7D" w14:textId="77777777" w:rsidR="00CD483C" w:rsidRDefault="005D4E6F">
      <w:pPr>
        <w:pStyle w:val="ListParagraph"/>
        <w:numPr>
          <w:ilvl w:val="1"/>
          <w:numId w:val="11"/>
        </w:numPr>
        <w:tabs>
          <w:tab w:val="left" w:pos="1115"/>
        </w:tabs>
        <w:spacing w:before="2"/>
        <w:ind w:left="1115" w:hanging="358"/>
        <w:rPr>
          <w:sz w:val="24"/>
        </w:rPr>
      </w:pPr>
      <w:r>
        <w:rPr>
          <w:w w:val="105"/>
          <w:sz w:val="24"/>
        </w:rPr>
        <w:t>Start</w:t>
      </w:r>
      <w:r>
        <w:rPr>
          <w:spacing w:val="-6"/>
          <w:w w:val="105"/>
          <w:sz w:val="24"/>
        </w:rPr>
        <w:t xml:space="preserve"> </w:t>
      </w:r>
      <w:r>
        <w:rPr>
          <w:w w:val="105"/>
          <w:sz w:val="24"/>
        </w:rPr>
        <w:t>date</w:t>
      </w:r>
      <w:r>
        <w:rPr>
          <w:spacing w:val="-2"/>
          <w:w w:val="105"/>
          <w:sz w:val="24"/>
        </w:rPr>
        <w:t xml:space="preserve"> </w:t>
      </w:r>
      <w:r>
        <w:rPr>
          <w:w w:val="105"/>
          <w:sz w:val="24"/>
        </w:rPr>
        <w:t>and</w:t>
      </w:r>
      <w:r>
        <w:rPr>
          <w:spacing w:val="-5"/>
          <w:w w:val="105"/>
          <w:sz w:val="24"/>
        </w:rPr>
        <w:t xml:space="preserve"> </w:t>
      </w:r>
      <w:r>
        <w:rPr>
          <w:w w:val="105"/>
          <w:sz w:val="24"/>
        </w:rPr>
        <w:t>end</w:t>
      </w:r>
      <w:r>
        <w:rPr>
          <w:spacing w:val="-5"/>
          <w:w w:val="105"/>
          <w:sz w:val="24"/>
        </w:rPr>
        <w:t xml:space="preserve"> </w:t>
      </w:r>
      <w:r>
        <w:rPr>
          <w:w w:val="105"/>
          <w:sz w:val="24"/>
        </w:rPr>
        <w:t>date</w:t>
      </w:r>
      <w:r>
        <w:rPr>
          <w:spacing w:val="-5"/>
          <w:w w:val="105"/>
          <w:sz w:val="24"/>
        </w:rPr>
        <w:t xml:space="preserve"> </w:t>
      </w:r>
      <w:r>
        <w:rPr>
          <w:w w:val="105"/>
          <w:sz w:val="24"/>
        </w:rPr>
        <w:t>of</w:t>
      </w:r>
      <w:r>
        <w:rPr>
          <w:spacing w:val="-2"/>
          <w:w w:val="105"/>
          <w:sz w:val="24"/>
        </w:rPr>
        <w:t xml:space="preserve"> </w:t>
      </w:r>
      <w:r>
        <w:rPr>
          <w:spacing w:val="-4"/>
          <w:w w:val="105"/>
          <w:sz w:val="24"/>
        </w:rPr>
        <w:t>club</w:t>
      </w:r>
    </w:p>
    <w:p w14:paraId="441B981C" w14:textId="77777777" w:rsidR="00CD483C" w:rsidRDefault="00CD483C">
      <w:pPr>
        <w:pStyle w:val="BodyText"/>
        <w:spacing w:before="204"/>
      </w:pPr>
    </w:p>
    <w:p w14:paraId="71A736D2" w14:textId="77777777" w:rsidR="00CD483C" w:rsidRDefault="005D4E6F">
      <w:pPr>
        <w:pStyle w:val="BodyText"/>
        <w:ind w:left="280" w:hanging="1"/>
      </w:pPr>
      <w:r>
        <w:rPr>
          <w:w w:val="105"/>
        </w:rPr>
        <w:t>Before attending the activity, children must report to the SACC</w:t>
      </w:r>
      <w:r>
        <w:rPr>
          <w:spacing w:val="-9"/>
          <w:w w:val="105"/>
        </w:rPr>
        <w:t xml:space="preserve"> </w:t>
      </w:r>
      <w:r>
        <w:rPr>
          <w:w w:val="105"/>
        </w:rPr>
        <w:t>program first. Once the club or activity</w:t>
      </w:r>
      <w:r>
        <w:rPr>
          <w:spacing w:val="-4"/>
          <w:w w:val="105"/>
        </w:rPr>
        <w:t xml:space="preserve"> </w:t>
      </w:r>
      <w:r>
        <w:rPr>
          <w:w w:val="105"/>
        </w:rPr>
        <w:t>ends</w:t>
      </w:r>
      <w:r>
        <w:rPr>
          <w:spacing w:val="-4"/>
          <w:w w:val="105"/>
        </w:rPr>
        <w:t xml:space="preserve"> </w:t>
      </w:r>
      <w:r>
        <w:rPr>
          <w:w w:val="105"/>
        </w:rPr>
        <w:t>the</w:t>
      </w:r>
      <w:r>
        <w:rPr>
          <w:spacing w:val="-4"/>
          <w:w w:val="105"/>
        </w:rPr>
        <w:t xml:space="preserve"> </w:t>
      </w:r>
      <w:r>
        <w:rPr>
          <w:w w:val="105"/>
        </w:rPr>
        <w:t>child</w:t>
      </w:r>
      <w:r>
        <w:rPr>
          <w:spacing w:val="-2"/>
          <w:w w:val="105"/>
        </w:rPr>
        <w:t xml:space="preserve"> </w:t>
      </w:r>
      <w:r>
        <w:rPr>
          <w:w w:val="105"/>
        </w:rPr>
        <w:t>must</w:t>
      </w:r>
      <w:r>
        <w:rPr>
          <w:spacing w:val="-4"/>
          <w:w w:val="105"/>
        </w:rPr>
        <w:t xml:space="preserve"> </w:t>
      </w:r>
      <w:r>
        <w:rPr>
          <w:w w:val="105"/>
        </w:rPr>
        <w:t>check</w:t>
      </w:r>
      <w:r>
        <w:rPr>
          <w:spacing w:val="-2"/>
          <w:w w:val="105"/>
        </w:rPr>
        <w:t xml:space="preserve"> </w:t>
      </w:r>
      <w:r>
        <w:rPr>
          <w:w w:val="105"/>
        </w:rPr>
        <w:t>in</w:t>
      </w:r>
      <w:r>
        <w:rPr>
          <w:spacing w:val="-1"/>
          <w:w w:val="105"/>
        </w:rPr>
        <w:t xml:space="preserve"> </w:t>
      </w:r>
      <w:r>
        <w:rPr>
          <w:w w:val="105"/>
        </w:rPr>
        <w:t>with</w:t>
      </w:r>
      <w:r>
        <w:rPr>
          <w:spacing w:val="-1"/>
          <w:w w:val="105"/>
        </w:rPr>
        <w:t xml:space="preserve"> </w:t>
      </w:r>
      <w:r>
        <w:rPr>
          <w:w w:val="105"/>
        </w:rPr>
        <w:t>RRCC</w:t>
      </w:r>
      <w:r>
        <w:rPr>
          <w:spacing w:val="-5"/>
          <w:w w:val="105"/>
        </w:rPr>
        <w:t xml:space="preserve"> </w:t>
      </w:r>
      <w:r>
        <w:rPr>
          <w:w w:val="105"/>
        </w:rPr>
        <w:t>SACC</w:t>
      </w:r>
      <w:r>
        <w:rPr>
          <w:spacing w:val="-2"/>
          <w:w w:val="105"/>
        </w:rPr>
        <w:t xml:space="preserve"> </w:t>
      </w:r>
      <w:r>
        <w:rPr>
          <w:w w:val="105"/>
        </w:rPr>
        <w:t>staff.</w:t>
      </w:r>
      <w:r>
        <w:rPr>
          <w:spacing w:val="-4"/>
          <w:w w:val="105"/>
        </w:rPr>
        <w:t xml:space="preserve"> </w:t>
      </w:r>
      <w:r>
        <w:rPr>
          <w:w w:val="105"/>
        </w:rPr>
        <w:t>If</w:t>
      </w:r>
      <w:r>
        <w:rPr>
          <w:spacing w:val="-4"/>
          <w:w w:val="105"/>
        </w:rPr>
        <w:t xml:space="preserve"> </w:t>
      </w:r>
      <w:r>
        <w:rPr>
          <w:w w:val="105"/>
        </w:rPr>
        <w:t>parents</w:t>
      </w:r>
      <w:r>
        <w:rPr>
          <w:spacing w:val="-4"/>
          <w:w w:val="105"/>
        </w:rPr>
        <w:t xml:space="preserve"> </w:t>
      </w:r>
      <w:r>
        <w:rPr>
          <w:w w:val="105"/>
        </w:rPr>
        <w:t>pick</w:t>
      </w:r>
      <w:r>
        <w:rPr>
          <w:spacing w:val="-4"/>
          <w:w w:val="105"/>
        </w:rPr>
        <w:t xml:space="preserve"> </w:t>
      </w:r>
      <w:r>
        <w:rPr>
          <w:w w:val="105"/>
        </w:rPr>
        <w:t>up</w:t>
      </w:r>
      <w:r>
        <w:rPr>
          <w:spacing w:val="-4"/>
          <w:w w:val="105"/>
        </w:rPr>
        <w:t xml:space="preserve"> </w:t>
      </w:r>
      <w:r>
        <w:rPr>
          <w:w w:val="105"/>
        </w:rPr>
        <w:t>directly</w:t>
      </w:r>
      <w:r>
        <w:rPr>
          <w:spacing w:val="-2"/>
          <w:w w:val="105"/>
        </w:rPr>
        <w:t xml:space="preserve"> </w:t>
      </w:r>
      <w:r>
        <w:rPr>
          <w:w w:val="105"/>
        </w:rPr>
        <w:t>from</w:t>
      </w:r>
      <w:r>
        <w:rPr>
          <w:spacing w:val="-4"/>
          <w:w w:val="105"/>
        </w:rPr>
        <w:t xml:space="preserve"> </w:t>
      </w:r>
      <w:r>
        <w:rPr>
          <w:w w:val="105"/>
        </w:rPr>
        <w:t>the activity, they are required to notify RRCC SACC program.</w:t>
      </w:r>
    </w:p>
    <w:p w14:paraId="36EF0F86" w14:textId="57261136" w:rsidR="00CD483C" w:rsidRDefault="002B6875">
      <w:pPr>
        <w:pStyle w:val="BodyText"/>
        <w:spacing w:before="48"/>
        <w:rPr>
          <w:sz w:val="20"/>
        </w:rPr>
      </w:pPr>
      <w:r>
        <w:rPr>
          <w:noProof/>
        </w:rPr>
        <mc:AlternateContent>
          <mc:Choice Requires="wps">
            <w:drawing>
              <wp:inline distT="0" distB="0" distL="0" distR="0" wp14:anchorId="62E938DD" wp14:editId="098F3D0F">
                <wp:extent cx="6894830" cy="9525"/>
                <wp:effectExtent l="0" t="0" r="0" b="0"/>
                <wp:docPr id="470179879" name="Freeform: 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9525"/>
                        </a:xfrm>
                        <a:custGeom>
                          <a:avLst/>
                          <a:gdLst/>
                          <a:ahLst/>
                          <a:cxnLst/>
                          <a:rect l="l" t="t" r="r" b="b"/>
                          <a:pathLst>
                            <a:path w="6894830" h="9525">
                              <a:moveTo>
                                <a:pt x="6894576" y="0"/>
                              </a:moveTo>
                              <a:lnTo>
                                <a:pt x="0" y="0"/>
                              </a:lnTo>
                              <a:lnTo>
                                <a:pt x="0" y="9144"/>
                              </a:lnTo>
                              <a:lnTo>
                                <a:pt x="6894576" y="9144"/>
                              </a:lnTo>
                              <a:lnTo>
                                <a:pt x="6894576" y="0"/>
                              </a:lnTo>
                              <a:close/>
                            </a:path>
                          </a:pathLst>
                        </a:custGeom>
                        <a:solidFill>
                          <a:srgbClr val="4471C4"/>
                        </a:solidFill>
                      </wps:spPr>
                      <wps:bodyPr wrap="square" lIns="0" tIns="0" rIns="0" bIns="0" rtlCol="0">
                        <a:prstTxWarp prst="textNoShape">
                          <a:avLst/>
                        </a:prstTxWarp>
                        <a:noAutofit/>
                      </wps:bodyPr>
                    </wps:wsp>
                  </a:graphicData>
                </a:graphic>
              </wp:inline>
            </w:drawing>
          </mc:Choice>
          <mc:Fallback>
            <w:pict>
              <v:shape w14:anchorId="3756AB88" id="Freeform: Shape 41" o:spid="_x0000_s1026" style="width:542.9pt;height:.75pt;visibility:visible;mso-wrap-style:square;mso-left-percent:-10001;mso-top-percent:-10001;mso-position-horizontal:absolute;mso-position-horizontal-relative:char;mso-position-vertical:absolute;mso-position-vertical-relative:line;mso-left-percent:-10001;mso-top-percent:-10001;v-text-anchor:top" coordsize="68948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" path="m6894576,l,,,9144r6894576,l6894576,xe" fillcolor="#4471c4" stroked="f">
                <v:path arrowok="t"/>
                <w10:anchorlock/>
              </v:shape>
            </w:pict>
          </mc:Fallback>
        </mc:AlternateContent>
      </w:r>
    </w:p>
    <w:p w14:paraId="0C335DA0" w14:textId="77777777" w:rsidR="00CD483C" w:rsidRDefault="005D4E6F">
      <w:pPr>
        <w:pStyle w:val="Heading2"/>
        <w:ind w:left="280"/>
      </w:pPr>
      <w:bookmarkStart w:id="35" w:name="_TOC_250035"/>
      <w:r>
        <w:rPr>
          <w:spacing w:val="13"/>
          <w:w w:val="105"/>
        </w:rPr>
        <w:t>TRACKING</w:t>
      </w:r>
      <w:r>
        <w:rPr>
          <w:spacing w:val="6"/>
          <w:w w:val="105"/>
        </w:rPr>
        <w:t xml:space="preserve"> </w:t>
      </w:r>
      <w:bookmarkEnd w:id="35"/>
      <w:r>
        <w:rPr>
          <w:spacing w:val="11"/>
          <w:w w:val="105"/>
        </w:rPr>
        <w:t>SYSTEM</w:t>
      </w:r>
    </w:p>
    <w:p w14:paraId="299B83B7" w14:textId="77777777" w:rsidR="00CD483C" w:rsidRDefault="005D4E6F">
      <w:pPr>
        <w:pStyle w:val="BodyText"/>
        <w:spacing w:before="240"/>
        <w:ind w:left="392" w:right="464"/>
      </w:pPr>
      <w:r>
        <w:rPr>
          <w:w w:val="105"/>
        </w:rPr>
        <w:t>Each</w:t>
      </w:r>
      <w:r>
        <w:rPr>
          <w:spacing w:val="-1"/>
          <w:w w:val="105"/>
        </w:rPr>
        <w:t xml:space="preserve"> </w:t>
      </w:r>
      <w:r>
        <w:rPr>
          <w:w w:val="105"/>
        </w:rPr>
        <w:t>site</w:t>
      </w:r>
      <w:r>
        <w:rPr>
          <w:spacing w:val="-4"/>
          <w:w w:val="105"/>
        </w:rPr>
        <w:t xml:space="preserve"> </w:t>
      </w:r>
      <w:r>
        <w:rPr>
          <w:w w:val="105"/>
        </w:rPr>
        <w:t>has</w:t>
      </w:r>
      <w:r>
        <w:rPr>
          <w:spacing w:val="-2"/>
          <w:w w:val="105"/>
        </w:rPr>
        <w:t xml:space="preserve"> </w:t>
      </w:r>
      <w:r>
        <w:rPr>
          <w:w w:val="105"/>
        </w:rPr>
        <w:t>a</w:t>
      </w:r>
      <w:r>
        <w:rPr>
          <w:spacing w:val="-4"/>
          <w:w w:val="105"/>
        </w:rPr>
        <w:t xml:space="preserve"> </w:t>
      </w:r>
      <w:r>
        <w:rPr>
          <w:w w:val="105"/>
        </w:rPr>
        <w:t>tracking</w:t>
      </w:r>
      <w:r>
        <w:rPr>
          <w:spacing w:val="-4"/>
          <w:w w:val="105"/>
        </w:rPr>
        <w:t xml:space="preserve"> </w:t>
      </w:r>
      <w:r>
        <w:rPr>
          <w:w w:val="105"/>
        </w:rPr>
        <w:t>system</w:t>
      </w:r>
      <w:r>
        <w:rPr>
          <w:spacing w:val="-1"/>
          <w:w w:val="105"/>
        </w:rPr>
        <w:t xml:space="preserve"> </w:t>
      </w:r>
      <w:r>
        <w:rPr>
          <w:w w:val="105"/>
        </w:rPr>
        <w:t>to</w:t>
      </w:r>
      <w:r>
        <w:rPr>
          <w:spacing w:val="-1"/>
          <w:w w:val="105"/>
        </w:rPr>
        <w:t xml:space="preserve"> </w:t>
      </w:r>
      <w:r>
        <w:rPr>
          <w:w w:val="105"/>
        </w:rPr>
        <w:t>account</w:t>
      </w:r>
      <w:r>
        <w:rPr>
          <w:spacing w:val="-1"/>
          <w:w w:val="105"/>
        </w:rPr>
        <w:t xml:space="preserve"> </w:t>
      </w:r>
      <w:r>
        <w:rPr>
          <w:w w:val="105"/>
        </w:rPr>
        <w:t>for</w:t>
      </w:r>
      <w:r>
        <w:rPr>
          <w:spacing w:val="-3"/>
          <w:w w:val="105"/>
        </w:rPr>
        <w:t xml:space="preserve"> </w:t>
      </w:r>
      <w:r>
        <w:rPr>
          <w:w w:val="105"/>
        </w:rPr>
        <w:t>all</w:t>
      </w:r>
      <w:r>
        <w:rPr>
          <w:spacing w:val="-4"/>
          <w:w w:val="105"/>
        </w:rPr>
        <w:t xml:space="preserve"> </w:t>
      </w:r>
      <w:r>
        <w:rPr>
          <w:w w:val="105"/>
        </w:rPr>
        <w:t>children</w:t>
      </w:r>
      <w:r>
        <w:rPr>
          <w:spacing w:val="-4"/>
          <w:w w:val="105"/>
        </w:rPr>
        <w:t xml:space="preserve"> </w:t>
      </w:r>
      <w:r>
        <w:rPr>
          <w:w w:val="105"/>
        </w:rPr>
        <w:t>during</w:t>
      </w:r>
      <w:r>
        <w:rPr>
          <w:spacing w:val="-2"/>
          <w:w w:val="105"/>
        </w:rPr>
        <w:t xml:space="preserve"> </w:t>
      </w:r>
      <w:r>
        <w:rPr>
          <w:w w:val="105"/>
        </w:rPr>
        <w:t>program</w:t>
      </w:r>
      <w:r>
        <w:rPr>
          <w:spacing w:val="-1"/>
          <w:w w:val="105"/>
        </w:rPr>
        <w:t xml:space="preserve"> </w:t>
      </w:r>
      <w:r>
        <w:rPr>
          <w:w w:val="105"/>
        </w:rPr>
        <w:t>hours.</w:t>
      </w:r>
      <w:r>
        <w:rPr>
          <w:spacing w:val="-4"/>
          <w:w w:val="105"/>
        </w:rPr>
        <w:t xml:space="preserve"> </w:t>
      </w:r>
      <w:r>
        <w:rPr>
          <w:w w:val="105"/>
        </w:rPr>
        <w:t>The</w:t>
      </w:r>
      <w:r>
        <w:rPr>
          <w:spacing w:val="-4"/>
          <w:w w:val="105"/>
        </w:rPr>
        <w:t xml:space="preserve"> </w:t>
      </w:r>
      <w:r>
        <w:rPr>
          <w:w w:val="105"/>
        </w:rPr>
        <w:t xml:space="preserve">tracking system allows for each staff member to identify the exact </w:t>
      </w:r>
      <w:proofErr w:type="gramStart"/>
      <w:r>
        <w:rPr>
          <w:w w:val="105"/>
        </w:rPr>
        <w:t>number</w:t>
      </w:r>
      <w:proofErr w:type="gramEnd"/>
      <w:r>
        <w:rPr>
          <w:w w:val="105"/>
        </w:rPr>
        <w:t xml:space="preserve"> and which children </w:t>
      </w:r>
      <w:proofErr w:type="gramStart"/>
      <w:r>
        <w:rPr>
          <w:w w:val="105"/>
        </w:rPr>
        <w:t>are in the program at all times</w:t>
      </w:r>
      <w:proofErr w:type="gramEnd"/>
      <w:r>
        <w:rPr>
          <w:w w:val="105"/>
        </w:rPr>
        <w:t>. If a child becomes separated from the group after checking into the program, staff will follow missing child procedures. Staff will ensure the safety of the group and proceed to search for the child while notifying teachers and other school personnel. If a child is identified as missing, parents and police will be notified.</w:t>
      </w:r>
    </w:p>
    <w:p w14:paraId="4E18CCFC" w14:textId="77777777" w:rsidR="00CD483C" w:rsidRDefault="00CD483C">
      <w:pPr>
        <w:pStyle w:val="BodyText"/>
        <w:spacing w:before="2"/>
      </w:pPr>
    </w:p>
    <w:p w14:paraId="287CC0A8" w14:textId="54247DFF" w:rsidR="00CD483C" w:rsidRDefault="005D4E6F">
      <w:pPr>
        <w:pStyle w:val="BodyText"/>
        <w:ind w:left="280"/>
      </w:pPr>
      <w:r>
        <w:t>The</w:t>
      </w:r>
      <w:r>
        <w:rPr>
          <w:spacing w:val="-2"/>
        </w:rPr>
        <w:t xml:space="preserve"> </w:t>
      </w:r>
      <w:r>
        <w:t>tracking</w:t>
      </w:r>
      <w:r>
        <w:rPr>
          <w:spacing w:val="-4"/>
        </w:rPr>
        <w:t xml:space="preserve"> </w:t>
      </w:r>
      <w:r>
        <w:t>system</w:t>
      </w:r>
      <w:r>
        <w:rPr>
          <w:spacing w:val="-1"/>
        </w:rPr>
        <w:t xml:space="preserve"> </w:t>
      </w:r>
      <w:r>
        <w:t>is</w:t>
      </w:r>
      <w:r>
        <w:rPr>
          <w:spacing w:val="-5"/>
        </w:rPr>
        <w:t xml:space="preserve"> </w:t>
      </w:r>
      <w:r>
        <w:t>a</w:t>
      </w:r>
      <w:r>
        <w:rPr>
          <w:spacing w:val="-4"/>
        </w:rPr>
        <w:t xml:space="preserve"> </w:t>
      </w:r>
      <w:r w:rsidR="0034616D">
        <w:t>six</w:t>
      </w:r>
      <w:r>
        <w:t>-step</w:t>
      </w:r>
      <w:r>
        <w:rPr>
          <w:spacing w:val="-2"/>
        </w:rPr>
        <w:t xml:space="preserve"> </w:t>
      </w:r>
      <w:r>
        <w:t>process</w:t>
      </w:r>
      <w:r>
        <w:rPr>
          <w:spacing w:val="-3"/>
        </w:rPr>
        <w:t xml:space="preserve"> </w:t>
      </w:r>
      <w:r>
        <w:t>and</w:t>
      </w:r>
      <w:r>
        <w:rPr>
          <w:spacing w:val="-2"/>
        </w:rPr>
        <w:t xml:space="preserve"> </w:t>
      </w:r>
      <w:r>
        <w:t>is</w:t>
      </w:r>
      <w:r>
        <w:rPr>
          <w:spacing w:val="-3"/>
        </w:rPr>
        <w:t xml:space="preserve"> </w:t>
      </w:r>
      <w:r>
        <w:t>used</w:t>
      </w:r>
      <w:r>
        <w:rPr>
          <w:spacing w:val="-2"/>
        </w:rPr>
        <w:t xml:space="preserve"> </w:t>
      </w:r>
      <w:r>
        <w:t>daily</w:t>
      </w:r>
      <w:r>
        <w:rPr>
          <w:spacing w:val="-5"/>
        </w:rPr>
        <w:t xml:space="preserve"> </w:t>
      </w:r>
      <w:r>
        <w:t>to</w:t>
      </w:r>
      <w:r>
        <w:rPr>
          <w:spacing w:val="-2"/>
        </w:rPr>
        <w:t xml:space="preserve"> </w:t>
      </w:r>
      <w:r>
        <w:t>ensure</w:t>
      </w:r>
      <w:r>
        <w:rPr>
          <w:spacing w:val="-2"/>
        </w:rPr>
        <w:t xml:space="preserve"> </w:t>
      </w:r>
      <w:r>
        <w:t>your</w:t>
      </w:r>
      <w:r>
        <w:rPr>
          <w:spacing w:val="-4"/>
        </w:rPr>
        <w:t xml:space="preserve"> </w:t>
      </w:r>
      <w:r>
        <w:t>child’s</w:t>
      </w:r>
      <w:r>
        <w:rPr>
          <w:spacing w:val="-3"/>
        </w:rPr>
        <w:t xml:space="preserve"> </w:t>
      </w:r>
      <w:r>
        <w:t>safety</w:t>
      </w:r>
      <w:r>
        <w:rPr>
          <w:spacing w:val="-5"/>
        </w:rPr>
        <w:t xml:space="preserve"> </w:t>
      </w:r>
      <w:r>
        <w:t>and whereabouts. Never will a child be left alone.</w:t>
      </w:r>
    </w:p>
    <w:p w14:paraId="54F7B017" w14:textId="77777777" w:rsidR="00CD483C" w:rsidRDefault="00CD483C">
      <w:pPr>
        <w:pStyle w:val="BodyText"/>
        <w:spacing w:before="5"/>
      </w:pPr>
    </w:p>
    <w:p w14:paraId="3D2B5200" w14:textId="77777777" w:rsidR="00CD483C" w:rsidRDefault="005D4E6F">
      <w:pPr>
        <w:pStyle w:val="ListParagraph"/>
        <w:numPr>
          <w:ilvl w:val="0"/>
          <w:numId w:val="10"/>
        </w:numPr>
        <w:tabs>
          <w:tab w:val="left" w:pos="999"/>
        </w:tabs>
        <w:spacing w:before="1" w:line="292" w:lineRule="exact"/>
        <w:ind w:left="999" w:hanging="359"/>
        <w:rPr>
          <w:sz w:val="24"/>
        </w:rPr>
      </w:pPr>
      <w:r>
        <w:rPr>
          <w:sz w:val="24"/>
        </w:rPr>
        <w:t>Children</w:t>
      </w:r>
      <w:r>
        <w:rPr>
          <w:spacing w:val="-1"/>
          <w:sz w:val="24"/>
        </w:rPr>
        <w:t xml:space="preserve"> </w:t>
      </w:r>
      <w:r>
        <w:rPr>
          <w:sz w:val="24"/>
        </w:rPr>
        <w:t>are signed in/out</w:t>
      </w:r>
      <w:r>
        <w:rPr>
          <w:spacing w:val="-4"/>
          <w:sz w:val="24"/>
        </w:rPr>
        <w:t xml:space="preserve"> </w:t>
      </w:r>
      <w:r>
        <w:rPr>
          <w:sz w:val="24"/>
        </w:rPr>
        <w:t>by</w:t>
      </w:r>
      <w:r>
        <w:rPr>
          <w:spacing w:val="-3"/>
          <w:sz w:val="24"/>
        </w:rPr>
        <w:t xml:space="preserve"> </w:t>
      </w:r>
      <w:r>
        <w:rPr>
          <w:sz w:val="24"/>
        </w:rPr>
        <w:t>parent</w:t>
      </w:r>
      <w:r>
        <w:rPr>
          <w:spacing w:val="-3"/>
          <w:sz w:val="24"/>
        </w:rPr>
        <w:t xml:space="preserve"> </w:t>
      </w:r>
      <w:r>
        <w:rPr>
          <w:sz w:val="24"/>
        </w:rPr>
        <w:t>or</w:t>
      </w:r>
      <w:r>
        <w:rPr>
          <w:spacing w:val="-2"/>
          <w:sz w:val="24"/>
        </w:rPr>
        <w:t xml:space="preserve"> staff.</w:t>
      </w:r>
    </w:p>
    <w:p w14:paraId="41F59634" w14:textId="77777777" w:rsidR="00CD483C" w:rsidRDefault="005D4E6F">
      <w:pPr>
        <w:pStyle w:val="ListParagraph"/>
        <w:numPr>
          <w:ilvl w:val="0"/>
          <w:numId w:val="10"/>
        </w:numPr>
        <w:tabs>
          <w:tab w:val="left" w:pos="1000"/>
        </w:tabs>
        <w:ind w:right="869"/>
        <w:rPr>
          <w:sz w:val="24"/>
        </w:rPr>
      </w:pPr>
      <w:r>
        <w:rPr>
          <w:sz w:val="24"/>
        </w:rPr>
        <w:t>Children</w:t>
      </w:r>
      <w:r>
        <w:rPr>
          <w:spacing w:val="-2"/>
          <w:sz w:val="24"/>
        </w:rPr>
        <w:t xml:space="preserve"> </w:t>
      </w:r>
      <w:r>
        <w:rPr>
          <w:sz w:val="24"/>
        </w:rPr>
        <w:t>request</w:t>
      </w:r>
      <w:r>
        <w:rPr>
          <w:spacing w:val="-5"/>
          <w:sz w:val="24"/>
        </w:rPr>
        <w:t xml:space="preserve"> </w:t>
      </w:r>
      <w:r>
        <w:rPr>
          <w:sz w:val="24"/>
        </w:rPr>
        <w:t>permission</w:t>
      </w:r>
      <w:r>
        <w:rPr>
          <w:spacing w:val="-2"/>
          <w:sz w:val="24"/>
        </w:rPr>
        <w:t xml:space="preserve"> </w:t>
      </w:r>
      <w:r>
        <w:rPr>
          <w:sz w:val="24"/>
        </w:rPr>
        <w:t>to</w:t>
      </w:r>
      <w:r>
        <w:rPr>
          <w:spacing w:val="-4"/>
          <w:sz w:val="24"/>
        </w:rPr>
        <w:t xml:space="preserve"> </w:t>
      </w:r>
      <w:r>
        <w:rPr>
          <w:sz w:val="24"/>
        </w:rPr>
        <w:t>change</w:t>
      </w:r>
      <w:r>
        <w:rPr>
          <w:spacing w:val="-2"/>
          <w:sz w:val="24"/>
        </w:rPr>
        <w:t xml:space="preserve"> </w:t>
      </w:r>
      <w:r>
        <w:rPr>
          <w:sz w:val="24"/>
        </w:rPr>
        <w:t>locations</w:t>
      </w:r>
      <w:r>
        <w:rPr>
          <w:spacing w:val="-3"/>
          <w:sz w:val="24"/>
        </w:rPr>
        <w:t xml:space="preserve"> </w:t>
      </w:r>
      <w:r>
        <w:rPr>
          <w:sz w:val="24"/>
        </w:rPr>
        <w:t>and</w:t>
      </w:r>
      <w:r>
        <w:rPr>
          <w:spacing w:val="-4"/>
          <w:sz w:val="24"/>
        </w:rPr>
        <w:t xml:space="preserve"> </w:t>
      </w:r>
      <w:r>
        <w:rPr>
          <w:sz w:val="24"/>
        </w:rPr>
        <w:t>move</w:t>
      </w:r>
      <w:r>
        <w:rPr>
          <w:spacing w:val="-2"/>
          <w:sz w:val="24"/>
        </w:rPr>
        <w:t xml:space="preserve"> </w:t>
      </w:r>
      <w:r>
        <w:rPr>
          <w:sz w:val="24"/>
        </w:rPr>
        <w:t>their</w:t>
      </w:r>
      <w:r>
        <w:rPr>
          <w:spacing w:val="-4"/>
          <w:sz w:val="24"/>
        </w:rPr>
        <w:t xml:space="preserve"> </w:t>
      </w:r>
      <w:r>
        <w:rPr>
          <w:sz w:val="24"/>
        </w:rPr>
        <w:t>magnets</w:t>
      </w:r>
      <w:r>
        <w:rPr>
          <w:spacing w:val="-5"/>
          <w:sz w:val="24"/>
        </w:rPr>
        <w:t xml:space="preserve"> </w:t>
      </w:r>
      <w:r>
        <w:rPr>
          <w:sz w:val="24"/>
        </w:rPr>
        <w:t>on</w:t>
      </w:r>
      <w:r>
        <w:rPr>
          <w:spacing w:val="-2"/>
          <w:sz w:val="24"/>
        </w:rPr>
        <w:t xml:space="preserve"> </w:t>
      </w:r>
      <w:r>
        <w:rPr>
          <w:sz w:val="24"/>
        </w:rPr>
        <w:t>the</w:t>
      </w:r>
      <w:r>
        <w:rPr>
          <w:spacing w:val="-4"/>
          <w:sz w:val="24"/>
        </w:rPr>
        <w:t xml:space="preserve"> </w:t>
      </w:r>
      <w:r>
        <w:rPr>
          <w:sz w:val="24"/>
        </w:rPr>
        <w:t xml:space="preserve">tracking </w:t>
      </w:r>
      <w:r>
        <w:rPr>
          <w:spacing w:val="-2"/>
          <w:sz w:val="24"/>
        </w:rPr>
        <w:t>board.</w:t>
      </w:r>
    </w:p>
    <w:p w14:paraId="05901852" w14:textId="77777777" w:rsidR="00CD483C" w:rsidRDefault="005D4E6F">
      <w:pPr>
        <w:pStyle w:val="ListParagraph"/>
        <w:numPr>
          <w:ilvl w:val="0"/>
          <w:numId w:val="10"/>
        </w:numPr>
        <w:tabs>
          <w:tab w:val="left" w:pos="999"/>
        </w:tabs>
        <w:spacing w:line="293" w:lineRule="exact"/>
        <w:ind w:left="999" w:hanging="359"/>
        <w:rPr>
          <w:sz w:val="24"/>
        </w:rPr>
      </w:pPr>
      <w:r>
        <w:rPr>
          <w:sz w:val="24"/>
        </w:rPr>
        <w:t>Staff</w:t>
      </w:r>
      <w:r>
        <w:rPr>
          <w:spacing w:val="-3"/>
          <w:sz w:val="24"/>
        </w:rPr>
        <w:t xml:space="preserve"> </w:t>
      </w:r>
      <w:r>
        <w:rPr>
          <w:sz w:val="24"/>
        </w:rPr>
        <w:t>has</w:t>
      </w:r>
      <w:r>
        <w:rPr>
          <w:spacing w:val="-3"/>
          <w:sz w:val="24"/>
        </w:rPr>
        <w:t xml:space="preserve"> </w:t>
      </w:r>
      <w:r>
        <w:rPr>
          <w:sz w:val="24"/>
        </w:rPr>
        <w:t>a</w:t>
      </w:r>
      <w:r>
        <w:rPr>
          <w:spacing w:val="-1"/>
          <w:sz w:val="24"/>
        </w:rPr>
        <w:t xml:space="preserve"> </w:t>
      </w:r>
      <w:r>
        <w:rPr>
          <w:sz w:val="24"/>
        </w:rPr>
        <w:t>name stick</w:t>
      </w:r>
      <w:r>
        <w:rPr>
          <w:spacing w:val="-4"/>
          <w:sz w:val="24"/>
        </w:rPr>
        <w:t xml:space="preserve"> </w:t>
      </w:r>
      <w:r>
        <w:rPr>
          <w:sz w:val="24"/>
        </w:rPr>
        <w:t>for</w:t>
      </w:r>
      <w:r>
        <w:rPr>
          <w:spacing w:val="-2"/>
          <w:sz w:val="24"/>
        </w:rPr>
        <w:t xml:space="preserve"> </w:t>
      </w:r>
      <w:r>
        <w:rPr>
          <w:sz w:val="24"/>
        </w:rPr>
        <w:t>each</w:t>
      </w:r>
      <w:r>
        <w:rPr>
          <w:spacing w:val="-1"/>
          <w:sz w:val="24"/>
        </w:rPr>
        <w:t xml:space="preserve"> </w:t>
      </w:r>
      <w:r>
        <w:rPr>
          <w:sz w:val="24"/>
        </w:rPr>
        <w:t>child who is</w:t>
      </w:r>
      <w:r>
        <w:rPr>
          <w:spacing w:val="-2"/>
          <w:sz w:val="24"/>
        </w:rPr>
        <w:t xml:space="preserve"> </w:t>
      </w:r>
      <w:r>
        <w:rPr>
          <w:sz w:val="24"/>
        </w:rPr>
        <w:t>in</w:t>
      </w:r>
      <w:r>
        <w:rPr>
          <w:spacing w:val="-2"/>
          <w:sz w:val="24"/>
        </w:rPr>
        <w:t xml:space="preserve"> </w:t>
      </w:r>
      <w:r>
        <w:rPr>
          <w:sz w:val="24"/>
        </w:rPr>
        <w:t>their</w:t>
      </w:r>
      <w:r>
        <w:rPr>
          <w:spacing w:val="-3"/>
          <w:sz w:val="24"/>
        </w:rPr>
        <w:t xml:space="preserve"> </w:t>
      </w:r>
      <w:r>
        <w:rPr>
          <w:sz w:val="24"/>
        </w:rPr>
        <w:t>care</w:t>
      </w:r>
      <w:r>
        <w:rPr>
          <w:spacing w:val="-2"/>
          <w:sz w:val="24"/>
        </w:rPr>
        <w:t xml:space="preserve"> </w:t>
      </w:r>
      <w:r>
        <w:rPr>
          <w:sz w:val="24"/>
        </w:rPr>
        <w:t>not</w:t>
      </w:r>
      <w:r>
        <w:rPr>
          <w:spacing w:val="-1"/>
          <w:sz w:val="24"/>
        </w:rPr>
        <w:t xml:space="preserve"> </w:t>
      </w:r>
      <w:r>
        <w:rPr>
          <w:sz w:val="24"/>
        </w:rPr>
        <w:t>at</w:t>
      </w:r>
      <w:r>
        <w:rPr>
          <w:spacing w:val="-3"/>
          <w:sz w:val="24"/>
        </w:rPr>
        <w:t xml:space="preserve"> </w:t>
      </w:r>
      <w:r>
        <w:rPr>
          <w:sz w:val="24"/>
        </w:rPr>
        <w:t xml:space="preserve">home-base </w:t>
      </w:r>
      <w:r>
        <w:rPr>
          <w:spacing w:val="-2"/>
          <w:sz w:val="24"/>
        </w:rPr>
        <w:t>location.</w:t>
      </w:r>
    </w:p>
    <w:p w14:paraId="0401A396" w14:textId="77777777" w:rsidR="00CD483C" w:rsidRPr="00417673" w:rsidRDefault="005D4E6F" w:rsidP="00417673">
      <w:pPr>
        <w:pStyle w:val="ListParagraph"/>
        <w:numPr>
          <w:ilvl w:val="0"/>
          <w:numId w:val="10"/>
        </w:numPr>
        <w:rPr>
          <w:sz w:val="24"/>
        </w:rPr>
      </w:pPr>
      <w:r w:rsidRPr="00417673">
        <w:rPr>
          <w:sz w:val="24"/>
        </w:rPr>
        <w:t>Children</w:t>
      </w:r>
      <w:r w:rsidRPr="00417673">
        <w:rPr>
          <w:spacing w:val="-3"/>
          <w:sz w:val="24"/>
        </w:rPr>
        <w:t xml:space="preserve"> </w:t>
      </w:r>
      <w:r w:rsidRPr="00417673">
        <w:rPr>
          <w:sz w:val="24"/>
        </w:rPr>
        <w:t>are</w:t>
      </w:r>
      <w:r w:rsidRPr="00417673">
        <w:rPr>
          <w:spacing w:val="-1"/>
          <w:sz w:val="24"/>
        </w:rPr>
        <w:t xml:space="preserve"> </w:t>
      </w:r>
      <w:r w:rsidRPr="00417673">
        <w:rPr>
          <w:sz w:val="24"/>
        </w:rPr>
        <w:t>counted</w:t>
      </w:r>
      <w:r w:rsidRPr="00417673">
        <w:rPr>
          <w:spacing w:val="-1"/>
          <w:sz w:val="24"/>
        </w:rPr>
        <w:t xml:space="preserve"> </w:t>
      </w:r>
      <w:r w:rsidRPr="00417673">
        <w:rPr>
          <w:sz w:val="24"/>
        </w:rPr>
        <w:t>every</w:t>
      </w:r>
      <w:r w:rsidRPr="00417673">
        <w:rPr>
          <w:spacing w:val="-4"/>
          <w:sz w:val="24"/>
        </w:rPr>
        <w:t xml:space="preserve"> </w:t>
      </w:r>
      <w:r w:rsidRPr="00417673">
        <w:rPr>
          <w:sz w:val="24"/>
        </w:rPr>
        <w:t>3-5</w:t>
      </w:r>
      <w:r w:rsidRPr="00417673">
        <w:rPr>
          <w:spacing w:val="-1"/>
          <w:sz w:val="24"/>
        </w:rPr>
        <w:t xml:space="preserve"> </w:t>
      </w:r>
      <w:r w:rsidRPr="00417673">
        <w:rPr>
          <w:sz w:val="24"/>
        </w:rPr>
        <w:t>minutes,</w:t>
      </w:r>
      <w:r w:rsidRPr="00417673">
        <w:rPr>
          <w:spacing w:val="-4"/>
          <w:sz w:val="24"/>
        </w:rPr>
        <w:t xml:space="preserve"> </w:t>
      </w:r>
      <w:r w:rsidRPr="00417673">
        <w:rPr>
          <w:sz w:val="24"/>
        </w:rPr>
        <w:t>matching</w:t>
      </w:r>
      <w:r w:rsidRPr="00417673">
        <w:rPr>
          <w:spacing w:val="-3"/>
          <w:sz w:val="24"/>
        </w:rPr>
        <w:t xml:space="preserve"> </w:t>
      </w:r>
      <w:r w:rsidRPr="00417673">
        <w:rPr>
          <w:sz w:val="24"/>
        </w:rPr>
        <w:t>face</w:t>
      </w:r>
      <w:r w:rsidRPr="00417673">
        <w:rPr>
          <w:spacing w:val="-3"/>
          <w:sz w:val="24"/>
        </w:rPr>
        <w:t xml:space="preserve"> </w:t>
      </w:r>
      <w:r w:rsidRPr="00417673">
        <w:rPr>
          <w:sz w:val="24"/>
        </w:rPr>
        <w:t>to</w:t>
      </w:r>
      <w:r w:rsidRPr="00417673">
        <w:rPr>
          <w:spacing w:val="-3"/>
          <w:sz w:val="24"/>
        </w:rPr>
        <w:t xml:space="preserve"> </w:t>
      </w:r>
      <w:r w:rsidRPr="00417673">
        <w:rPr>
          <w:sz w:val="24"/>
        </w:rPr>
        <w:t xml:space="preserve">name </w:t>
      </w:r>
      <w:r w:rsidRPr="00417673">
        <w:rPr>
          <w:spacing w:val="-2"/>
          <w:sz w:val="24"/>
        </w:rPr>
        <w:t>recognition.</w:t>
      </w:r>
    </w:p>
    <w:p w14:paraId="4DED61E5" w14:textId="77777777" w:rsidR="00CD483C" w:rsidRPr="00881C80" w:rsidRDefault="005D4E6F">
      <w:pPr>
        <w:pStyle w:val="ListParagraph"/>
        <w:numPr>
          <w:ilvl w:val="0"/>
          <w:numId w:val="10"/>
        </w:numPr>
        <w:tabs>
          <w:tab w:val="left" w:pos="999"/>
        </w:tabs>
        <w:spacing w:line="293" w:lineRule="exact"/>
        <w:ind w:left="999" w:hanging="359"/>
        <w:rPr>
          <w:sz w:val="24"/>
        </w:rPr>
      </w:pPr>
      <w:r>
        <w:rPr>
          <w:sz w:val="24"/>
        </w:rPr>
        <w:t>Sticks/magnets</w:t>
      </w:r>
      <w:r>
        <w:rPr>
          <w:spacing w:val="-5"/>
          <w:sz w:val="24"/>
        </w:rPr>
        <w:t xml:space="preserve"> </w:t>
      </w:r>
      <w:r>
        <w:rPr>
          <w:sz w:val="24"/>
        </w:rPr>
        <w:t>are</w:t>
      </w:r>
      <w:r>
        <w:rPr>
          <w:spacing w:val="-1"/>
          <w:sz w:val="24"/>
        </w:rPr>
        <w:t xml:space="preserve"> </w:t>
      </w:r>
      <w:r>
        <w:rPr>
          <w:sz w:val="24"/>
        </w:rPr>
        <w:t>compared</w:t>
      </w:r>
      <w:r>
        <w:rPr>
          <w:spacing w:val="-2"/>
          <w:sz w:val="24"/>
        </w:rPr>
        <w:t xml:space="preserve"> </w:t>
      </w:r>
      <w:r>
        <w:rPr>
          <w:sz w:val="24"/>
        </w:rPr>
        <w:t>to</w:t>
      </w:r>
      <w:r>
        <w:rPr>
          <w:spacing w:val="-1"/>
          <w:sz w:val="24"/>
        </w:rPr>
        <w:t xml:space="preserve"> </w:t>
      </w:r>
      <w:r>
        <w:rPr>
          <w:sz w:val="24"/>
        </w:rPr>
        <w:t>children</w:t>
      </w:r>
      <w:r>
        <w:rPr>
          <w:spacing w:val="-2"/>
          <w:sz w:val="24"/>
        </w:rPr>
        <w:t xml:space="preserve"> </w:t>
      </w:r>
      <w:r>
        <w:rPr>
          <w:sz w:val="24"/>
        </w:rPr>
        <w:t>in</w:t>
      </w:r>
      <w:r>
        <w:rPr>
          <w:spacing w:val="-1"/>
          <w:sz w:val="24"/>
        </w:rPr>
        <w:t xml:space="preserve"> </w:t>
      </w:r>
      <w:r>
        <w:rPr>
          <w:sz w:val="24"/>
        </w:rPr>
        <w:t>room</w:t>
      </w:r>
      <w:r>
        <w:rPr>
          <w:spacing w:val="-4"/>
          <w:sz w:val="24"/>
        </w:rPr>
        <w:t xml:space="preserve"> </w:t>
      </w:r>
      <w:r>
        <w:rPr>
          <w:sz w:val="24"/>
        </w:rPr>
        <w:t>and</w:t>
      </w:r>
      <w:r>
        <w:rPr>
          <w:spacing w:val="-1"/>
          <w:sz w:val="24"/>
        </w:rPr>
        <w:t xml:space="preserve"> </w:t>
      </w:r>
      <w:r>
        <w:rPr>
          <w:sz w:val="24"/>
        </w:rPr>
        <w:t>the</w:t>
      </w:r>
      <w:r>
        <w:rPr>
          <w:spacing w:val="-2"/>
          <w:sz w:val="24"/>
        </w:rPr>
        <w:t xml:space="preserve"> </w:t>
      </w:r>
      <w:r>
        <w:rPr>
          <w:sz w:val="24"/>
        </w:rPr>
        <w:t>sign</w:t>
      </w:r>
      <w:r>
        <w:rPr>
          <w:spacing w:val="-1"/>
          <w:sz w:val="24"/>
        </w:rPr>
        <w:t xml:space="preserve"> </w:t>
      </w:r>
      <w:r>
        <w:rPr>
          <w:sz w:val="24"/>
        </w:rPr>
        <w:t>in</w:t>
      </w:r>
      <w:r>
        <w:rPr>
          <w:spacing w:val="-4"/>
          <w:sz w:val="24"/>
        </w:rPr>
        <w:t xml:space="preserve"> </w:t>
      </w:r>
      <w:r>
        <w:rPr>
          <w:sz w:val="24"/>
        </w:rPr>
        <w:t>and</w:t>
      </w:r>
      <w:r>
        <w:rPr>
          <w:spacing w:val="-1"/>
          <w:sz w:val="24"/>
        </w:rPr>
        <w:t xml:space="preserve"> </w:t>
      </w:r>
      <w:r>
        <w:rPr>
          <w:sz w:val="24"/>
        </w:rPr>
        <w:t>out</w:t>
      </w:r>
      <w:r>
        <w:rPr>
          <w:spacing w:val="-1"/>
          <w:sz w:val="24"/>
        </w:rPr>
        <w:t xml:space="preserve"> </w:t>
      </w:r>
      <w:r>
        <w:rPr>
          <w:spacing w:val="-2"/>
          <w:sz w:val="24"/>
        </w:rPr>
        <w:t>sheet.</w:t>
      </w:r>
    </w:p>
    <w:p w14:paraId="26D17512" w14:textId="77777777" w:rsidR="00881C80" w:rsidRPr="00417673" w:rsidRDefault="00881C80">
      <w:pPr>
        <w:pStyle w:val="ListParagraph"/>
        <w:numPr>
          <w:ilvl w:val="0"/>
          <w:numId w:val="10"/>
        </w:numPr>
        <w:tabs>
          <w:tab w:val="left" w:pos="999"/>
        </w:tabs>
        <w:spacing w:line="293" w:lineRule="exact"/>
        <w:ind w:left="999" w:hanging="359"/>
        <w:rPr>
          <w:sz w:val="24"/>
        </w:rPr>
      </w:pPr>
      <w:r>
        <w:rPr>
          <w:spacing w:val="-2"/>
          <w:sz w:val="24"/>
        </w:rPr>
        <w:t>Written documentation of the children’s location is maintained throughout the day</w:t>
      </w:r>
    </w:p>
    <w:p w14:paraId="4C84F613" w14:textId="77777777" w:rsidR="00417673" w:rsidRDefault="00417673" w:rsidP="00417673">
      <w:pPr>
        <w:tabs>
          <w:tab w:val="left" w:pos="999"/>
        </w:tabs>
        <w:spacing w:line="293" w:lineRule="exact"/>
        <w:rPr>
          <w:sz w:val="24"/>
        </w:rPr>
      </w:pPr>
    </w:p>
    <w:p w14:paraId="23E11C22" w14:textId="77777777" w:rsidR="00417673" w:rsidRDefault="00417673" w:rsidP="00417673">
      <w:pPr>
        <w:tabs>
          <w:tab w:val="left" w:pos="999"/>
        </w:tabs>
        <w:spacing w:line="293" w:lineRule="exact"/>
        <w:rPr>
          <w:sz w:val="24"/>
        </w:rPr>
      </w:pPr>
    </w:p>
    <w:p w14:paraId="0E01070B" w14:textId="77777777" w:rsidR="00417673" w:rsidRPr="00417673" w:rsidRDefault="00417673" w:rsidP="00417673">
      <w:pPr>
        <w:tabs>
          <w:tab w:val="left" w:pos="999"/>
        </w:tabs>
        <w:spacing w:line="293" w:lineRule="exact"/>
        <w:rPr>
          <w:sz w:val="24"/>
        </w:rPr>
      </w:pPr>
    </w:p>
    <w:p w14:paraId="5877D76F" w14:textId="118CC17E" w:rsidR="00CD483C" w:rsidRDefault="002B6875">
      <w:pPr>
        <w:pStyle w:val="BodyText"/>
        <w:spacing w:before="43"/>
        <w:rPr>
          <w:sz w:val="20"/>
        </w:rPr>
      </w:pPr>
      <w:r>
        <w:rPr>
          <w:noProof/>
        </w:rPr>
        <w:lastRenderedPageBreak/>
        <mc:AlternateContent>
          <mc:Choice Requires="wps">
            <w:drawing>
              <wp:inline distT="0" distB="0" distL="0" distR="0" wp14:anchorId="28376DB9" wp14:editId="02E475ED">
                <wp:extent cx="6894830" cy="9525"/>
                <wp:effectExtent l="0" t="0" r="0" b="0"/>
                <wp:docPr id="1229622410" name="Freeform: 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9525"/>
                        </a:xfrm>
                        <a:custGeom>
                          <a:avLst/>
                          <a:gdLst/>
                          <a:ahLst/>
                          <a:cxnLst/>
                          <a:rect l="l" t="t" r="r" b="b"/>
                          <a:pathLst>
                            <a:path w="6894830" h="9525">
                              <a:moveTo>
                                <a:pt x="6894576" y="0"/>
                              </a:moveTo>
                              <a:lnTo>
                                <a:pt x="0" y="0"/>
                              </a:lnTo>
                              <a:lnTo>
                                <a:pt x="0" y="9144"/>
                              </a:lnTo>
                              <a:lnTo>
                                <a:pt x="6894576" y="9144"/>
                              </a:lnTo>
                              <a:lnTo>
                                <a:pt x="6894576" y="0"/>
                              </a:lnTo>
                              <a:close/>
                            </a:path>
                          </a:pathLst>
                        </a:custGeom>
                        <a:solidFill>
                          <a:srgbClr val="4471C4"/>
                        </a:solidFill>
                      </wps:spPr>
                      <wps:bodyPr wrap="square" lIns="0" tIns="0" rIns="0" bIns="0" rtlCol="0">
                        <a:prstTxWarp prst="textNoShape">
                          <a:avLst/>
                        </a:prstTxWarp>
                        <a:noAutofit/>
                      </wps:bodyPr>
                    </wps:wsp>
                  </a:graphicData>
                </a:graphic>
              </wp:inline>
            </w:drawing>
          </mc:Choice>
          <mc:Fallback>
            <w:pict>
              <v:shape w14:anchorId="4F5ACEAB" id="Freeform: Shape 39" o:spid="_x0000_s1026" style="width:542.9pt;height:.75pt;visibility:visible;mso-wrap-style:square;mso-left-percent:-10001;mso-top-percent:-10001;mso-position-horizontal:absolute;mso-position-horizontal-relative:char;mso-position-vertical:absolute;mso-position-vertical-relative:line;mso-left-percent:-10001;mso-top-percent:-10001;v-text-anchor:top" coordsize="68948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" path="m6894576,l,,,9144r6894576,l6894576,xe" fillcolor="#4471c4" stroked="f">
                <v:path arrowok="t"/>
                <w10:anchorlock/>
              </v:shape>
            </w:pict>
          </mc:Fallback>
        </mc:AlternateContent>
      </w:r>
    </w:p>
    <w:p w14:paraId="08909E23" w14:textId="77777777" w:rsidR="00CD483C" w:rsidRDefault="005D4E6F">
      <w:pPr>
        <w:pStyle w:val="Heading2"/>
        <w:ind w:left="280"/>
      </w:pPr>
      <w:bookmarkStart w:id="36" w:name="_TOC_250034"/>
      <w:r>
        <w:rPr>
          <w:spacing w:val="10"/>
        </w:rPr>
        <w:t>SIGN</w:t>
      </w:r>
      <w:r>
        <w:rPr>
          <w:spacing w:val="32"/>
        </w:rPr>
        <w:t xml:space="preserve"> </w:t>
      </w:r>
      <w:r>
        <w:t>IN</w:t>
      </w:r>
      <w:r>
        <w:rPr>
          <w:spacing w:val="32"/>
        </w:rPr>
        <w:t xml:space="preserve"> </w:t>
      </w:r>
      <w:r>
        <w:rPr>
          <w:spacing w:val="10"/>
        </w:rPr>
        <w:t>AND</w:t>
      </w:r>
      <w:r>
        <w:rPr>
          <w:spacing w:val="32"/>
        </w:rPr>
        <w:t xml:space="preserve"> </w:t>
      </w:r>
      <w:r>
        <w:rPr>
          <w:spacing w:val="10"/>
        </w:rPr>
        <w:t>OUT</w:t>
      </w:r>
      <w:r>
        <w:rPr>
          <w:spacing w:val="36"/>
        </w:rPr>
        <w:t xml:space="preserve"> </w:t>
      </w:r>
      <w:bookmarkEnd w:id="36"/>
      <w:r>
        <w:rPr>
          <w:spacing w:val="10"/>
        </w:rPr>
        <w:t>PROCEDURES</w:t>
      </w:r>
    </w:p>
    <w:p w14:paraId="2F0F4BE7" w14:textId="77777777" w:rsidR="00CD483C" w:rsidRDefault="00CD483C">
      <w:pPr>
        <w:pStyle w:val="BodyText"/>
        <w:spacing w:before="4"/>
      </w:pPr>
    </w:p>
    <w:p w14:paraId="78DFB6AE" w14:textId="77777777" w:rsidR="00CD483C" w:rsidRDefault="005D4E6F">
      <w:pPr>
        <w:pStyle w:val="BodyText"/>
        <w:ind w:left="280" w:right="254"/>
      </w:pPr>
      <w:r>
        <w:t>RRCC</w:t>
      </w:r>
      <w:r>
        <w:rPr>
          <w:spacing w:val="-3"/>
        </w:rPr>
        <w:t xml:space="preserve"> </w:t>
      </w:r>
      <w:r>
        <w:t>SACC</w:t>
      </w:r>
      <w:r>
        <w:rPr>
          <w:spacing w:val="-3"/>
        </w:rPr>
        <w:t xml:space="preserve"> </w:t>
      </w:r>
      <w:r>
        <w:t>requires</w:t>
      </w:r>
      <w:r>
        <w:rPr>
          <w:spacing w:val="-3"/>
        </w:rPr>
        <w:t xml:space="preserve"> </w:t>
      </w:r>
      <w:r>
        <w:t>that</w:t>
      </w:r>
      <w:r>
        <w:rPr>
          <w:spacing w:val="-5"/>
        </w:rPr>
        <w:t xml:space="preserve"> </w:t>
      </w:r>
      <w:r>
        <w:t>all</w:t>
      </w:r>
      <w:r>
        <w:rPr>
          <w:spacing w:val="-5"/>
        </w:rPr>
        <w:t xml:space="preserve"> </w:t>
      </w:r>
      <w:r>
        <w:t>families</w:t>
      </w:r>
      <w:r>
        <w:rPr>
          <w:spacing w:val="-3"/>
        </w:rPr>
        <w:t xml:space="preserve"> </w:t>
      </w:r>
      <w:r>
        <w:t>submit,</w:t>
      </w:r>
      <w:r>
        <w:rPr>
          <w:spacing w:val="-5"/>
        </w:rPr>
        <w:t xml:space="preserve"> </w:t>
      </w:r>
      <w:r>
        <w:t>on</w:t>
      </w:r>
      <w:r>
        <w:rPr>
          <w:spacing w:val="-2"/>
        </w:rPr>
        <w:t xml:space="preserve"> </w:t>
      </w:r>
      <w:r>
        <w:t>the</w:t>
      </w:r>
      <w:r>
        <w:rPr>
          <w:spacing w:val="-2"/>
        </w:rPr>
        <w:t xml:space="preserve"> </w:t>
      </w:r>
      <w:r>
        <w:t>registration</w:t>
      </w:r>
      <w:r>
        <w:rPr>
          <w:spacing w:val="-4"/>
        </w:rPr>
        <w:t xml:space="preserve"> </w:t>
      </w:r>
      <w:r>
        <w:t>form,</w:t>
      </w:r>
      <w:r>
        <w:rPr>
          <w:spacing w:val="-5"/>
        </w:rPr>
        <w:t xml:space="preserve"> </w:t>
      </w:r>
      <w:r>
        <w:t>a</w:t>
      </w:r>
      <w:r>
        <w:rPr>
          <w:spacing w:val="-2"/>
        </w:rPr>
        <w:t xml:space="preserve"> </w:t>
      </w:r>
      <w:r>
        <w:t>list</w:t>
      </w:r>
      <w:r>
        <w:rPr>
          <w:spacing w:val="-2"/>
        </w:rPr>
        <w:t xml:space="preserve"> </w:t>
      </w:r>
      <w:r>
        <w:t>of</w:t>
      </w:r>
      <w:r>
        <w:rPr>
          <w:spacing w:val="-2"/>
        </w:rPr>
        <w:t xml:space="preserve"> </w:t>
      </w:r>
      <w:r>
        <w:t>individuals</w:t>
      </w:r>
      <w:r>
        <w:rPr>
          <w:spacing w:val="-5"/>
        </w:rPr>
        <w:t xml:space="preserve"> </w:t>
      </w:r>
      <w:r>
        <w:t>authorized to pick</w:t>
      </w:r>
      <w:r>
        <w:rPr>
          <w:spacing w:val="-2"/>
        </w:rPr>
        <w:t xml:space="preserve"> </w:t>
      </w:r>
      <w:r>
        <w:t>up the child at</w:t>
      </w:r>
      <w:r>
        <w:rPr>
          <w:spacing w:val="-2"/>
        </w:rPr>
        <w:t xml:space="preserve"> </w:t>
      </w:r>
      <w:r>
        <w:t>any</w:t>
      </w:r>
      <w:r>
        <w:rPr>
          <w:spacing w:val="-2"/>
        </w:rPr>
        <w:t xml:space="preserve"> </w:t>
      </w:r>
      <w:r>
        <w:t>time.</w:t>
      </w:r>
      <w:r>
        <w:rPr>
          <w:spacing w:val="-2"/>
        </w:rPr>
        <w:t xml:space="preserve"> </w:t>
      </w:r>
      <w:r>
        <w:t>The name,</w:t>
      </w:r>
      <w:r>
        <w:rPr>
          <w:spacing w:val="-2"/>
        </w:rPr>
        <w:t xml:space="preserve"> </w:t>
      </w:r>
      <w:r>
        <w:t>address and phone</w:t>
      </w:r>
      <w:r>
        <w:rPr>
          <w:spacing w:val="-1"/>
        </w:rPr>
        <w:t xml:space="preserve"> </w:t>
      </w:r>
      <w:r>
        <w:t>number</w:t>
      </w:r>
      <w:r>
        <w:rPr>
          <w:spacing w:val="-1"/>
        </w:rPr>
        <w:t xml:space="preserve"> </w:t>
      </w:r>
      <w:r>
        <w:t>of the individual are</w:t>
      </w:r>
      <w:r>
        <w:rPr>
          <w:spacing w:val="-1"/>
        </w:rPr>
        <w:t xml:space="preserve"> </w:t>
      </w:r>
      <w:r>
        <w:t>required for security reasons. RRCC SACC personnel will identify individuals with a valid driver’s license or government issued ID and require that the child is signed in and out of the program.</w:t>
      </w:r>
    </w:p>
    <w:p w14:paraId="39702247" w14:textId="77777777" w:rsidR="00CD483C" w:rsidRDefault="00CD483C">
      <w:pPr>
        <w:pStyle w:val="BodyText"/>
        <w:spacing w:before="5"/>
      </w:pPr>
    </w:p>
    <w:p w14:paraId="1DDFDB61" w14:textId="747EAD78" w:rsidR="00CD483C" w:rsidRDefault="0034616D">
      <w:pPr>
        <w:pStyle w:val="BodyText"/>
        <w:ind w:left="280" w:right="483"/>
        <w:jc w:val="both"/>
      </w:pPr>
      <w:r>
        <w:t>CDEC</w:t>
      </w:r>
      <w:r w:rsidR="005D4E6F">
        <w:rPr>
          <w:spacing w:val="-2"/>
        </w:rPr>
        <w:t xml:space="preserve"> </w:t>
      </w:r>
      <w:r w:rsidR="005D4E6F">
        <w:t>requires</w:t>
      </w:r>
      <w:r w:rsidR="005D4E6F">
        <w:rPr>
          <w:spacing w:val="-4"/>
        </w:rPr>
        <w:t xml:space="preserve"> </w:t>
      </w:r>
      <w:r w:rsidR="005D4E6F">
        <w:t>each</w:t>
      </w:r>
      <w:r w:rsidR="005D4E6F">
        <w:rPr>
          <w:spacing w:val="-3"/>
        </w:rPr>
        <w:t xml:space="preserve"> </w:t>
      </w:r>
      <w:r w:rsidR="005D4E6F">
        <w:t>site</w:t>
      </w:r>
      <w:r w:rsidR="005D4E6F">
        <w:rPr>
          <w:spacing w:val="-5"/>
        </w:rPr>
        <w:t xml:space="preserve"> </w:t>
      </w:r>
      <w:r w:rsidR="005D4E6F">
        <w:t>maintain</w:t>
      </w:r>
      <w:r w:rsidR="005D4E6F">
        <w:rPr>
          <w:spacing w:val="-5"/>
        </w:rPr>
        <w:t xml:space="preserve"> </w:t>
      </w:r>
      <w:r w:rsidR="005D4E6F">
        <w:t>accurate</w:t>
      </w:r>
      <w:r w:rsidR="005D4E6F">
        <w:rPr>
          <w:spacing w:val="-3"/>
        </w:rPr>
        <w:t xml:space="preserve"> </w:t>
      </w:r>
      <w:r w:rsidR="005D4E6F">
        <w:t>records</w:t>
      </w:r>
      <w:r w:rsidR="005D4E6F">
        <w:rPr>
          <w:spacing w:val="-6"/>
        </w:rPr>
        <w:t xml:space="preserve"> </w:t>
      </w:r>
      <w:r w:rsidR="005D4E6F">
        <w:t>of</w:t>
      </w:r>
      <w:r w:rsidR="005D4E6F">
        <w:rPr>
          <w:spacing w:val="-1"/>
        </w:rPr>
        <w:t xml:space="preserve"> </w:t>
      </w:r>
      <w:r w:rsidR="005D4E6F">
        <w:t>each child’s attendance. RRCC SACC complies by</w:t>
      </w:r>
      <w:r w:rsidR="005D4E6F">
        <w:rPr>
          <w:spacing w:val="-1"/>
        </w:rPr>
        <w:t xml:space="preserve"> </w:t>
      </w:r>
      <w:r w:rsidR="005D4E6F">
        <w:t>keeping a sign in/out sheet. Always accompany</w:t>
      </w:r>
      <w:r w:rsidR="005D4E6F">
        <w:rPr>
          <w:spacing w:val="-1"/>
        </w:rPr>
        <w:t xml:space="preserve"> </w:t>
      </w:r>
      <w:r w:rsidR="005D4E6F">
        <w:t>your child into the morning session and sign your child in with the accurate time, and signature.</w:t>
      </w:r>
    </w:p>
    <w:p w14:paraId="2FEFED0F" w14:textId="77777777" w:rsidR="00CD483C" w:rsidRDefault="00CD483C">
      <w:pPr>
        <w:pStyle w:val="BodyText"/>
        <w:spacing w:before="3"/>
      </w:pPr>
    </w:p>
    <w:p w14:paraId="2266239B" w14:textId="279008A1" w:rsidR="00CD483C" w:rsidRDefault="005D4E6F">
      <w:pPr>
        <w:pStyle w:val="BodyText"/>
        <w:ind w:left="280" w:right="202" w:hanging="1"/>
      </w:pPr>
      <w:r>
        <w:rPr>
          <w:w w:val="105"/>
        </w:rPr>
        <w:t>Children may</w:t>
      </w:r>
      <w:r>
        <w:rPr>
          <w:spacing w:val="-11"/>
          <w:w w:val="105"/>
        </w:rPr>
        <w:t xml:space="preserve"> </w:t>
      </w:r>
      <w:r>
        <w:rPr>
          <w:w w:val="105"/>
        </w:rPr>
        <w:t>be authorized by the</w:t>
      </w:r>
      <w:r>
        <w:rPr>
          <w:spacing w:val="-8"/>
          <w:w w:val="105"/>
        </w:rPr>
        <w:t xml:space="preserve"> </w:t>
      </w:r>
      <w:r>
        <w:rPr>
          <w:w w:val="105"/>
        </w:rPr>
        <w:t>parent to sign</w:t>
      </w:r>
      <w:r>
        <w:rPr>
          <w:spacing w:val="-13"/>
          <w:w w:val="105"/>
        </w:rPr>
        <w:t xml:space="preserve"> </w:t>
      </w:r>
      <w:r>
        <w:rPr>
          <w:w w:val="105"/>
        </w:rPr>
        <w:t>themselves in or out of the program if parents/guardians complete a release authorization form</w:t>
      </w:r>
      <w:r w:rsidR="00C26FFE">
        <w:rPr>
          <w:w w:val="105"/>
        </w:rPr>
        <w:t xml:space="preserve"> and is at least 10 years old</w:t>
      </w:r>
      <w:r>
        <w:rPr>
          <w:w w:val="105"/>
        </w:rPr>
        <w:t>.</w:t>
      </w:r>
      <w:r>
        <w:rPr>
          <w:spacing w:val="40"/>
          <w:w w:val="105"/>
        </w:rPr>
        <w:t xml:space="preserve"> </w:t>
      </w:r>
      <w:r>
        <w:rPr>
          <w:w w:val="105"/>
        </w:rPr>
        <w:t>The person authorized for pick up in the</w:t>
      </w:r>
      <w:r>
        <w:rPr>
          <w:spacing w:val="-14"/>
          <w:w w:val="105"/>
        </w:rPr>
        <w:t xml:space="preserve"> </w:t>
      </w:r>
      <w:r>
        <w:rPr>
          <w:w w:val="105"/>
        </w:rPr>
        <w:t>authorization</w:t>
      </w:r>
      <w:r>
        <w:rPr>
          <w:spacing w:val="-2"/>
          <w:w w:val="105"/>
        </w:rPr>
        <w:t xml:space="preserve"> </w:t>
      </w:r>
      <w:r>
        <w:rPr>
          <w:w w:val="105"/>
        </w:rPr>
        <w:t>form</w:t>
      </w:r>
      <w:r>
        <w:rPr>
          <w:spacing w:val="-1"/>
          <w:w w:val="105"/>
        </w:rPr>
        <w:t xml:space="preserve"> </w:t>
      </w:r>
      <w:r>
        <w:rPr>
          <w:w w:val="105"/>
        </w:rPr>
        <w:t>should</w:t>
      </w:r>
      <w:r>
        <w:rPr>
          <w:spacing w:val="-4"/>
          <w:w w:val="105"/>
        </w:rPr>
        <w:t xml:space="preserve"> </w:t>
      </w:r>
      <w:r>
        <w:rPr>
          <w:w w:val="105"/>
        </w:rPr>
        <w:t>be</w:t>
      </w:r>
      <w:r>
        <w:rPr>
          <w:spacing w:val="-4"/>
          <w:w w:val="105"/>
        </w:rPr>
        <w:t xml:space="preserve"> </w:t>
      </w:r>
      <w:r>
        <w:rPr>
          <w:w w:val="105"/>
        </w:rPr>
        <w:t>at</w:t>
      </w:r>
      <w:r>
        <w:rPr>
          <w:spacing w:val="-1"/>
          <w:w w:val="105"/>
        </w:rPr>
        <w:t xml:space="preserve"> </w:t>
      </w:r>
      <w:r>
        <w:rPr>
          <w:w w:val="105"/>
        </w:rPr>
        <w:t>least</w:t>
      </w:r>
      <w:r>
        <w:rPr>
          <w:spacing w:val="-1"/>
          <w:w w:val="105"/>
        </w:rPr>
        <w:t xml:space="preserve"> </w:t>
      </w:r>
      <w:r>
        <w:rPr>
          <w:w w:val="105"/>
        </w:rPr>
        <w:t>16</w:t>
      </w:r>
      <w:r>
        <w:rPr>
          <w:spacing w:val="-1"/>
          <w:w w:val="105"/>
        </w:rPr>
        <w:t xml:space="preserve"> </w:t>
      </w:r>
      <w:r>
        <w:rPr>
          <w:w w:val="105"/>
        </w:rPr>
        <w:t>years</w:t>
      </w:r>
      <w:r>
        <w:rPr>
          <w:spacing w:val="-4"/>
          <w:w w:val="105"/>
        </w:rPr>
        <w:t xml:space="preserve"> </w:t>
      </w:r>
      <w:r>
        <w:rPr>
          <w:w w:val="105"/>
        </w:rPr>
        <w:t>old.</w:t>
      </w:r>
      <w:r>
        <w:rPr>
          <w:spacing w:val="-19"/>
          <w:w w:val="105"/>
        </w:rPr>
        <w:t xml:space="preserve"> </w:t>
      </w:r>
      <w:r>
        <w:rPr>
          <w:w w:val="105"/>
        </w:rPr>
        <w:t>A</w:t>
      </w:r>
      <w:r>
        <w:rPr>
          <w:spacing w:val="-1"/>
          <w:w w:val="105"/>
        </w:rPr>
        <w:t xml:space="preserve"> </w:t>
      </w:r>
      <w:r>
        <w:rPr>
          <w:w w:val="105"/>
        </w:rPr>
        <w:t>staff</w:t>
      </w:r>
      <w:r>
        <w:rPr>
          <w:spacing w:val="-19"/>
          <w:w w:val="105"/>
        </w:rPr>
        <w:t xml:space="preserve"> </w:t>
      </w:r>
      <w:r>
        <w:rPr>
          <w:w w:val="105"/>
        </w:rPr>
        <w:t>member</w:t>
      </w:r>
      <w:r>
        <w:rPr>
          <w:spacing w:val="-7"/>
          <w:w w:val="105"/>
        </w:rPr>
        <w:t xml:space="preserve"> </w:t>
      </w:r>
      <w:r>
        <w:rPr>
          <w:w w:val="105"/>
        </w:rPr>
        <w:t>will</w:t>
      </w:r>
      <w:r>
        <w:rPr>
          <w:spacing w:val="-24"/>
          <w:w w:val="105"/>
        </w:rPr>
        <w:t xml:space="preserve"> </w:t>
      </w:r>
      <w:r>
        <w:rPr>
          <w:w w:val="105"/>
        </w:rPr>
        <w:t>ask</w:t>
      </w:r>
      <w:r>
        <w:rPr>
          <w:spacing w:val="-20"/>
          <w:w w:val="105"/>
        </w:rPr>
        <w:t xml:space="preserve"> </w:t>
      </w:r>
      <w:r>
        <w:rPr>
          <w:w w:val="105"/>
        </w:rPr>
        <w:t>to see</w:t>
      </w:r>
      <w:r>
        <w:rPr>
          <w:spacing w:val="-19"/>
          <w:w w:val="105"/>
        </w:rPr>
        <w:t xml:space="preserve"> </w:t>
      </w:r>
      <w:r>
        <w:rPr>
          <w:w w:val="105"/>
        </w:rPr>
        <w:t>a</w:t>
      </w:r>
      <w:r w:rsidR="00F70D6B">
        <w:rPr>
          <w:w w:val="105"/>
        </w:rPr>
        <w:t xml:space="preserve"> government issued</w:t>
      </w:r>
      <w:r>
        <w:rPr>
          <w:spacing w:val="-8"/>
          <w:w w:val="105"/>
        </w:rPr>
        <w:t xml:space="preserve"> </w:t>
      </w:r>
      <w:r>
        <w:rPr>
          <w:w w:val="105"/>
        </w:rPr>
        <w:t>photo</w:t>
      </w:r>
      <w:r>
        <w:rPr>
          <w:spacing w:val="-21"/>
          <w:w w:val="105"/>
        </w:rPr>
        <w:t xml:space="preserve"> </w:t>
      </w:r>
      <w:r>
        <w:rPr>
          <w:w w:val="105"/>
        </w:rPr>
        <w:t>ID</w:t>
      </w:r>
      <w:r>
        <w:rPr>
          <w:spacing w:val="-19"/>
          <w:w w:val="105"/>
        </w:rPr>
        <w:t xml:space="preserve"> </w:t>
      </w:r>
      <w:r>
        <w:rPr>
          <w:w w:val="105"/>
        </w:rPr>
        <w:t>of any</w:t>
      </w:r>
      <w:r>
        <w:rPr>
          <w:spacing w:val="-9"/>
          <w:w w:val="105"/>
        </w:rPr>
        <w:t xml:space="preserve"> </w:t>
      </w:r>
      <w:r>
        <w:rPr>
          <w:w w:val="105"/>
        </w:rPr>
        <w:t>unfamiliar person</w:t>
      </w:r>
      <w:r>
        <w:rPr>
          <w:spacing w:val="-9"/>
          <w:w w:val="105"/>
        </w:rPr>
        <w:t xml:space="preserve"> </w:t>
      </w:r>
      <w:r>
        <w:rPr>
          <w:w w:val="105"/>
        </w:rPr>
        <w:t>entering the</w:t>
      </w:r>
      <w:r>
        <w:rPr>
          <w:spacing w:val="-9"/>
          <w:w w:val="105"/>
        </w:rPr>
        <w:t xml:space="preserve"> </w:t>
      </w:r>
      <w:r>
        <w:rPr>
          <w:w w:val="105"/>
        </w:rPr>
        <w:t>program site.</w:t>
      </w:r>
      <w:r>
        <w:rPr>
          <w:spacing w:val="-4"/>
          <w:w w:val="105"/>
        </w:rPr>
        <w:t xml:space="preserve"> </w:t>
      </w:r>
      <w:r>
        <w:rPr>
          <w:w w:val="105"/>
        </w:rPr>
        <w:t>Parents and</w:t>
      </w:r>
      <w:r>
        <w:rPr>
          <w:spacing w:val="-3"/>
          <w:w w:val="105"/>
        </w:rPr>
        <w:t xml:space="preserve"> </w:t>
      </w:r>
      <w:r>
        <w:rPr>
          <w:w w:val="105"/>
        </w:rPr>
        <w:t>guardians are</w:t>
      </w:r>
      <w:r>
        <w:rPr>
          <w:spacing w:val="-17"/>
          <w:w w:val="105"/>
        </w:rPr>
        <w:t xml:space="preserve"> </w:t>
      </w:r>
      <w:r>
        <w:rPr>
          <w:w w:val="105"/>
        </w:rPr>
        <w:t>also</w:t>
      </w:r>
      <w:r>
        <w:rPr>
          <w:spacing w:val="-3"/>
          <w:w w:val="105"/>
        </w:rPr>
        <w:t xml:space="preserve"> </w:t>
      </w:r>
      <w:r>
        <w:rPr>
          <w:w w:val="105"/>
        </w:rPr>
        <w:t>required</w:t>
      </w:r>
      <w:r>
        <w:rPr>
          <w:spacing w:val="-3"/>
          <w:w w:val="105"/>
        </w:rPr>
        <w:t xml:space="preserve"> </w:t>
      </w:r>
      <w:r>
        <w:rPr>
          <w:w w:val="105"/>
        </w:rPr>
        <w:t>to escort their child into</w:t>
      </w:r>
      <w:r>
        <w:rPr>
          <w:spacing w:val="-9"/>
          <w:w w:val="105"/>
        </w:rPr>
        <w:t xml:space="preserve"> </w:t>
      </w:r>
      <w:r>
        <w:rPr>
          <w:w w:val="105"/>
        </w:rPr>
        <w:t>and out of the building.</w:t>
      </w:r>
    </w:p>
    <w:p w14:paraId="4370ABE7" w14:textId="77777777" w:rsidR="00CD483C" w:rsidRDefault="00CD483C">
      <w:pPr>
        <w:pStyle w:val="BodyText"/>
        <w:spacing w:before="5"/>
      </w:pPr>
    </w:p>
    <w:p w14:paraId="547F9868" w14:textId="77777777" w:rsidR="00CD483C" w:rsidRDefault="005D4E6F">
      <w:pPr>
        <w:pStyle w:val="BodyText"/>
        <w:ind w:left="280" w:right="202"/>
      </w:pPr>
      <w:r>
        <w:t>Once a child is signed in to the RRCC SACC program, they cannot leave our care without being signed</w:t>
      </w:r>
      <w:r>
        <w:rPr>
          <w:spacing w:val="-1"/>
        </w:rPr>
        <w:t xml:space="preserve"> </w:t>
      </w:r>
      <w:r>
        <w:t>out</w:t>
      </w:r>
      <w:r>
        <w:rPr>
          <w:spacing w:val="-4"/>
        </w:rPr>
        <w:t xml:space="preserve"> </w:t>
      </w:r>
      <w:r>
        <w:t>by</w:t>
      </w:r>
      <w:r>
        <w:rPr>
          <w:spacing w:val="-4"/>
        </w:rPr>
        <w:t xml:space="preserve"> </w:t>
      </w:r>
      <w:r>
        <w:t>a</w:t>
      </w:r>
      <w:r>
        <w:rPr>
          <w:spacing w:val="-1"/>
        </w:rPr>
        <w:t xml:space="preserve"> </w:t>
      </w:r>
      <w:r>
        <w:t>parent/guardian,</w:t>
      </w:r>
      <w:r>
        <w:rPr>
          <w:spacing w:val="-4"/>
        </w:rPr>
        <w:t xml:space="preserve"> </w:t>
      </w:r>
      <w:r>
        <w:t>or</w:t>
      </w:r>
      <w:r>
        <w:rPr>
          <w:spacing w:val="-3"/>
        </w:rPr>
        <w:t xml:space="preserve"> </w:t>
      </w:r>
      <w:r>
        <w:t>written</w:t>
      </w:r>
      <w:r>
        <w:rPr>
          <w:spacing w:val="-1"/>
        </w:rPr>
        <w:t xml:space="preserve"> </w:t>
      </w:r>
      <w:r>
        <w:t>permission.</w:t>
      </w:r>
      <w:r>
        <w:rPr>
          <w:spacing w:val="-4"/>
        </w:rPr>
        <w:t xml:space="preserve"> </w:t>
      </w:r>
      <w:r>
        <w:t>This</w:t>
      </w:r>
      <w:r>
        <w:rPr>
          <w:spacing w:val="-2"/>
        </w:rPr>
        <w:t xml:space="preserve"> </w:t>
      </w:r>
      <w:r>
        <w:t>includes</w:t>
      </w:r>
      <w:r>
        <w:rPr>
          <w:spacing w:val="-4"/>
        </w:rPr>
        <w:t xml:space="preserve"> </w:t>
      </w:r>
      <w:r>
        <w:t>to</w:t>
      </w:r>
      <w:r>
        <w:rPr>
          <w:spacing w:val="-3"/>
        </w:rPr>
        <w:t xml:space="preserve"> </w:t>
      </w:r>
      <w:r>
        <w:t>meet</w:t>
      </w:r>
      <w:r>
        <w:rPr>
          <w:spacing w:val="-1"/>
        </w:rPr>
        <w:t xml:space="preserve"> </w:t>
      </w:r>
      <w:r>
        <w:t>with</w:t>
      </w:r>
      <w:r>
        <w:rPr>
          <w:spacing w:val="-2"/>
        </w:rPr>
        <w:t xml:space="preserve"> </w:t>
      </w:r>
      <w:r>
        <w:t>school</w:t>
      </w:r>
      <w:r>
        <w:rPr>
          <w:spacing w:val="-5"/>
        </w:rPr>
        <w:t xml:space="preserve"> </w:t>
      </w:r>
      <w:r>
        <w:t>personnel</w:t>
      </w:r>
      <w:r>
        <w:rPr>
          <w:spacing w:val="-5"/>
        </w:rPr>
        <w:t xml:space="preserve"> </w:t>
      </w:r>
      <w:r>
        <w:t>or accompany parents to meetings or book fairs.</w:t>
      </w:r>
    </w:p>
    <w:p w14:paraId="3E069F4E" w14:textId="0357623D" w:rsidR="00CD483C" w:rsidRDefault="002B6875">
      <w:pPr>
        <w:pStyle w:val="BodyText"/>
        <w:spacing w:before="48"/>
        <w:rPr>
          <w:sz w:val="20"/>
        </w:rPr>
      </w:pPr>
      <w:r>
        <w:rPr>
          <w:noProof/>
        </w:rPr>
        <mc:AlternateContent>
          <mc:Choice Requires="wps">
            <w:drawing>
              <wp:inline distT="0" distB="0" distL="0" distR="0" wp14:anchorId="71791A36" wp14:editId="361FF71A">
                <wp:extent cx="6894830" cy="9525"/>
                <wp:effectExtent l="0" t="0" r="0" b="0"/>
                <wp:docPr id="1882422242" name="Freeform: 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9525"/>
                        </a:xfrm>
                        <a:custGeom>
                          <a:avLst/>
                          <a:gdLst/>
                          <a:ahLst/>
                          <a:cxnLst/>
                          <a:rect l="l" t="t" r="r" b="b"/>
                          <a:pathLst>
                            <a:path w="6894830" h="9525">
                              <a:moveTo>
                                <a:pt x="6894576" y="0"/>
                              </a:moveTo>
                              <a:lnTo>
                                <a:pt x="0" y="0"/>
                              </a:lnTo>
                              <a:lnTo>
                                <a:pt x="0" y="9144"/>
                              </a:lnTo>
                              <a:lnTo>
                                <a:pt x="6894576" y="9144"/>
                              </a:lnTo>
                              <a:lnTo>
                                <a:pt x="6894576" y="0"/>
                              </a:lnTo>
                              <a:close/>
                            </a:path>
                          </a:pathLst>
                        </a:custGeom>
                        <a:solidFill>
                          <a:srgbClr val="4471C4"/>
                        </a:solidFill>
                      </wps:spPr>
                      <wps:bodyPr wrap="square" lIns="0" tIns="0" rIns="0" bIns="0" rtlCol="0">
                        <a:prstTxWarp prst="textNoShape">
                          <a:avLst/>
                        </a:prstTxWarp>
                        <a:noAutofit/>
                      </wps:bodyPr>
                    </wps:wsp>
                  </a:graphicData>
                </a:graphic>
              </wp:inline>
            </w:drawing>
          </mc:Choice>
          <mc:Fallback>
            <w:pict>
              <v:shape w14:anchorId="0AAF197C" id="Freeform: Shape 37" o:spid="_x0000_s1026" style="width:542.9pt;height:.75pt;visibility:visible;mso-wrap-style:square;mso-left-percent:-10001;mso-top-percent:-10001;mso-position-horizontal:absolute;mso-position-horizontal-relative:char;mso-position-vertical:absolute;mso-position-vertical-relative:line;mso-left-percent:-10001;mso-top-percent:-10001;v-text-anchor:top" coordsize="68948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" path="m6894576,l,,,9144r6894576,l6894576,xe" fillcolor="#4471c4" stroked="f">
                <v:path arrowok="t"/>
                <w10:anchorlock/>
              </v:shape>
            </w:pict>
          </mc:Fallback>
        </mc:AlternateContent>
      </w:r>
    </w:p>
    <w:p w14:paraId="1F1A3ECB" w14:textId="77777777" w:rsidR="00CD483C" w:rsidRDefault="005D4E6F">
      <w:pPr>
        <w:pStyle w:val="Heading2"/>
        <w:ind w:left="280"/>
        <w:jc w:val="both"/>
      </w:pPr>
      <w:bookmarkStart w:id="37" w:name="_TOC_250033"/>
      <w:r>
        <w:rPr>
          <w:spacing w:val="12"/>
        </w:rPr>
        <w:t>ADDITIONAL</w:t>
      </w:r>
      <w:r>
        <w:rPr>
          <w:spacing w:val="32"/>
        </w:rPr>
        <w:t xml:space="preserve"> </w:t>
      </w:r>
      <w:r>
        <w:rPr>
          <w:spacing w:val="13"/>
        </w:rPr>
        <w:t>AUTHORIZED</w:t>
      </w:r>
      <w:r>
        <w:rPr>
          <w:spacing w:val="33"/>
        </w:rPr>
        <w:t xml:space="preserve"> </w:t>
      </w:r>
      <w:r>
        <w:rPr>
          <w:spacing w:val="13"/>
        </w:rPr>
        <w:t>INDIVIDUALS</w:t>
      </w:r>
      <w:r>
        <w:rPr>
          <w:spacing w:val="35"/>
        </w:rPr>
        <w:t xml:space="preserve"> </w:t>
      </w:r>
      <w:r>
        <w:rPr>
          <w:spacing w:val="12"/>
        </w:rPr>
        <w:t>PICKING</w:t>
      </w:r>
      <w:r>
        <w:rPr>
          <w:spacing w:val="34"/>
        </w:rPr>
        <w:t xml:space="preserve"> </w:t>
      </w:r>
      <w:r>
        <w:t>UP</w:t>
      </w:r>
      <w:r>
        <w:rPr>
          <w:spacing w:val="37"/>
        </w:rPr>
        <w:t xml:space="preserve"> </w:t>
      </w:r>
      <w:bookmarkEnd w:id="37"/>
      <w:r>
        <w:rPr>
          <w:spacing w:val="10"/>
        </w:rPr>
        <w:t>CHILDREN</w:t>
      </w:r>
    </w:p>
    <w:p w14:paraId="4CE7A1D9" w14:textId="77777777" w:rsidR="00CD483C" w:rsidRDefault="00CD483C">
      <w:pPr>
        <w:pStyle w:val="BodyText"/>
        <w:spacing w:before="2"/>
      </w:pPr>
    </w:p>
    <w:p w14:paraId="6D38F332" w14:textId="77777777" w:rsidR="00CD483C" w:rsidRDefault="005D4E6F">
      <w:pPr>
        <w:pStyle w:val="BodyText"/>
        <w:ind w:left="280" w:right="254"/>
      </w:pPr>
      <w:r>
        <w:t>If someone other than an individual authorized on the registration form is to pick up your child, the parent/guardian</w:t>
      </w:r>
      <w:r>
        <w:rPr>
          <w:spacing w:val="-4"/>
        </w:rPr>
        <w:t xml:space="preserve"> </w:t>
      </w:r>
      <w:r>
        <w:t>must</w:t>
      </w:r>
      <w:r>
        <w:rPr>
          <w:spacing w:val="-2"/>
        </w:rPr>
        <w:t xml:space="preserve"> </w:t>
      </w:r>
      <w:r>
        <w:t>leave</w:t>
      </w:r>
      <w:r>
        <w:rPr>
          <w:spacing w:val="-2"/>
        </w:rPr>
        <w:t xml:space="preserve"> </w:t>
      </w:r>
      <w:r>
        <w:t>written</w:t>
      </w:r>
      <w:r>
        <w:rPr>
          <w:spacing w:val="-2"/>
        </w:rPr>
        <w:t xml:space="preserve"> </w:t>
      </w:r>
      <w:r>
        <w:t>authorization</w:t>
      </w:r>
      <w:r>
        <w:rPr>
          <w:spacing w:val="-2"/>
        </w:rPr>
        <w:t xml:space="preserve"> </w:t>
      </w:r>
      <w:r>
        <w:t>in</w:t>
      </w:r>
      <w:r>
        <w:rPr>
          <w:spacing w:val="-2"/>
        </w:rPr>
        <w:t xml:space="preserve"> </w:t>
      </w:r>
      <w:r>
        <w:t>the</w:t>
      </w:r>
      <w:r>
        <w:rPr>
          <w:spacing w:val="-2"/>
        </w:rPr>
        <w:t xml:space="preserve"> </w:t>
      </w:r>
      <w:r>
        <w:t>communication</w:t>
      </w:r>
      <w:r>
        <w:rPr>
          <w:spacing w:val="-2"/>
        </w:rPr>
        <w:t xml:space="preserve"> </w:t>
      </w:r>
      <w:r>
        <w:t>log,</w:t>
      </w:r>
      <w:r>
        <w:rPr>
          <w:spacing w:val="-2"/>
        </w:rPr>
        <w:t xml:space="preserve"> </w:t>
      </w:r>
      <w:r>
        <w:t>text</w:t>
      </w:r>
      <w:r>
        <w:rPr>
          <w:spacing w:val="-2"/>
        </w:rPr>
        <w:t xml:space="preserve"> </w:t>
      </w:r>
      <w:r>
        <w:t>the</w:t>
      </w:r>
      <w:r>
        <w:rPr>
          <w:spacing w:val="-2"/>
        </w:rPr>
        <w:t xml:space="preserve"> </w:t>
      </w:r>
      <w:r>
        <w:t>site</w:t>
      </w:r>
      <w:r>
        <w:rPr>
          <w:spacing w:val="-2"/>
        </w:rPr>
        <w:t xml:space="preserve"> </w:t>
      </w:r>
      <w:r>
        <w:t>cell</w:t>
      </w:r>
      <w:r>
        <w:rPr>
          <w:spacing w:val="-6"/>
        </w:rPr>
        <w:t xml:space="preserve"> </w:t>
      </w:r>
      <w:r>
        <w:t>phone,</w:t>
      </w:r>
      <w:r>
        <w:rPr>
          <w:spacing w:val="-5"/>
        </w:rPr>
        <w:t xml:space="preserve"> </w:t>
      </w:r>
      <w:r>
        <w:t>or email the Site Manager. The individual picking up the child will need a government issues photo ID and sign the child out with appropriate time and signatures.</w:t>
      </w:r>
    </w:p>
    <w:p w14:paraId="3CD6BE8C" w14:textId="77777777" w:rsidR="00CD483C" w:rsidRDefault="00CD483C">
      <w:pPr>
        <w:pStyle w:val="BodyText"/>
        <w:spacing w:before="5"/>
      </w:pPr>
    </w:p>
    <w:p w14:paraId="1558E498" w14:textId="77777777" w:rsidR="00CD483C" w:rsidRDefault="005D4E6F">
      <w:pPr>
        <w:pStyle w:val="Heading1"/>
      </w:pPr>
      <w:r>
        <w:t>Parent/Guardian</w:t>
      </w:r>
      <w:r>
        <w:rPr>
          <w:spacing w:val="-5"/>
        </w:rPr>
        <w:t xml:space="preserve"> </w:t>
      </w:r>
      <w:r>
        <w:t>please</w:t>
      </w:r>
      <w:r>
        <w:rPr>
          <w:spacing w:val="-4"/>
        </w:rPr>
        <w:t xml:space="preserve"> </w:t>
      </w:r>
      <w:r>
        <w:t>leave</w:t>
      </w:r>
      <w:r>
        <w:rPr>
          <w:spacing w:val="-3"/>
        </w:rPr>
        <w:t xml:space="preserve"> </w:t>
      </w:r>
      <w:r>
        <w:t>the</w:t>
      </w:r>
      <w:r>
        <w:rPr>
          <w:spacing w:val="-4"/>
        </w:rPr>
        <w:t xml:space="preserve"> </w:t>
      </w:r>
      <w:r>
        <w:t>following</w:t>
      </w:r>
      <w:r>
        <w:rPr>
          <w:spacing w:val="-4"/>
        </w:rPr>
        <w:t xml:space="preserve"> </w:t>
      </w:r>
      <w:r>
        <w:rPr>
          <w:spacing w:val="-2"/>
        </w:rPr>
        <w:t>information:</w:t>
      </w:r>
    </w:p>
    <w:p w14:paraId="0E4645A2" w14:textId="77777777" w:rsidR="00CD483C" w:rsidRDefault="00CD483C">
      <w:pPr>
        <w:pStyle w:val="BodyText"/>
        <w:spacing w:before="5"/>
        <w:rPr>
          <w:b/>
        </w:rPr>
      </w:pPr>
    </w:p>
    <w:p w14:paraId="38EA03FC" w14:textId="77777777" w:rsidR="00CD483C" w:rsidRDefault="005D4E6F">
      <w:pPr>
        <w:pStyle w:val="ListParagraph"/>
        <w:numPr>
          <w:ilvl w:val="0"/>
          <w:numId w:val="9"/>
        </w:numPr>
        <w:tabs>
          <w:tab w:val="left" w:pos="425"/>
        </w:tabs>
        <w:ind w:left="425" w:hanging="145"/>
        <w:rPr>
          <w:sz w:val="24"/>
        </w:rPr>
      </w:pPr>
      <w:r>
        <w:rPr>
          <w:sz w:val="24"/>
        </w:rPr>
        <w:t>Name</w:t>
      </w:r>
      <w:r>
        <w:rPr>
          <w:spacing w:val="-5"/>
          <w:sz w:val="24"/>
        </w:rPr>
        <w:t xml:space="preserve"> </w:t>
      </w:r>
      <w:r>
        <w:rPr>
          <w:sz w:val="24"/>
        </w:rPr>
        <w:t>of</w:t>
      </w:r>
      <w:r>
        <w:rPr>
          <w:spacing w:val="1"/>
          <w:sz w:val="24"/>
        </w:rPr>
        <w:t xml:space="preserve"> </w:t>
      </w:r>
      <w:r>
        <w:rPr>
          <w:sz w:val="24"/>
        </w:rPr>
        <w:t>child,</w:t>
      </w:r>
      <w:r>
        <w:rPr>
          <w:spacing w:val="-4"/>
          <w:sz w:val="24"/>
        </w:rPr>
        <w:t xml:space="preserve"> </w:t>
      </w:r>
      <w:r>
        <w:rPr>
          <w:sz w:val="24"/>
        </w:rPr>
        <w:t>full</w:t>
      </w:r>
      <w:r>
        <w:rPr>
          <w:spacing w:val="-2"/>
          <w:sz w:val="24"/>
        </w:rPr>
        <w:t xml:space="preserve"> </w:t>
      </w:r>
      <w:r>
        <w:rPr>
          <w:sz w:val="24"/>
        </w:rPr>
        <w:t>name</w:t>
      </w:r>
      <w:r>
        <w:rPr>
          <w:spacing w:val="-3"/>
          <w:sz w:val="24"/>
        </w:rPr>
        <w:t xml:space="preserve"> </w:t>
      </w:r>
      <w:r>
        <w:rPr>
          <w:sz w:val="24"/>
        </w:rPr>
        <w:t>of</w:t>
      </w:r>
      <w:r>
        <w:rPr>
          <w:spacing w:val="1"/>
          <w:sz w:val="24"/>
        </w:rPr>
        <w:t xml:space="preserve"> </w:t>
      </w:r>
      <w:r>
        <w:rPr>
          <w:sz w:val="24"/>
        </w:rPr>
        <w:t>person</w:t>
      </w:r>
      <w:r>
        <w:rPr>
          <w:spacing w:val="-3"/>
          <w:sz w:val="24"/>
        </w:rPr>
        <w:t xml:space="preserve"> </w:t>
      </w:r>
      <w:r>
        <w:rPr>
          <w:sz w:val="24"/>
        </w:rPr>
        <w:t>picking</w:t>
      </w:r>
      <w:r>
        <w:rPr>
          <w:spacing w:val="-3"/>
          <w:sz w:val="24"/>
        </w:rPr>
        <w:t xml:space="preserve"> </w:t>
      </w:r>
      <w:r>
        <w:rPr>
          <w:sz w:val="24"/>
        </w:rPr>
        <w:t xml:space="preserve">child </w:t>
      </w:r>
      <w:r>
        <w:rPr>
          <w:spacing w:val="-5"/>
          <w:sz w:val="24"/>
        </w:rPr>
        <w:t>up</w:t>
      </w:r>
    </w:p>
    <w:p w14:paraId="04A7B3DE" w14:textId="77777777" w:rsidR="00CD483C" w:rsidRDefault="00CD483C">
      <w:pPr>
        <w:pStyle w:val="BodyText"/>
        <w:spacing w:before="2"/>
      </w:pPr>
    </w:p>
    <w:p w14:paraId="30ABEC8B" w14:textId="77777777" w:rsidR="00CD483C" w:rsidRDefault="005D4E6F">
      <w:pPr>
        <w:pStyle w:val="ListParagraph"/>
        <w:numPr>
          <w:ilvl w:val="0"/>
          <w:numId w:val="9"/>
        </w:numPr>
        <w:tabs>
          <w:tab w:val="left" w:pos="425"/>
        </w:tabs>
        <w:ind w:left="425" w:hanging="145"/>
        <w:rPr>
          <w:sz w:val="24"/>
        </w:rPr>
      </w:pPr>
      <w:r>
        <w:rPr>
          <w:sz w:val="24"/>
        </w:rPr>
        <w:t>Address</w:t>
      </w:r>
      <w:r>
        <w:rPr>
          <w:spacing w:val="-7"/>
          <w:sz w:val="24"/>
        </w:rPr>
        <w:t xml:space="preserve"> </w:t>
      </w:r>
      <w:r>
        <w:rPr>
          <w:sz w:val="24"/>
        </w:rPr>
        <w:t>of individual</w:t>
      </w:r>
      <w:r>
        <w:rPr>
          <w:spacing w:val="-2"/>
          <w:sz w:val="24"/>
        </w:rPr>
        <w:t xml:space="preserve"> </w:t>
      </w:r>
      <w:r>
        <w:rPr>
          <w:sz w:val="24"/>
        </w:rPr>
        <w:t>picking</w:t>
      </w:r>
      <w:r>
        <w:rPr>
          <w:spacing w:val="-4"/>
          <w:sz w:val="24"/>
        </w:rPr>
        <w:t xml:space="preserve"> </w:t>
      </w:r>
      <w:r>
        <w:rPr>
          <w:sz w:val="24"/>
        </w:rPr>
        <w:t>up</w:t>
      </w:r>
      <w:r>
        <w:rPr>
          <w:spacing w:val="-1"/>
          <w:sz w:val="24"/>
        </w:rPr>
        <w:t xml:space="preserve"> </w:t>
      </w:r>
      <w:r>
        <w:rPr>
          <w:spacing w:val="-4"/>
          <w:sz w:val="24"/>
        </w:rPr>
        <w:t>child</w:t>
      </w:r>
    </w:p>
    <w:p w14:paraId="4E9E605E" w14:textId="77777777" w:rsidR="00CD483C" w:rsidRDefault="00CD483C">
      <w:pPr>
        <w:pStyle w:val="BodyText"/>
        <w:spacing w:before="5"/>
      </w:pPr>
    </w:p>
    <w:p w14:paraId="2CE3E81E" w14:textId="77777777" w:rsidR="00CD483C" w:rsidRDefault="005D4E6F">
      <w:pPr>
        <w:pStyle w:val="ListParagraph"/>
        <w:numPr>
          <w:ilvl w:val="0"/>
          <w:numId w:val="9"/>
        </w:numPr>
        <w:tabs>
          <w:tab w:val="left" w:pos="425"/>
        </w:tabs>
        <w:ind w:left="425" w:hanging="145"/>
        <w:rPr>
          <w:sz w:val="24"/>
        </w:rPr>
      </w:pPr>
      <w:r>
        <w:rPr>
          <w:sz w:val="24"/>
        </w:rPr>
        <w:t>Phone</w:t>
      </w:r>
      <w:r>
        <w:rPr>
          <w:spacing w:val="-3"/>
          <w:sz w:val="24"/>
        </w:rPr>
        <w:t xml:space="preserve"> </w:t>
      </w:r>
      <w:r>
        <w:rPr>
          <w:sz w:val="24"/>
        </w:rPr>
        <w:t>number</w:t>
      </w:r>
      <w:r>
        <w:rPr>
          <w:spacing w:val="-3"/>
          <w:sz w:val="24"/>
        </w:rPr>
        <w:t xml:space="preserve"> </w:t>
      </w:r>
      <w:r>
        <w:rPr>
          <w:sz w:val="24"/>
        </w:rPr>
        <w:t>of</w:t>
      </w:r>
      <w:r>
        <w:rPr>
          <w:spacing w:val="-3"/>
          <w:sz w:val="24"/>
        </w:rPr>
        <w:t xml:space="preserve"> </w:t>
      </w:r>
      <w:r>
        <w:rPr>
          <w:sz w:val="24"/>
        </w:rPr>
        <w:t>individuals</w:t>
      </w:r>
      <w:r>
        <w:rPr>
          <w:spacing w:val="-3"/>
          <w:sz w:val="24"/>
        </w:rPr>
        <w:t xml:space="preserve"> </w:t>
      </w:r>
      <w:r>
        <w:rPr>
          <w:sz w:val="24"/>
        </w:rPr>
        <w:t>picking</w:t>
      </w:r>
      <w:r>
        <w:rPr>
          <w:spacing w:val="-3"/>
          <w:sz w:val="24"/>
        </w:rPr>
        <w:t xml:space="preserve"> </w:t>
      </w:r>
      <w:r>
        <w:rPr>
          <w:sz w:val="24"/>
        </w:rPr>
        <w:t>up</w:t>
      </w:r>
      <w:r>
        <w:rPr>
          <w:spacing w:val="-2"/>
          <w:sz w:val="24"/>
        </w:rPr>
        <w:t xml:space="preserve"> child</w:t>
      </w:r>
    </w:p>
    <w:p w14:paraId="3E4C84F1" w14:textId="77777777" w:rsidR="00CD483C" w:rsidRDefault="00CD483C">
      <w:pPr>
        <w:pStyle w:val="BodyText"/>
        <w:spacing w:before="5"/>
      </w:pPr>
    </w:p>
    <w:p w14:paraId="1894D451" w14:textId="77777777" w:rsidR="00CD483C" w:rsidRDefault="005D4E6F">
      <w:pPr>
        <w:pStyle w:val="ListParagraph"/>
        <w:numPr>
          <w:ilvl w:val="0"/>
          <w:numId w:val="9"/>
        </w:numPr>
        <w:tabs>
          <w:tab w:val="left" w:pos="425"/>
        </w:tabs>
        <w:ind w:left="425" w:hanging="145"/>
        <w:rPr>
          <w:sz w:val="24"/>
        </w:rPr>
      </w:pPr>
      <w:r>
        <w:rPr>
          <w:sz w:val="24"/>
        </w:rPr>
        <w:t>Phone</w:t>
      </w:r>
      <w:r>
        <w:rPr>
          <w:spacing w:val="-2"/>
          <w:sz w:val="24"/>
        </w:rPr>
        <w:t xml:space="preserve"> </w:t>
      </w:r>
      <w:r>
        <w:rPr>
          <w:sz w:val="24"/>
        </w:rPr>
        <w:t>number</w:t>
      </w:r>
      <w:r>
        <w:rPr>
          <w:spacing w:val="-2"/>
          <w:sz w:val="24"/>
        </w:rPr>
        <w:t xml:space="preserve"> </w:t>
      </w:r>
      <w:r>
        <w:rPr>
          <w:sz w:val="24"/>
        </w:rPr>
        <w:t>of</w:t>
      </w:r>
      <w:r>
        <w:rPr>
          <w:spacing w:val="-2"/>
          <w:sz w:val="24"/>
        </w:rPr>
        <w:t xml:space="preserve"> </w:t>
      </w:r>
      <w:r>
        <w:rPr>
          <w:sz w:val="24"/>
        </w:rPr>
        <w:t>where</w:t>
      </w:r>
      <w:r>
        <w:rPr>
          <w:spacing w:val="-1"/>
          <w:sz w:val="24"/>
        </w:rPr>
        <w:t xml:space="preserve"> </w:t>
      </w:r>
      <w:r>
        <w:rPr>
          <w:sz w:val="24"/>
        </w:rPr>
        <w:t>you</w:t>
      </w:r>
      <w:r>
        <w:rPr>
          <w:spacing w:val="-1"/>
          <w:sz w:val="24"/>
        </w:rPr>
        <w:t xml:space="preserve"> </w:t>
      </w:r>
      <w:r>
        <w:rPr>
          <w:sz w:val="24"/>
        </w:rPr>
        <w:t>can</w:t>
      </w:r>
      <w:r>
        <w:rPr>
          <w:spacing w:val="-3"/>
          <w:sz w:val="24"/>
        </w:rPr>
        <w:t xml:space="preserve"> </w:t>
      </w:r>
      <w:r>
        <w:rPr>
          <w:sz w:val="24"/>
        </w:rPr>
        <w:t>be</w:t>
      </w:r>
      <w:r>
        <w:rPr>
          <w:spacing w:val="-2"/>
          <w:sz w:val="24"/>
        </w:rPr>
        <w:t xml:space="preserve"> reached</w:t>
      </w:r>
    </w:p>
    <w:p w14:paraId="20A1D4D6" w14:textId="77777777" w:rsidR="00CD483C" w:rsidRDefault="00CD483C">
      <w:pPr>
        <w:pStyle w:val="BodyText"/>
        <w:spacing w:before="2"/>
      </w:pPr>
    </w:p>
    <w:p w14:paraId="7B6ECC10" w14:textId="77777777" w:rsidR="00CD483C" w:rsidRDefault="005D4E6F">
      <w:pPr>
        <w:pStyle w:val="ListParagraph"/>
        <w:numPr>
          <w:ilvl w:val="0"/>
          <w:numId w:val="9"/>
        </w:numPr>
        <w:tabs>
          <w:tab w:val="left" w:pos="425"/>
        </w:tabs>
        <w:ind w:left="425" w:hanging="145"/>
        <w:rPr>
          <w:sz w:val="24"/>
        </w:rPr>
      </w:pPr>
      <w:r>
        <w:rPr>
          <w:sz w:val="24"/>
        </w:rPr>
        <w:t>If</w:t>
      </w:r>
      <w:r>
        <w:rPr>
          <w:spacing w:val="-3"/>
          <w:sz w:val="24"/>
        </w:rPr>
        <w:t xml:space="preserve"> </w:t>
      </w:r>
      <w:r>
        <w:rPr>
          <w:sz w:val="24"/>
        </w:rPr>
        <w:t>you</w:t>
      </w:r>
      <w:r>
        <w:rPr>
          <w:spacing w:val="-1"/>
          <w:sz w:val="24"/>
        </w:rPr>
        <w:t xml:space="preserve"> </w:t>
      </w:r>
      <w:r>
        <w:rPr>
          <w:sz w:val="24"/>
        </w:rPr>
        <w:t>would</w:t>
      </w:r>
      <w:r>
        <w:rPr>
          <w:spacing w:val="-1"/>
          <w:sz w:val="24"/>
        </w:rPr>
        <w:t xml:space="preserve"> </w:t>
      </w:r>
      <w:r>
        <w:rPr>
          <w:sz w:val="24"/>
        </w:rPr>
        <w:t>like</w:t>
      </w:r>
      <w:r>
        <w:rPr>
          <w:spacing w:val="-1"/>
          <w:sz w:val="24"/>
        </w:rPr>
        <w:t xml:space="preserve"> </w:t>
      </w:r>
      <w:r>
        <w:rPr>
          <w:sz w:val="24"/>
        </w:rPr>
        <w:t>to</w:t>
      </w:r>
      <w:r>
        <w:rPr>
          <w:spacing w:val="-2"/>
          <w:sz w:val="24"/>
        </w:rPr>
        <w:t xml:space="preserve"> </w:t>
      </w:r>
      <w:r>
        <w:rPr>
          <w:sz w:val="24"/>
        </w:rPr>
        <w:t>add</w:t>
      </w:r>
      <w:r>
        <w:rPr>
          <w:spacing w:val="-1"/>
          <w:sz w:val="24"/>
        </w:rPr>
        <w:t xml:space="preserve"> </w:t>
      </w:r>
      <w:r>
        <w:rPr>
          <w:sz w:val="24"/>
        </w:rPr>
        <w:t>this</w:t>
      </w:r>
      <w:r>
        <w:rPr>
          <w:spacing w:val="-4"/>
          <w:sz w:val="24"/>
        </w:rPr>
        <w:t xml:space="preserve"> </w:t>
      </w:r>
      <w:r>
        <w:rPr>
          <w:sz w:val="24"/>
        </w:rPr>
        <w:t>person</w:t>
      </w:r>
      <w:r>
        <w:rPr>
          <w:spacing w:val="-3"/>
          <w:sz w:val="24"/>
        </w:rPr>
        <w:t xml:space="preserve"> </w:t>
      </w:r>
      <w:r>
        <w:rPr>
          <w:sz w:val="24"/>
        </w:rPr>
        <w:t>as</w:t>
      </w:r>
      <w:r>
        <w:rPr>
          <w:spacing w:val="-3"/>
          <w:sz w:val="24"/>
        </w:rPr>
        <w:t xml:space="preserve"> </w:t>
      </w:r>
      <w:r>
        <w:rPr>
          <w:sz w:val="24"/>
        </w:rPr>
        <w:t>a</w:t>
      </w:r>
      <w:r>
        <w:rPr>
          <w:spacing w:val="-1"/>
          <w:sz w:val="24"/>
        </w:rPr>
        <w:t xml:space="preserve"> </w:t>
      </w:r>
      <w:r>
        <w:rPr>
          <w:sz w:val="24"/>
        </w:rPr>
        <w:t>regular</w:t>
      </w:r>
      <w:r>
        <w:rPr>
          <w:spacing w:val="-3"/>
          <w:sz w:val="24"/>
        </w:rPr>
        <w:t xml:space="preserve"> </w:t>
      </w:r>
      <w:r>
        <w:rPr>
          <w:sz w:val="24"/>
        </w:rPr>
        <w:t>emergency</w:t>
      </w:r>
      <w:r>
        <w:rPr>
          <w:spacing w:val="-4"/>
          <w:sz w:val="24"/>
        </w:rPr>
        <w:t xml:space="preserve"> </w:t>
      </w:r>
      <w:r>
        <w:rPr>
          <w:sz w:val="24"/>
        </w:rPr>
        <w:t>pick</w:t>
      </w:r>
      <w:r>
        <w:rPr>
          <w:spacing w:val="-1"/>
          <w:sz w:val="24"/>
        </w:rPr>
        <w:t xml:space="preserve"> </w:t>
      </w:r>
      <w:r>
        <w:rPr>
          <w:sz w:val="24"/>
        </w:rPr>
        <w:t>up</w:t>
      </w:r>
      <w:r>
        <w:rPr>
          <w:spacing w:val="-3"/>
          <w:sz w:val="24"/>
        </w:rPr>
        <w:t xml:space="preserve"> </w:t>
      </w:r>
      <w:r>
        <w:rPr>
          <w:sz w:val="24"/>
        </w:rPr>
        <w:t>contact</w:t>
      </w:r>
      <w:r>
        <w:rPr>
          <w:spacing w:val="-1"/>
          <w:sz w:val="24"/>
        </w:rPr>
        <w:t xml:space="preserve"> </w:t>
      </w:r>
      <w:r>
        <w:rPr>
          <w:sz w:val="24"/>
        </w:rPr>
        <w:t>the</w:t>
      </w:r>
      <w:r>
        <w:rPr>
          <w:spacing w:val="-1"/>
          <w:sz w:val="24"/>
        </w:rPr>
        <w:t xml:space="preserve"> </w:t>
      </w:r>
      <w:r>
        <w:rPr>
          <w:sz w:val="24"/>
        </w:rPr>
        <w:t xml:space="preserve">Site </w:t>
      </w:r>
      <w:r>
        <w:rPr>
          <w:spacing w:val="-2"/>
          <w:sz w:val="24"/>
        </w:rPr>
        <w:t>Manager.</w:t>
      </w:r>
    </w:p>
    <w:p w14:paraId="64977619" w14:textId="5A45D043" w:rsidR="00CD483C" w:rsidRDefault="002B6875">
      <w:pPr>
        <w:pStyle w:val="BodyText"/>
        <w:spacing w:before="48"/>
        <w:rPr>
          <w:sz w:val="20"/>
        </w:rPr>
      </w:pPr>
      <w:r>
        <w:rPr>
          <w:noProof/>
        </w:rPr>
        <mc:AlternateContent>
          <mc:Choice Requires="wps">
            <w:drawing>
              <wp:inline distT="0" distB="0" distL="0" distR="0" wp14:anchorId="4DEF78CF" wp14:editId="5927787A">
                <wp:extent cx="6894830" cy="9525"/>
                <wp:effectExtent l="0" t="0" r="0" b="0"/>
                <wp:docPr id="1726612029" name="Freeform: 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9525"/>
                        </a:xfrm>
                        <a:custGeom>
                          <a:avLst/>
                          <a:gdLst/>
                          <a:ahLst/>
                          <a:cxnLst/>
                          <a:rect l="l" t="t" r="r" b="b"/>
                          <a:pathLst>
                            <a:path w="6894830" h="9525">
                              <a:moveTo>
                                <a:pt x="6894576" y="0"/>
                              </a:moveTo>
                              <a:lnTo>
                                <a:pt x="0" y="0"/>
                              </a:lnTo>
                              <a:lnTo>
                                <a:pt x="0" y="9143"/>
                              </a:lnTo>
                              <a:lnTo>
                                <a:pt x="6894576" y="9143"/>
                              </a:lnTo>
                              <a:lnTo>
                                <a:pt x="6894576" y="0"/>
                              </a:lnTo>
                              <a:close/>
                            </a:path>
                          </a:pathLst>
                        </a:custGeom>
                        <a:solidFill>
                          <a:srgbClr val="4471C4"/>
                        </a:solidFill>
                      </wps:spPr>
                      <wps:bodyPr wrap="square" lIns="0" tIns="0" rIns="0" bIns="0" rtlCol="0">
                        <a:prstTxWarp prst="textNoShape">
                          <a:avLst/>
                        </a:prstTxWarp>
                        <a:noAutofit/>
                      </wps:bodyPr>
                    </wps:wsp>
                  </a:graphicData>
                </a:graphic>
              </wp:inline>
            </w:drawing>
          </mc:Choice>
          <mc:Fallback>
            <w:pict>
              <v:shape w14:anchorId="097B1294" id="Freeform: Shape 35" o:spid="_x0000_s1026" style="width:542.9pt;height:.75pt;visibility:visible;mso-wrap-style:square;mso-left-percent:-10001;mso-top-percent:-10001;mso-position-horizontal:absolute;mso-position-horizontal-relative:char;mso-position-vertical:absolute;mso-position-vertical-relative:line;mso-left-percent:-10001;mso-top-percent:-10001;v-text-anchor:top" coordsize="68948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" path="m6894576,l,,,9143r6894576,l6894576,xe" fillcolor="#4471c4" stroked="f">
                <v:path arrowok="t"/>
                <w10:anchorlock/>
              </v:shape>
            </w:pict>
          </mc:Fallback>
        </mc:AlternateContent>
      </w:r>
    </w:p>
    <w:p w14:paraId="219A99B1" w14:textId="77777777" w:rsidR="00CD483C" w:rsidRDefault="005D4E6F">
      <w:pPr>
        <w:pStyle w:val="Heading2"/>
        <w:ind w:left="280"/>
      </w:pPr>
      <w:bookmarkStart w:id="38" w:name="_TOC_250032"/>
      <w:bookmarkEnd w:id="38"/>
      <w:r>
        <w:rPr>
          <w:spacing w:val="10"/>
        </w:rPr>
        <w:t>VISITORS</w:t>
      </w:r>
    </w:p>
    <w:p w14:paraId="4306D166" w14:textId="77777777" w:rsidR="00CD483C" w:rsidRDefault="00CD483C">
      <w:pPr>
        <w:pStyle w:val="BodyText"/>
        <w:spacing w:before="4"/>
      </w:pPr>
    </w:p>
    <w:p w14:paraId="779C156F" w14:textId="77777777" w:rsidR="00CD483C" w:rsidRDefault="005D4E6F">
      <w:pPr>
        <w:pStyle w:val="BodyText"/>
        <w:ind w:left="279" w:right="422"/>
        <w:jc w:val="both"/>
      </w:pPr>
      <w:r>
        <w:rPr>
          <w:w w:val="110"/>
        </w:rPr>
        <w:t xml:space="preserve">All visitors must sign in on the visitor log with name, address, and purpose for the visit and </w:t>
      </w:r>
      <w:r>
        <w:t>provide government</w:t>
      </w:r>
      <w:r>
        <w:rPr>
          <w:spacing w:val="-17"/>
        </w:rPr>
        <w:t xml:space="preserve"> </w:t>
      </w:r>
      <w:r>
        <w:t>issued</w:t>
      </w:r>
      <w:r>
        <w:rPr>
          <w:spacing w:val="-17"/>
        </w:rPr>
        <w:t xml:space="preserve"> </w:t>
      </w:r>
      <w:r>
        <w:t>photo identification to the</w:t>
      </w:r>
      <w:r>
        <w:rPr>
          <w:spacing w:val="40"/>
        </w:rPr>
        <w:t xml:space="preserve"> </w:t>
      </w:r>
      <w:r>
        <w:t>RRCC SACC staff. Visitors to</w:t>
      </w:r>
      <w:r>
        <w:rPr>
          <w:spacing w:val="40"/>
        </w:rPr>
        <w:t xml:space="preserve"> </w:t>
      </w:r>
      <w:r>
        <w:t>the site must follow all</w:t>
      </w:r>
      <w:r>
        <w:rPr>
          <w:spacing w:val="40"/>
        </w:rPr>
        <w:t xml:space="preserve"> </w:t>
      </w:r>
      <w:r>
        <w:t>Jefferson</w:t>
      </w:r>
      <w:r>
        <w:rPr>
          <w:spacing w:val="23"/>
        </w:rPr>
        <w:t xml:space="preserve"> </w:t>
      </w:r>
      <w:r>
        <w:t>County Public Schools</w:t>
      </w:r>
      <w:r>
        <w:rPr>
          <w:spacing w:val="23"/>
        </w:rPr>
        <w:t xml:space="preserve"> </w:t>
      </w:r>
      <w:r>
        <w:t>safety</w:t>
      </w:r>
      <w:r>
        <w:rPr>
          <w:spacing w:val="19"/>
        </w:rPr>
        <w:t xml:space="preserve"> </w:t>
      </w:r>
      <w:r>
        <w:t>regulations</w:t>
      </w:r>
      <w:r>
        <w:rPr>
          <w:spacing w:val="17"/>
        </w:rPr>
        <w:t xml:space="preserve"> </w:t>
      </w:r>
      <w:r>
        <w:t>and remain under</w:t>
      </w:r>
      <w:r>
        <w:rPr>
          <w:spacing w:val="21"/>
        </w:rPr>
        <w:t xml:space="preserve"> </w:t>
      </w:r>
      <w:r>
        <w:t>the supervision</w:t>
      </w:r>
      <w:r>
        <w:rPr>
          <w:spacing w:val="23"/>
        </w:rPr>
        <w:t xml:space="preserve"> </w:t>
      </w:r>
      <w:r>
        <w:t>of</w:t>
      </w:r>
    </w:p>
    <w:p w14:paraId="39EF4C4B" w14:textId="77777777" w:rsidR="00417673" w:rsidRDefault="00417673">
      <w:r>
        <w:br w:type="page"/>
      </w:r>
    </w:p>
    <w:p w14:paraId="2C4EB496" w14:textId="77777777" w:rsidR="00CD483C" w:rsidRDefault="005D4E6F">
      <w:pPr>
        <w:pStyle w:val="BodyText"/>
        <w:spacing w:before="80"/>
        <w:ind w:left="280"/>
      </w:pPr>
      <w:r>
        <w:lastRenderedPageBreak/>
        <w:t>SACC</w:t>
      </w:r>
      <w:r>
        <w:rPr>
          <w:spacing w:val="-13"/>
        </w:rPr>
        <w:t xml:space="preserve"> </w:t>
      </w:r>
      <w:r>
        <w:t>staff</w:t>
      </w:r>
      <w:r>
        <w:rPr>
          <w:spacing w:val="-20"/>
        </w:rPr>
        <w:t xml:space="preserve"> </w:t>
      </w:r>
      <w:proofErr w:type="gramStart"/>
      <w:r>
        <w:t>at all</w:t>
      </w:r>
      <w:r>
        <w:rPr>
          <w:spacing w:val="-13"/>
        </w:rPr>
        <w:t xml:space="preserve"> </w:t>
      </w:r>
      <w:r>
        <w:t>times</w:t>
      </w:r>
      <w:proofErr w:type="gramEnd"/>
      <w:r>
        <w:t xml:space="preserve">. Once the visitor is cleared by the Site Manager, they must wear proper </w:t>
      </w:r>
      <w:r>
        <w:rPr>
          <w:spacing w:val="-2"/>
        </w:rPr>
        <w:t>identification.</w:t>
      </w:r>
    </w:p>
    <w:p w14:paraId="6272A213" w14:textId="77777777" w:rsidR="00CD483C" w:rsidRDefault="00CD483C">
      <w:pPr>
        <w:pStyle w:val="BodyText"/>
        <w:spacing w:before="65"/>
      </w:pPr>
    </w:p>
    <w:p w14:paraId="62C0ACF5" w14:textId="77777777" w:rsidR="00CD483C" w:rsidRDefault="005D4E6F">
      <w:pPr>
        <w:pStyle w:val="Heading2"/>
        <w:tabs>
          <w:tab w:val="left" w:pos="11168"/>
        </w:tabs>
        <w:spacing w:before="0"/>
      </w:pPr>
      <w:bookmarkStart w:id="39" w:name="_TOC_250031"/>
      <w:r>
        <w:rPr>
          <w:color w:val="000000"/>
          <w:spacing w:val="26"/>
          <w:shd w:val="clear" w:color="auto" w:fill="D9E1F3"/>
        </w:rPr>
        <w:t xml:space="preserve"> </w:t>
      </w:r>
      <w:r>
        <w:rPr>
          <w:color w:val="000000"/>
          <w:spacing w:val="12"/>
          <w:shd w:val="clear" w:color="auto" w:fill="D9E1F3"/>
        </w:rPr>
        <w:t>CHILDREN’S</w:t>
      </w:r>
      <w:r>
        <w:rPr>
          <w:color w:val="000000"/>
          <w:spacing w:val="35"/>
          <w:shd w:val="clear" w:color="auto" w:fill="D9E1F3"/>
        </w:rPr>
        <w:t xml:space="preserve"> </w:t>
      </w:r>
      <w:r>
        <w:rPr>
          <w:color w:val="000000"/>
          <w:spacing w:val="12"/>
          <w:shd w:val="clear" w:color="auto" w:fill="D9E1F3"/>
        </w:rPr>
        <w:t>PERSONAL</w:t>
      </w:r>
      <w:r>
        <w:rPr>
          <w:color w:val="000000"/>
          <w:spacing w:val="34"/>
          <w:shd w:val="clear" w:color="auto" w:fill="D9E1F3"/>
        </w:rPr>
        <w:t xml:space="preserve"> </w:t>
      </w:r>
      <w:r>
        <w:rPr>
          <w:color w:val="000000"/>
          <w:spacing w:val="11"/>
          <w:shd w:val="clear" w:color="auto" w:fill="D9E1F3"/>
        </w:rPr>
        <w:t>ITEMS</w:t>
      </w:r>
      <w:r>
        <w:rPr>
          <w:color w:val="000000"/>
          <w:spacing w:val="35"/>
          <w:shd w:val="clear" w:color="auto" w:fill="D9E1F3"/>
        </w:rPr>
        <w:t xml:space="preserve"> </w:t>
      </w:r>
      <w:r>
        <w:rPr>
          <w:color w:val="000000"/>
          <w:shd w:val="clear" w:color="auto" w:fill="D9E1F3"/>
        </w:rPr>
        <w:t>&amp;</w:t>
      </w:r>
      <w:r>
        <w:rPr>
          <w:color w:val="000000"/>
          <w:spacing w:val="35"/>
          <w:shd w:val="clear" w:color="auto" w:fill="D9E1F3"/>
        </w:rPr>
        <w:t xml:space="preserve"> </w:t>
      </w:r>
      <w:r>
        <w:rPr>
          <w:color w:val="000000"/>
          <w:spacing w:val="11"/>
          <w:shd w:val="clear" w:color="auto" w:fill="D9E1F3"/>
        </w:rPr>
        <w:t>MONEY</w:t>
      </w:r>
      <w:r>
        <w:rPr>
          <w:color w:val="000000"/>
          <w:spacing w:val="31"/>
          <w:shd w:val="clear" w:color="auto" w:fill="D9E1F3"/>
        </w:rPr>
        <w:t xml:space="preserve"> </w:t>
      </w:r>
      <w:r>
        <w:rPr>
          <w:color w:val="000000"/>
          <w:shd w:val="clear" w:color="auto" w:fill="D9E1F3"/>
        </w:rPr>
        <w:t>ON</w:t>
      </w:r>
      <w:r>
        <w:rPr>
          <w:color w:val="000000"/>
          <w:spacing w:val="33"/>
          <w:shd w:val="clear" w:color="auto" w:fill="D9E1F3"/>
        </w:rPr>
        <w:t xml:space="preserve"> </w:t>
      </w:r>
      <w:r>
        <w:rPr>
          <w:color w:val="000000"/>
          <w:spacing w:val="12"/>
          <w:shd w:val="clear" w:color="auto" w:fill="D9E1F3"/>
        </w:rPr>
        <w:t>FIELD</w:t>
      </w:r>
      <w:r>
        <w:rPr>
          <w:color w:val="000000"/>
          <w:spacing w:val="33"/>
          <w:shd w:val="clear" w:color="auto" w:fill="D9E1F3"/>
        </w:rPr>
        <w:t xml:space="preserve"> </w:t>
      </w:r>
      <w:r>
        <w:rPr>
          <w:color w:val="000000"/>
          <w:spacing w:val="10"/>
          <w:shd w:val="clear" w:color="auto" w:fill="D9E1F3"/>
        </w:rPr>
        <w:t>TRIPS</w:t>
      </w:r>
      <w:bookmarkEnd w:id="39"/>
      <w:r>
        <w:rPr>
          <w:color w:val="000000"/>
          <w:shd w:val="clear" w:color="auto" w:fill="D9E1F3"/>
        </w:rPr>
        <w:tab/>
      </w:r>
    </w:p>
    <w:p w14:paraId="14B82F17" w14:textId="65EB1234" w:rsidR="00CD483C" w:rsidRDefault="002B6875">
      <w:pPr>
        <w:pStyle w:val="BodyText"/>
        <w:spacing w:before="158"/>
        <w:ind w:left="1959" w:right="229"/>
      </w:pPr>
      <w:r>
        <w:rPr>
          <w:noProof/>
        </w:rPr>
        <w:drawing>
          <wp:anchor distT="0" distB="0" distL="0" distR="0" simplePos="0" relativeHeight="251658241" behindDoc="0" locked="0" layoutInCell="1" allowOverlap="1" wp14:anchorId="76FA8C51" wp14:editId="47703369">
            <wp:simplePos x="0" y="0"/>
            <wp:positionH relativeFrom="page">
              <wp:posOffset>457200</wp:posOffset>
            </wp:positionH>
            <wp:positionV relativeFrom="paragraph">
              <wp:posOffset>141605</wp:posOffset>
            </wp:positionV>
            <wp:extent cx="963295" cy="1040765"/>
            <wp:effectExtent l="0" t="0" r="0" b="0"/>
            <wp:wrapNone/>
            <wp:docPr id="22" name="Imag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6">
                      <a:extLst>
                        <a:ext uri="{C183D7F6-B498-43B3-948B-1728B52AA6E4}">
                          <adec:decorative xmlns:adec="http://schemas.microsoft.com/office/drawing/2017/decorative" val="1"/>
                        </a:ext>
                      </a:extLst>
                    </pic:cNvPr>
                    <pic:cNvPicPr>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63295" cy="1040765"/>
                    </a:xfrm>
                    <a:prstGeom prst="rect">
                      <a:avLst/>
                    </a:prstGeom>
                    <a:noFill/>
                    <a:ln>
                      <a:noFill/>
                    </a:ln>
                  </pic:spPr>
                </pic:pic>
              </a:graphicData>
            </a:graphic>
            <wp14:sizeRelH relativeFrom="page">
              <wp14:pctWidth>0</wp14:pctWidth>
            </wp14:sizeRelH>
            <wp14:sizeRelV relativeFrom="page">
              <wp14:pctHeight>0</wp14:pctHeight>
            </wp14:sizeRelV>
          </wp:anchor>
        </w:drawing>
      </w:r>
      <w:r w:rsidR="005D4E6F">
        <w:t>On special events or field trips children may bring spending money. RRCC SACC asks</w:t>
      </w:r>
      <w:r w:rsidR="005D4E6F">
        <w:rPr>
          <w:spacing w:val="-2"/>
        </w:rPr>
        <w:t xml:space="preserve"> </w:t>
      </w:r>
      <w:r w:rsidR="005D4E6F">
        <w:t>that</w:t>
      </w:r>
      <w:r w:rsidR="005D4E6F">
        <w:rPr>
          <w:spacing w:val="-4"/>
        </w:rPr>
        <w:t xml:space="preserve"> </w:t>
      </w:r>
      <w:r w:rsidR="005D4E6F">
        <w:t>money</w:t>
      </w:r>
      <w:r w:rsidR="005D4E6F">
        <w:rPr>
          <w:spacing w:val="-4"/>
        </w:rPr>
        <w:t xml:space="preserve"> </w:t>
      </w:r>
      <w:r w:rsidR="005D4E6F">
        <w:t>be</w:t>
      </w:r>
      <w:r w:rsidR="005D4E6F">
        <w:rPr>
          <w:spacing w:val="-1"/>
        </w:rPr>
        <w:t xml:space="preserve"> </w:t>
      </w:r>
      <w:r w:rsidR="005D4E6F">
        <w:t>kept</w:t>
      </w:r>
      <w:r w:rsidR="005D4E6F">
        <w:rPr>
          <w:spacing w:val="-1"/>
        </w:rPr>
        <w:t xml:space="preserve"> </w:t>
      </w:r>
      <w:r w:rsidR="005D4E6F">
        <w:t>in</w:t>
      </w:r>
      <w:r w:rsidR="005D4E6F">
        <w:rPr>
          <w:spacing w:val="-3"/>
        </w:rPr>
        <w:t xml:space="preserve"> </w:t>
      </w:r>
      <w:r w:rsidR="005D4E6F">
        <w:t>a</w:t>
      </w:r>
      <w:r w:rsidR="005D4E6F">
        <w:rPr>
          <w:spacing w:val="-1"/>
        </w:rPr>
        <w:t xml:space="preserve"> </w:t>
      </w:r>
      <w:r w:rsidR="005D4E6F">
        <w:t>safe</w:t>
      </w:r>
      <w:r w:rsidR="005D4E6F">
        <w:rPr>
          <w:spacing w:val="-1"/>
        </w:rPr>
        <w:t xml:space="preserve"> </w:t>
      </w:r>
      <w:r w:rsidR="005D4E6F">
        <w:t>and</w:t>
      </w:r>
      <w:r w:rsidR="005D4E6F">
        <w:rPr>
          <w:spacing w:val="-3"/>
        </w:rPr>
        <w:t xml:space="preserve"> </w:t>
      </w:r>
      <w:r w:rsidR="005D4E6F">
        <w:t>private</w:t>
      </w:r>
      <w:r w:rsidR="005D4E6F">
        <w:rPr>
          <w:spacing w:val="-1"/>
        </w:rPr>
        <w:t xml:space="preserve"> </w:t>
      </w:r>
      <w:r w:rsidR="005D4E6F">
        <w:t>place.</w:t>
      </w:r>
      <w:r w:rsidR="005D4E6F">
        <w:rPr>
          <w:spacing w:val="-4"/>
        </w:rPr>
        <w:t xml:space="preserve"> </w:t>
      </w:r>
      <w:r w:rsidR="005D4E6F">
        <w:t>RRCC</w:t>
      </w:r>
      <w:r w:rsidR="005D4E6F">
        <w:rPr>
          <w:spacing w:val="-2"/>
        </w:rPr>
        <w:t xml:space="preserve"> </w:t>
      </w:r>
      <w:r w:rsidR="005D4E6F">
        <w:t>SACC</w:t>
      </w:r>
      <w:r w:rsidR="005D4E6F">
        <w:rPr>
          <w:spacing w:val="-2"/>
        </w:rPr>
        <w:t xml:space="preserve"> </w:t>
      </w:r>
      <w:r w:rsidR="005D4E6F">
        <w:t>staff also</w:t>
      </w:r>
      <w:r w:rsidR="005D4E6F">
        <w:rPr>
          <w:spacing w:val="-1"/>
        </w:rPr>
        <w:t xml:space="preserve"> </w:t>
      </w:r>
      <w:r w:rsidR="005D4E6F">
        <w:t>asks</w:t>
      </w:r>
      <w:r w:rsidR="005D4E6F">
        <w:rPr>
          <w:spacing w:val="-4"/>
        </w:rPr>
        <w:t xml:space="preserve"> </w:t>
      </w:r>
      <w:r w:rsidR="005D4E6F">
        <w:t>that the</w:t>
      </w:r>
      <w:r w:rsidR="005D4E6F">
        <w:rPr>
          <w:spacing w:val="-2"/>
        </w:rPr>
        <w:t xml:space="preserve"> </w:t>
      </w:r>
      <w:r w:rsidR="005D4E6F">
        <w:t>amount sent with the child</w:t>
      </w:r>
      <w:r w:rsidR="005D4E6F">
        <w:rPr>
          <w:spacing w:val="-2"/>
        </w:rPr>
        <w:t xml:space="preserve"> </w:t>
      </w:r>
      <w:r w:rsidR="005D4E6F">
        <w:t>is</w:t>
      </w:r>
      <w:r w:rsidR="005D4E6F">
        <w:rPr>
          <w:spacing w:val="-1"/>
        </w:rPr>
        <w:t xml:space="preserve"> </w:t>
      </w:r>
      <w:r w:rsidR="005D4E6F">
        <w:t>reasonable.</w:t>
      </w:r>
      <w:r w:rsidR="005D4E6F">
        <w:rPr>
          <w:spacing w:val="-3"/>
        </w:rPr>
        <w:t xml:space="preserve"> </w:t>
      </w:r>
      <w:r w:rsidR="005D4E6F">
        <w:t>RRCC</w:t>
      </w:r>
      <w:r w:rsidR="005D4E6F">
        <w:rPr>
          <w:spacing w:val="-1"/>
        </w:rPr>
        <w:t xml:space="preserve"> </w:t>
      </w:r>
      <w:r w:rsidR="005D4E6F">
        <w:t>SACC</w:t>
      </w:r>
      <w:r w:rsidR="005D4E6F">
        <w:rPr>
          <w:spacing w:val="-1"/>
        </w:rPr>
        <w:t xml:space="preserve"> </w:t>
      </w:r>
      <w:r w:rsidR="005D4E6F">
        <w:t>staff will not</w:t>
      </w:r>
      <w:r w:rsidR="005D4E6F">
        <w:rPr>
          <w:spacing w:val="-3"/>
        </w:rPr>
        <w:t xml:space="preserve"> </w:t>
      </w:r>
      <w:r w:rsidR="005D4E6F">
        <w:t>make change for families. RRCC SACC will not be held liable for loss, theft or misuse of money.</w:t>
      </w:r>
    </w:p>
    <w:p w14:paraId="78F33109" w14:textId="77777777" w:rsidR="00CD483C" w:rsidRDefault="005D4E6F">
      <w:pPr>
        <w:pStyle w:val="BodyText"/>
        <w:spacing w:before="1"/>
        <w:ind w:left="1959" w:right="202"/>
      </w:pPr>
      <w:r>
        <w:t>RRCC</w:t>
      </w:r>
      <w:r>
        <w:rPr>
          <w:spacing w:val="-3"/>
        </w:rPr>
        <w:t xml:space="preserve"> </w:t>
      </w:r>
      <w:r>
        <w:t>SACC</w:t>
      </w:r>
      <w:r>
        <w:rPr>
          <w:spacing w:val="-3"/>
        </w:rPr>
        <w:t xml:space="preserve"> </w:t>
      </w:r>
      <w:r>
        <w:t>is</w:t>
      </w:r>
      <w:r>
        <w:rPr>
          <w:spacing w:val="-3"/>
        </w:rPr>
        <w:t xml:space="preserve"> </w:t>
      </w:r>
      <w:r>
        <w:t>not</w:t>
      </w:r>
      <w:r>
        <w:rPr>
          <w:spacing w:val="-2"/>
        </w:rPr>
        <w:t xml:space="preserve"> </w:t>
      </w:r>
      <w:r>
        <w:t>responsible</w:t>
      </w:r>
      <w:r>
        <w:rPr>
          <w:spacing w:val="-7"/>
        </w:rPr>
        <w:t xml:space="preserve"> </w:t>
      </w:r>
      <w:r>
        <w:t>for</w:t>
      </w:r>
      <w:r>
        <w:rPr>
          <w:spacing w:val="-6"/>
        </w:rPr>
        <w:t xml:space="preserve"> </w:t>
      </w:r>
      <w:r>
        <w:t>personal</w:t>
      </w:r>
      <w:r>
        <w:rPr>
          <w:spacing w:val="-6"/>
        </w:rPr>
        <w:t xml:space="preserve"> </w:t>
      </w:r>
      <w:r>
        <w:t>items</w:t>
      </w:r>
      <w:r>
        <w:rPr>
          <w:spacing w:val="-3"/>
        </w:rPr>
        <w:t xml:space="preserve"> </w:t>
      </w:r>
      <w:r>
        <w:t>children</w:t>
      </w:r>
      <w:r>
        <w:rPr>
          <w:spacing w:val="-4"/>
        </w:rPr>
        <w:t xml:space="preserve"> </w:t>
      </w:r>
      <w:r>
        <w:t>bring</w:t>
      </w:r>
      <w:r>
        <w:rPr>
          <w:spacing w:val="-4"/>
        </w:rPr>
        <w:t xml:space="preserve"> </w:t>
      </w:r>
      <w:r>
        <w:t>from</w:t>
      </w:r>
      <w:r>
        <w:rPr>
          <w:spacing w:val="-1"/>
        </w:rPr>
        <w:t xml:space="preserve"> </w:t>
      </w:r>
      <w:r>
        <w:t>home.</w:t>
      </w:r>
      <w:r>
        <w:rPr>
          <w:spacing w:val="-2"/>
        </w:rPr>
        <w:t xml:space="preserve"> </w:t>
      </w:r>
      <w:r>
        <w:t>Children are encouraged to leave toys, games, or other belongings at home. On designated days, children may be allowed to bring items from home. In this case, items must be</w:t>
      </w:r>
    </w:p>
    <w:p w14:paraId="24AD2281" w14:textId="77777777" w:rsidR="00CD483C" w:rsidRDefault="005D4E6F">
      <w:pPr>
        <w:pStyle w:val="BodyText"/>
        <w:ind w:left="279"/>
      </w:pPr>
      <w:r>
        <w:t>labeled</w:t>
      </w:r>
      <w:r>
        <w:rPr>
          <w:spacing w:val="-6"/>
        </w:rPr>
        <w:t xml:space="preserve"> </w:t>
      </w:r>
      <w:r>
        <w:t>with</w:t>
      </w:r>
      <w:r>
        <w:rPr>
          <w:spacing w:val="-1"/>
        </w:rPr>
        <w:t xml:space="preserve"> </w:t>
      </w:r>
      <w:r>
        <w:t>the</w:t>
      </w:r>
      <w:r>
        <w:rPr>
          <w:spacing w:val="-1"/>
        </w:rPr>
        <w:t xml:space="preserve"> </w:t>
      </w:r>
      <w:r>
        <w:t>child's</w:t>
      </w:r>
      <w:r>
        <w:rPr>
          <w:spacing w:val="-2"/>
        </w:rPr>
        <w:t xml:space="preserve"> </w:t>
      </w:r>
      <w:r>
        <w:t>name</w:t>
      </w:r>
      <w:r>
        <w:rPr>
          <w:spacing w:val="-3"/>
        </w:rPr>
        <w:t xml:space="preserve"> </w:t>
      </w:r>
      <w:r>
        <w:t>and</w:t>
      </w:r>
      <w:r>
        <w:rPr>
          <w:spacing w:val="-3"/>
        </w:rPr>
        <w:t xml:space="preserve"> </w:t>
      </w:r>
      <w:r>
        <w:t>children</w:t>
      </w:r>
      <w:r>
        <w:rPr>
          <w:spacing w:val="-3"/>
        </w:rPr>
        <w:t xml:space="preserve"> </w:t>
      </w:r>
      <w:r>
        <w:t>are</w:t>
      </w:r>
      <w:r>
        <w:rPr>
          <w:spacing w:val="-3"/>
        </w:rPr>
        <w:t xml:space="preserve"> </w:t>
      </w:r>
      <w:r>
        <w:t>responsible</w:t>
      </w:r>
      <w:r>
        <w:rPr>
          <w:spacing w:val="-3"/>
        </w:rPr>
        <w:t xml:space="preserve"> </w:t>
      </w:r>
      <w:r>
        <w:t>for</w:t>
      </w:r>
      <w:r>
        <w:rPr>
          <w:spacing w:val="-3"/>
        </w:rPr>
        <w:t xml:space="preserve"> </w:t>
      </w:r>
      <w:r>
        <w:t>their</w:t>
      </w:r>
      <w:r>
        <w:rPr>
          <w:spacing w:val="-5"/>
        </w:rPr>
        <w:t xml:space="preserve"> </w:t>
      </w:r>
      <w:r>
        <w:rPr>
          <w:spacing w:val="-2"/>
        </w:rPr>
        <w:t>belongings.</w:t>
      </w:r>
    </w:p>
    <w:p w14:paraId="211168A3" w14:textId="77777777" w:rsidR="00CD483C" w:rsidRDefault="00CD483C">
      <w:pPr>
        <w:pStyle w:val="BodyText"/>
        <w:spacing w:before="4"/>
      </w:pPr>
    </w:p>
    <w:p w14:paraId="33E7EA6A" w14:textId="77777777" w:rsidR="00CD483C" w:rsidRDefault="005D4E6F">
      <w:pPr>
        <w:pStyle w:val="BodyText"/>
        <w:ind w:left="280" w:right="254"/>
      </w:pPr>
      <w:r>
        <w:t>Children are equipped with a personal cubby or basket for their belongings. RRCC SACC cannot ensure</w:t>
      </w:r>
      <w:r>
        <w:rPr>
          <w:spacing w:val="-3"/>
        </w:rPr>
        <w:t xml:space="preserve"> </w:t>
      </w:r>
      <w:r>
        <w:t>that</w:t>
      </w:r>
      <w:r>
        <w:rPr>
          <w:spacing w:val="-1"/>
        </w:rPr>
        <w:t xml:space="preserve"> </w:t>
      </w:r>
      <w:r>
        <w:t>property</w:t>
      </w:r>
      <w:r>
        <w:rPr>
          <w:spacing w:val="-4"/>
        </w:rPr>
        <w:t xml:space="preserve"> </w:t>
      </w:r>
      <w:r>
        <w:t>will</w:t>
      </w:r>
      <w:r>
        <w:rPr>
          <w:spacing w:val="-3"/>
        </w:rPr>
        <w:t xml:space="preserve"> </w:t>
      </w:r>
      <w:r>
        <w:t>not</w:t>
      </w:r>
      <w:r>
        <w:rPr>
          <w:spacing w:val="-1"/>
        </w:rPr>
        <w:t xml:space="preserve"> </w:t>
      </w:r>
      <w:r>
        <w:t>be</w:t>
      </w:r>
      <w:r>
        <w:rPr>
          <w:spacing w:val="-1"/>
        </w:rPr>
        <w:t xml:space="preserve"> </w:t>
      </w:r>
      <w:r>
        <w:t>lost</w:t>
      </w:r>
      <w:r>
        <w:rPr>
          <w:spacing w:val="-4"/>
        </w:rPr>
        <w:t xml:space="preserve"> </w:t>
      </w:r>
      <w:r>
        <w:t>or</w:t>
      </w:r>
      <w:r>
        <w:rPr>
          <w:spacing w:val="-3"/>
        </w:rPr>
        <w:t xml:space="preserve"> </w:t>
      </w:r>
      <w:r>
        <w:t>stolen.</w:t>
      </w:r>
      <w:r>
        <w:rPr>
          <w:spacing w:val="-4"/>
        </w:rPr>
        <w:t xml:space="preserve"> </w:t>
      </w:r>
      <w:r>
        <w:t>Items</w:t>
      </w:r>
      <w:r>
        <w:rPr>
          <w:spacing w:val="-2"/>
        </w:rPr>
        <w:t xml:space="preserve"> </w:t>
      </w:r>
      <w:r>
        <w:t>left</w:t>
      </w:r>
      <w:r>
        <w:rPr>
          <w:spacing w:val="-4"/>
        </w:rPr>
        <w:t xml:space="preserve"> </w:t>
      </w:r>
      <w:r>
        <w:t>on</w:t>
      </w:r>
      <w:r>
        <w:rPr>
          <w:spacing w:val="-1"/>
        </w:rPr>
        <w:t xml:space="preserve"> </w:t>
      </w:r>
      <w:r>
        <w:t>site</w:t>
      </w:r>
      <w:r>
        <w:rPr>
          <w:spacing w:val="-1"/>
        </w:rPr>
        <w:t xml:space="preserve"> </w:t>
      </w:r>
      <w:r>
        <w:t>will</w:t>
      </w:r>
      <w:r>
        <w:rPr>
          <w:spacing w:val="-2"/>
        </w:rPr>
        <w:t xml:space="preserve"> </w:t>
      </w:r>
      <w:r>
        <w:t>be</w:t>
      </w:r>
      <w:r>
        <w:rPr>
          <w:spacing w:val="-1"/>
        </w:rPr>
        <w:t xml:space="preserve"> </w:t>
      </w:r>
      <w:r>
        <w:t>placed</w:t>
      </w:r>
      <w:r>
        <w:rPr>
          <w:spacing w:val="-1"/>
        </w:rPr>
        <w:t xml:space="preserve"> </w:t>
      </w:r>
      <w:r>
        <w:t>in</w:t>
      </w:r>
      <w:r>
        <w:rPr>
          <w:spacing w:val="-3"/>
        </w:rPr>
        <w:t xml:space="preserve"> </w:t>
      </w:r>
      <w:r>
        <w:t>a</w:t>
      </w:r>
      <w:r>
        <w:rPr>
          <w:spacing w:val="-1"/>
        </w:rPr>
        <w:t xml:space="preserve"> </w:t>
      </w:r>
      <w:r>
        <w:t>safe</w:t>
      </w:r>
      <w:r>
        <w:rPr>
          <w:spacing w:val="-3"/>
        </w:rPr>
        <w:t xml:space="preserve"> </w:t>
      </w:r>
      <w:r>
        <w:t>area;</w:t>
      </w:r>
      <w:r>
        <w:rPr>
          <w:spacing w:val="-1"/>
        </w:rPr>
        <w:t xml:space="preserve"> </w:t>
      </w:r>
      <w:r>
        <w:t>if</w:t>
      </w:r>
      <w:r>
        <w:rPr>
          <w:spacing w:val="-1"/>
        </w:rPr>
        <w:t xml:space="preserve"> </w:t>
      </w:r>
      <w:r>
        <w:t>items are left for more than two days, the items will be placed in the school’s lost and found.</w:t>
      </w:r>
    </w:p>
    <w:p w14:paraId="6318BCFF" w14:textId="77777777" w:rsidR="00CD483C" w:rsidRDefault="00CD483C">
      <w:pPr>
        <w:pStyle w:val="BodyText"/>
        <w:spacing w:before="5"/>
      </w:pPr>
    </w:p>
    <w:p w14:paraId="47177055" w14:textId="77777777" w:rsidR="00CD483C" w:rsidRDefault="005D4E6F">
      <w:pPr>
        <w:pStyle w:val="BodyText"/>
        <w:ind w:left="280"/>
      </w:pPr>
      <w:r>
        <w:t>RRCC</w:t>
      </w:r>
      <w:r>
        <w:rPr>
          <w:spacing w:val="-3"/>
        </w:rPr>
        <w:t xml:space="preserve"> </w:t>
      </w:r>
      <w:r>
        <w:t>SACC</w:t>
      </w:r>
      <w:r>
        <w:rPr>
          <w:spacing w:val="-3"/>
        </w:rPr>
        <w:t xml:space="preserve"> </w:t>
      </w:r>
      <w:r>
        <w:t>is</w:t>
      </w:r>
      <w:r>
        <w:rPr>
          <w:spacing w:val="-3"/>
        </w:rPr>
        <w:t xml:space="preserve"> </w:t>
      </w:r>
      <w:r>
        <w:t>responsible</w:t>
      </w:r>
      <w:r>
        <w:rPr>
          <w:spacing w:val="-2"/>
        </w:rPr>
        <w:t xml:space="preserve"> </w:t>
      </w:r>
      <w:r>
        <w:t>to</w:t>
      </w:r>
      <w:r>
        <w:rPr>
          <w:spacing w:val="-2"/>
        </w:rPr>
        <w:t xml:space="preserve"> </w:t>
      </w:r>
      <w:r>
        <w:t>uphold</w:t>
      </w:r>
      <w:r>
        <w:rPr>
          <w:spacing w:val="-4"/>
        </w:rPr>
        <w:t xml:space="preserve"> </w:t>
      </w:r>
      <w:r>
        <w:t>all</w:t>
      </w:r>
      <w:r>
        <w:rPr>
          <w:spacing w:val="-3"/>
        </w:rPr>
        <w:t xml:space="preserve"> </w:t>
      </w:r>
      <w:r>
        <w:t>school</w:t>
      </w:r>
      <w:r>
        <w:rPr>
          <w:spacing w:val="-3"/>
        </w:rPr>
        <w:t xml:space="preserve"> </w:t>
      </w:r>
      <w:r>
        <w:t>policies,</w:t>
      </w:r>
      <w:r>
        <w:rPr>
          <w:spacing w:val="-2"/>
        </w:rPr>
        <w:t xml:space="preserve"> </w:t>
      </w:r>
      <w:r>
        <w:t>including</w:t>
      </w:r>
      <w:r>
        <w:rPr>
          <w:spacing w:val="-4"/>
        </w:rPr>
        <w:t xml:space="preserve"> </w:t>
      </w:r>
      <w:r>
        <w:t>any</w:t>
      </w:r>
      <w:r>
        <w:rPr>
          <w:spacing w:val="-5"/>
        </w:rPr>
        <w:t xml:space="preserve"> </w:t>
      </w:r>
      <w:r>
        <w:t>restrictions</w:t>
      </w:r>
      <w:r>
        <w:rPr>
          <w:spacing w:val="-3"/>
        </w:rPr>
        <w:t xml:space="preserve"> </w:t>
      </w:r>
      <w:r>
        <w:t>on</w:t>
      </w:r>
      <w:r>
        <w:rPr>
          <w:spacing w:val="-4"/>
        </w:rPr>
        <w:t xml:space="preserve"> </w:t>
      </w:r>
      <w:r>
        <w:t xml:space="preserve">personal </w:t>
      </w:r>
      <w:r>
        <w:rPr>
          <w:spacing w:val="-2"/>
        </w:rPr>
        <w:t>belongings.</w:t>
      </w:r>
    </w:p>
    <w:p w14:paraId="693D43B8" w14:textId="77777777" w:rsidR="00CD483C" w:rsidRDefault="00CD483C">
      <w:pPr>
        <w:pStyle w:val="BodyText"/>
        <w:spacing w:before="63"/>
      </w:pPr>
    </w:p>
    <w:p w14:paraId="6E5BD7B0" w14:textId="77777777" w:rsidR="00CD483C" w:rsidRDefault="005D4E6F">
      <w:pPr>
        <w:pStyle w:val="Heading2"/>
        <w:tabs>
          <w:tab w:val="left" w:pos="11168"/>
        </w:tabs>
        <w:spacing w:before="0"/>
      </w:pPr>
      <w:bookmarkStart w:id="40" w:name="_TOC_250030"/>
      <w:r>
        <w:rPr>
          <w:color w:val="000000"/>
          <w:spacing w:val="20"/>
          <w:shd w:val="clear" w:color="auto" w:fill="D9E1F3"/>
        </w:rPr>
        <w:t xml:space="preserve"> </w:t>
      </w:r>
      <w:r>
        <w:rPr>
          <w:color w:val="000000"/>
          <w:spacing w:val="12"/>
          <w:shd w:val="clear" w:color="auto" w:fill="D9E1F3"/>
        </w:rPr>
        <w:t>PROGRAM</w:t>
      </w:r>
      <w:r>
        <w:rPr>
          <w:color w:val="000000"/>
          <w:spacing w:val="31"/>
          <w:shd w:val="clear" w:color="auto" w:fill="D9E1F3"/>
        </w:rPr>
        <w:t xml:space="preserve"> </w:t>
      </w:r>
      <w:r>
        <w:rPr>
          <w:color w:val="000000"/>
          <w:spacing w:val="10"/>
          <w:shd w:val="clear" w:color="auto" w:fill="D9E1F3"/>
        </w:rPr>
        <w:t>SCHEDULE</w:t>
      </w:r>
      <w:bookmarkEnd w:id="40"/>
      <w:r>
        <w:rPr>
          <w:color w:val="000000"/>
          <w:shd w:val="clear" w:color="auto" w:fill="D9E1F3"/>
        </w:rPr>
        <w:tab/>
      </w:r>
    </w:p>
    <w:p w14:paraId="546E5FB7" w14:textId="77777777" w:rsidR="00CD483C" w:rsidRDefault="005D4E6F">
      <w:pPr>
        <w:pStyle w:val="BodyText"/>
        <w:spacing w:before="161"/>
        <w:ind w:left="279" w:right="464"/>
      </w:pPr>
      <w:r>
        <w:rPr>
          <w:spacing w:val="-2"/>
          <w:w w:val="105"/>
        </w:rPr>
        <w:t>All</w:t>
      </w:r>
      <w:r>
        <w:rPr>
          <w:spacing w:val="-16"/>
          <w:w w:val="105"/>
        </w:rPr>
        <w:t xml:space="preserve"> </w:t>
      </w:r>
      <w:r>
        <w:rPr>
          <w:spacing w:val="-2"/>
          <w:w w:val="105"/>
        </w:rPr>
        <w:t>RRCC</w:t>
      </w:r>
      <w:r>
        <w:rPr>
          <w:spacing w:val="-15"/>
          <w:w w:val="105"/>
        </w:rPr>
        <w:t xml:space="preserve"> </w:t>
      </w:r>
      <w:r>
        <w:rPr>
          <w:spacing w:val="-2"/>
          <w:w w:val="105"/>
        </w:rPr>
        <w:t>SACC</w:t>
      </w:r>
      <w:r>
        <w:rPr>
          <w:spacing w:val="-16"/>
          <w:w w:val="105"/>
        </w:rPr>
        <w:t xml:space="preserve"> </w:t>
      </w:r>
      <w:r>
        <w:rPr>
          <w:spacing w:val="-2"/>
          <w:w w:val="105"/>
        </w:rPr>
        <w:t>programs</w:t>
      </w:r>
      <w:r>
        <w:rPr>
          <w:spacing w:val="-16"/>
          <w:w w:val="105"/>
        </w:rPr>
        <w:t xml:space="preserve"> </w:t>
      </w:r>
      <w:r>
        <w:rPr>
          <w:spacing w:val="-2"/>
          <w:w w:val="105"/>
        </w:rPr>
        <w:t>follow</w:t>
      </w:r>
      <w:r>
        <w:rPr>
          <w:spacing w:val="-15"/>
          <w:w w:val="105"/>
        </w:rPr>
        <w:t xml:space="preserve"> </w:t>
      </w:r>
      <w:r>
        <w:rPr>
          <w:spacing w:val="-2"/>
          <w:w w:val="105"/>
        </w:rPr>
        <w:t>a</w:t>
      </w:r>
      <w:r>
        <w:rPr>
          <w:spacing w:val="-16"/>
          <w:w w:val="105"/>
        </w:rPr>
        <w:t xml:space="preserve"> </w:t>
      </w:r>
      <w:r>
        <w:rPr>
          <w:spacing w:val="-2"/>
          <w:w w:val="105"/>
        </w:rPr>
        <w:t>daily</w:t>
      </w:r>
      <w:r>
        <w:rPr>
          <w:spacing w:val="-25"/>
          <w:w w:val="105"/>
        </w:rPr>
        <w:t xml:space="preserve"> </w:t>
      </w:r>
      <w:r>
        <w:rPr>
          <w:spacing w:val="-2"/>
          <w:w w:val="105"/>
        </w:rPr>
        <w:t>schedule.</w:t>
      </w:r>
      <w:r>
        <w:rPr>
          <w:spacing w:val="-20"/>
          <w:w w:val="105"/>
        </w:rPr>
        <w:t xml:space="preserve"> </w:t>
      </w:r>
      <w:r>
        <w:rPr>
          <w:spacing w:val="-2"/>
          <w:w w:val="105"/>
        </w:rPr>
        <w:t>The</w:t>
      </w:r>
      <w:r>
        <w:rPr>
          <w:spacing w:val="-21"/>
          <w:w w:val="105"/>
        </w:rPr>
        <w:t xml:space="preserve"> </w:t>
      </w:r>
      <w:r>
        <w:rPr>
          <w:spacing w:val="-2"/>
          <w:w w:val="105"/>
        </w:rPr>
        <w:t>CHOICE</w:t>
      </w:r>
      <w:r>
        <w:rPr>
          <w:spacing w:val="-19"/>
          <w:w w:val="105"/>
        </w:rPr>
        <w:t xml:space="preserve"> </w:t>
      </w:r>
      <w:r>
        <w:rPr>
          <w:spacing w:val="-2"/>
          <w:w w:val="105"/>
        </w:rPr>
        <w:t>oriented</w:t>
      </w:r>
      <w:r>
        <w:rPr>
          <w:spacing w:val="-20"/>
          <w:w w:val="105"/>
        </w:rPr>
        <w:t xml:space="preserve"> </w:t>
      </w:r>
      <w:r>
        <w:rPr>
          <w:spacing w:val="-2"/>
          <w:w w:val="105"/>
        </w:rPr>
        <w:t>schedule</w:t>
      </w:r>
      <w:r>
        <w:rPr>
          <w:spacing w:val="-21"/>
          <w:w w:val="105"/>
        </w:rPr>
        <w:t xml:space="preserve"> </w:t>
      </w:r>
      <w:r>
        <w:rPr>
          <w:spacing w:val="-2"/>
          <w:w w:val="105"/>
        </w:rPr>
        <w:t>is</w:t>
      </w:r>
      <w:r>
        <w:rPr>
          <w:spacing w:val="-17"/>
          <w:w w:val="105"/>
        </w:rPr>
        <w:t xml:space="preserve"> </w:t>
      </w:r>
      <w:r>
        <w:rPr>
          <w:spacing w:val="-2"/>
          <w:w w:val="105"/>
        </w:rPr>
        <w:t>posted</w:t>
      </w:r>
      <w:r>
        <w:rPr>
          <w:spacing w:val="-15"/>
          <w:w w:val="105"/>
        </w:rPr>
        <w:t xml:space="preserve"> </w:t>
      </w:r>
      <w:r>
        <w:rPr>
          <w:spacing w:val="-2"/>
          <w:w w:val="105"/>
        </w:rPr>
        <w:t xml:space="preserve">and </w:t>
      </w:r>
      <w:r>
        <w:rPr>
          <w:w w:val="105"/>
        </w:rPr>
        <w:t>designed to offer</w:t>
      </w:r>
      <w:r>
        <w:rPr>
          <w:spacing w:val="-10"/>
          <w:w w:val="105"/>
        </w:rPr>
        <w:t xml:space="preserve"> </w:t>
      </w:r>
      <w:r>
        <w:rPr>
          <w:w w:val="105"/>
        </w:rPr>
        <w:t>quality activities, learning and engagement. Components of the daily schedule include the following: snack, physical activity, teacher guided activities, homework and centers. Centers consist of art, reading, writing, dramatic play, science, math/problem solving</w:t>
      </w:r>
      <w:r>
        <w:rPr>
          <w:spacing w:val="-4"/>
          <w:w w:val="105"/>
        </w:rPr>
        <w:t xml:space="preserve"> </w:t>
      </w:r>
      <w:r>
        <w:rPr>
          <w:w w:val="105"/>
        </w:rPr>
        <w:t>and</w:t>
      </w:r>
      <w:r>
        <w:rPr>
          <w:spacing w:val="-1"/>
          <w:w w:val="105"/>
        </w:rPr>
        <w:t xml:space="preserve"> </w:t>
      </w:r>
      <w:r>
        <w:rPr>
          <w:w w:val="105"/>
        </w:rPr>
        <w:t>construction.</w:t>
      </w:r>
      <w:r>
        <w:rPr>
          <w:spacing w:val="-1"/>
          <w:w w:val="105"/>
        </w:rPr>
        <w:t xml:space="preserve"> </w:t>
      </w:r>
      <w:r>
        <w:rPr>
          <w:w w:val="105"/>
        </w:rPr>
        <w:t>We</w:t>
      </w:r>
      <w:r>
        <w:rPr>
          <w:spacing w:val="-4"/>
          <w:w w:val="105"/>
        </w:rPr>
        <w:t xml:space="preserve"> </w:t>
      </w:r>
      <w:r>
        <w:rPr>
          <w:w w:val="105"/>
        </w:rPr>
        <w:t>plan</w:t>
      </w:r>
      <w:r>
        <w:rPr>
          <w:spacing w:val="-1"/>
          <w:w w:val="105"/>
        </w:rPr>
        <w:t xml:space="preserve"> </w:t>
      </w:r>
      <w:r>
        <w:rPr>
          <w:w w:val="105"/>
        </w:rPr>
        <w:t>intentionally</w:t>
      </w:r>
      <w:r>
        <w:rPr>
          <w:spacing w:val="-4"/>
          <w:w w:val="105"/>
        </w:rPr>
        <w:t xml:space="preserve"> </w:t>
      </w:r>
      <w:r>
        <w:rPr>
          <w:w w:val="105"/>
        </w:rPr>
        <w:t>for</w:t>
      </w:r>
      <w:r>
        <w:rPr>
          <w:spacing w:val="-1"/>
          <w:w w:val="105"/>
        </w:rPr>
        <w:t xml:space="preserve"> </w:t>
      </w:r>
      <w:r>
        <w:rPr>
          <w:w w:val="105"/>
        </w:rPr>
        <w:t>active</w:t>
      </w:r>
      <w:r>
        <w:rPr>
          <w:spacing w:val="-4"/>
          <w:w w:val="105"/>
        </w:rPr>
        <w:t xml:space="preserve"> </w:t>
      </w:r>
      <w:r>
        <w:rPr>
          <w:w w:val="105"/>
        </w:rPr>
        <w:t>and</w:t>
      </w:r>
      <w:r>
        <w:rPr>
          <w:spacing w:val="-1"/>
          <w:w w:val="105"/>
        </w:rPr>
        <w:t xml:space="preserve"> </w:t>
      </w:r>
      <w:r>
        <w:rPr>
          <w:w w:val="105"/>
        </w:rPr>
        <w:t>play</w:t>
      </w:r>
      <w:r>
        <w:rPr>
          <w:spacing w:val="-4"/>
          <w:w w:val="105"/>
        </w:rPr>
        <w:t xml:space="preserve"> </w:t>
      </w:r>
      <w:r>
        <w:rPr>
          <w:w w:val="105"/>
        </w:rPr>
        <w:t>based</w:t>
      </w:r>
      <w:r>
        <w:rPr>
          <w:spacing w:val="-4"/>
          <w:w w:val="105"/>
        </w:rPr>
        <w:t xml:space="preserve"> </w:t>
      </w:r>
      <w:r>
        <w:rPr>
          <w:w w:val="105"/>
        </w:rPr>
        <w:t>learning</w:t>
      </w:r>
      <w:r>
        <w:rPr>
          <w:spacing w:val="-4"/>
          <w:w w:val="105"/>
        </w:rPr>
        <w:t xml:space="preserve"> </w:t>
      </w:r>
      <w:r>
        <w:rPr>
          <w:w w:val="105"/>
        </w:rPr>
        <w:t>experiences to support the success of all students.</w:t>
      </w:r>
    </w:p>
    <w:p w14:paraId="295AD529" w14:textId="00667578" w:rsidR="00CD483C" w:rsidRDefault="002B6875">
      <w:pPr>
        <w:pStyle w:val="BodyText"/>
        <w:spacing w:before="48"/>
        <w:rPr>
          <w:sz w:val="20"/>
        </w:rPr>
      </w:pPr>
      <w:r>
        <w:rPr>
          <w:noProof/>
        </w:rPr>
        <mc:AlternateContent>
          <mc:Choice Requires="wps">
            <w:drawing>
              <wp:inline distT="0" distB="0" distL="0" distR="0" wp14:anchorId="04E5E794" wp14:editId="4952968D">
                <wp:extent cx="6894830" cy="9525"/>
                <wp:effectExtent l="0" t="0" r="0" b="0"/>
                <wp:docPr id="1098951379" name="Freeform: 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9525"/>
                        </a:xfrm>
                        <a:custGeom>
                          <a:avLst/>
                          <a:gdLst/>
                          <a:ahLst/>
                          <a:cxnLst/>
                          <a:rect l="l" t="t" r="r" b="b"/>
                          <a:pathLst>
                            <a:path w="6894830" h="9525">
                              <a:moveTo>
                                <a:pt x="6894576" y="0"/>
                              </a:moveTo>
                              <a:lnTo>
                                <a:pt x="0" y="0"/>
                              </a:lnTo>
                              <a:lnTo>
                                <a:pt x="0" y="9144"/>
                              </a:lnTo>
                              <a:lnTo>
                                <a:pt x="6894576" y="9144"/>
                              </a:lnTo>
                              <a:lnTo>
                                <a:pt x="6894576" y="0"/>
                              </a:lnTo>
                              <a:close/>
                            </a:path>
                          </a:pathLst>
                        </a:custGeom>
                        <a:solidFill>
                          <a:srgbClr val="4471C4"/>
                        </a:solidFill>
                      </wps:spPr>
                      <wps:bodyPr wrap="square" lIns="0" tIns="0" rIns="0" bIns="0" rtlCol="0">
                        <a:prstTxWarp prst="textNoShape">
                          <a:avLst/>
                        </a:prstTxWarp>
                        <a:noAutofit/>
                      </wps:bodyPr>
                    </wps:wsp>
                  </a:graphicData>
                </a:graphic>
              </wp:inline>
            </w:drawing>
          </mc:Choice>
          <mc:Fallback>
            <w:pict>
              <v:shape w14:anchorId="4D217AD9" id="Freeform: Shape 33" o:spid="_x0000_s1026" style="width:542.9pt;height:.75pt;visibility:visible;mso-wrap-style:square;mso-left-percent:-10001;mso-top-percent:-10001;mso-position-horizontal:absolute;mso-position-horizontal-relative:char;mso-position-vertical:absolute;mso-position-vertical-relative:line;mso-left-percent:-10001;mso-top-percent:-10001;v-text-anchor:top" coordsize="68948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" path="m6894576,l,,,9144r6894576,l6894576,xe" fillcolor="#4471c4" stroked="f">
                <v:path arrowok="t"/>
                <w10:anchorlock/>
              </v:shape>
            </w:pict>
          </mc:Fallback>
        </mc:AlternateContent>
      </w:r>
    </w:p>
    <w:p w14:paraId="1CB04C08" w14:textId="77777777" w:rsidR="00CD483C" w:rsidRDefault="005D4E6F">
      <w:pPr>
        <w:pStyle w:val="Heading2"/>
        <w:ind w:left="280"/>
      </w:pPr>
      <w:bookmarkStart w:id="41" w:name="_TOC_250029"/>
      <w:bookmarkEnd w:id="41"/>
      <w:r>
        <w:rPr>
          <w:spacing w:val="11"/>
          <w:w w:val="105"/>
        </w:rPr>
        <w:t>NUTRITION</w:t>
      </w:r>
    </w:p>
    <w:p w14:paraId="326182FC" w14:textId="77777777" w:rsidR="00CD483C" w:rsidRDefault="005D4E6F">
      <w:pPr>
        <w:pStyle w:val="BodyText"/>
        <w:spacing w:before="240"/>
        <w:ind w:left="280"/>
      </w:pPr>
      <w:r>
        <w:rPr>
          <w:w w:val="105"/>
        </w:rPr>
        <w:t>Children are served a snack each afternoon. Each snack includes one fruit or vegetable, one carbohydrate,</w:t>
      </w:r>
      <w:r>
        <w:rPr>
          <w:spacing w:val="-2"/>
          <w:w w:val="105"/>
        </w:rPr>
        <w:t xml:space="preserve"> </w:t>
      </w:r>
      <w:r>
        <w:rPr>
          <w:w w:val="105"/>
        </w:rPr>
        <w:t>and</w:t>
      </w:r>
      <w:r>
        <w:rPr>
          <w:spacing w:val="-2"/>
          <w:w w:val="105"/>
        </w:rPr>
        <w:t xml:space="preserve"> </w:t>
      </w:r>
      <w:r>
        <w:rPr>
          <w:w w:val="105"/>
        </w:rPr>
        <w:t>a</w:t>
      </w:r>
      <w:r>
        <w:rPr>
          <w:spacing w:val="-2"/>
          <w:w w:val="105"/>
        </w:rPr>
        <w:t xml:space="preserve"> </w:t>
      </w:r>
      <w:r>
        <w:rPr>
          <w:w w:val="105"/>
        </w:rPr>
        <w:t>milk</w:t>
      </w:r>
      <w:r>
        <w:rPr>
          <w:spacing w:val="-5"/>
          <w:w w:val="105"/>
        </w:rPr>
        <w:t xml:space="preserve"> </w:t>
      </w:r>
      <w:r>
        <w:rPr>
          <w:w w:val="105"/>
        </w:rPr>
        <w:t>or</w:t>
      </w:r>
      <w:r>
        <w:rPr>
          <w:spacing w:val="-2"/>
          <w:w w:val="105"/>
        </w:rPr>
        <w:t xml:space="preserve"> </w:t>
      </w:r>
      <w:r>
        <w:rPr>
          <w:w w:val="105"/>
        </w:rPr>
        <w:t>water.</w:t>
      </w:r>
      <w:r>
        <w:rPr>
          <w:spacing w:val="-2"/>
          <w:w w:val="105"/>
        </w:rPr>
        <w:t xml:space="preserve"> </w:t>
      </w:r>
      <w:r>
        <w:rPr>
          <w:w w:val="105"/>
        </w:rPr>
        <w:t>On</w:t>
      </w:r>
      <w:r>
        <w:rPr>
          <w:spacing w:val="-3"/>
          <w:w w:val="105"/>
        </w:rPr>
        <w:t xml:space="preserve"> </w:t>
      </w:r>
      <w:r>
        <w:rPr>
          <w:w w:val="105"/>
        </w:rPr>
        <w:t>full</w:t>
      </w:r>
      <w:r>
        <w:rPr>
          <w:spacing w:val="-3"/>
          <w:w w:val="105"/>
        </w:rPr>
        <w:t xml:space="preserve"> </w:t>
      </w:r>
      <w:r>
        <w:rPr>
          <w:w w:val="105"/>
        </w:rPr>
        <w:t>days,</w:t>
      </w:r>
      <w:r>
        <w:rPr>
          <w:spacing w:val="-2"/>
          <w:w w:val="105"/>
        </w:rPr>
        <w:t xml:space="preserve"> </w:t>
      </w:r>
      <w:r>
        <w:rPr>
          <w:w w:val="105"/>
        </w:rPr>
        <w:t>a</w:t>
      </w:r>
      <w:r>
        <w:rPr>
          <w:spacing w:val="-5"/>
          <w:w w:val="105"/>
        </w:rPr>
        <w:t xml:space="preserve"> </w:t>
      </w:r>
      <w:r>
        <w:rPr>
          <w:w w:val="105"/>
        </w:rPr>
        <w:t>morning</w:t>
      </w:r>
      <w:r>
        <w:rPr>
          <w:spacing w:val="-2"/>
          <w:w w:val="105"/>
        </w:rPr>
        <w:t xml:space="preserve"> </w:t>
      </w:r>
      <w:r>
        <w:rPr>
          <w:w w:val="105"/>
        </w:rPr>
        <w:t>and afternoon</w:t>
      </w:r>
      <w:r>
        <w:rPr>
          <w:spacing w:val="-5"/>
          <w:w w:val="105"/>
        </w:rPr>
        <w:t xml:space="preserve"> </w:t>
      </w:r>
      <w:r>
        <w:rPr>
          <w:w w:val="105"/>
        </w:rPr>
        <w:t>snack</w:t>
      </w:r>
      <w:r>
        <w:rPr>
          <w:spacing w:val="-3"/>
          <w:w w:val="105"/>
        </w:rPr>
        <w:t xml:space="preserve"> </w:t>
      </w:r>
      <w:r>
        <w:rPr>
          <w:w w:val="105"/>
        </w:rPr>
        <w:t>will</w:t>
      </w:r>
      <w:r>
        <w:rPr>
          <w:spacing w:val="-3"/>
          <w:w w:val="105"/>
        </w:rPr>
        <w:t xml:space="preserve"> </w:t>
      </w:r>
      <w:r>
        <w:rPr>
          <w:w w:val="105"/>
        </w:rPr>
        <w:t>be</w:t>
      </w:r>
      <w:r>
        <w:rPr>
          <w:spacing w:val="-5"/>
          <w:w w:val="105"/>
        </w:rPr>
        <w:t xml:space="preserve"> </w:t>
      </w:r>
      <w:r>
        <w:rPr>
          <w:w w:val="105"/>
        </w:rPr>
        <w:t>served. Snacks are available for 45 minutes.</w:t>
      </w:r>
    </w:p>
    <w:p w14:paraId="61EABA3D" w14:textId="77777777" w:rsidR="00CD483C" w:rsidRDefault="00CD483C">
      <w:pPr>
        <w:pStyle w:val="BodyText"/>
        <w:spacing w:before="2"/>
      </w:pPr>
    </w:p>
    <w:p w14:paraId="04F794F3" w14:textId="77777777" w:rsidR="00CD483C" w:rsidRDefault="005D4E6F">
      <w:pPr>
        <w:pStyle w:val="BodyText"/>
        <w:ind w:left="280" w:right="254"/>
      </w:pPr>
      <w:r>
        <w:t>Children are required to wash their hands before they are permitted to eat. All food is to be eaten at the</w:t>
      </w:r>
      <w:r>
        <w:rPr>
          <w:spacing w:val="-3"/>
        </w:rPr>
        <w:t xml:space="preserve"> </w:t>
      </w:r>
      <w:r>
        <w:t>designated</w:t>
      </w:r>
      <w:r>
        <w:rPr>
          <w:spacing w:val="-1"/>
        </w:rPr>
        <w:t xml:space="preserve"> </w:t>
      </w:r>
      <w:r>
        <w:t>area.</w:t>
      </w:r>
      <w:r>
        <w:rPr>
          <w:spacing w:val="-4"/>
        </w:rPr>
        <w:t xml:space="preserve"> </w:t>
      </w:r>
      <w:r>
        <w:t>If</w:t>
      </w:r>
      <w:r>
        <w:rPr>
          <w:spacing w:val="-1"/>
        </w:rPr>
        <w:t xml:space="preserve"> </w:t>
      </w:r>
      <w:r>
        <w:t>a</w:t>
      </w:r>
      <w:r>
        <w:rPr>
          <w:spacing w:val="-1"/>
        </w:rPr>
        <w:t xml:space="preserve"> </w:t>
      </w:r>
      <w:r>
        <w:t>child</w:t>
      </w:r>
      <w:r>
        <w:rPr>
          <w:spacing w:val="-3"/>
        </w:rPr>
        <w:t xml:space="preserve"> </w:t>
      </w:r>
      <w:r>
        <w:t>brings</w:t>
      </w:r>
      <w:r>
        <w:rPr>
          <w:spacing w:val="-2"/>
        </w:rPr>
        <w:t xml:space="preserve"> </w:t>
      </w:r>
      <w:r>
        <w:t>a</w:t>
      </w:r>
      <w:r>
        <w:rPr>
          <w:spacing w:val="-1"/>
        </w:rPr>
        <w:t xml:space="preserve"> </w:t>
      </w:r>
      <w:r>
        <w:t>snack</w:t>
      </w:r>
      <w:r>
        <w:rPr>
          <w:spacing w:val="-6"/>
        </w:rPr>
        <w:t xml:space="preserve"> </w:t>
      </w:r>
      <w:r>
        <w:t>from home,</w:t>
      </w:r>
      <w:r>
        <w:rPr>
          <w:spacing w:val="-1"/>
        </w:rPr>
        <w:t xml:space="preserve"> </w:t>
      </w:r>
      <w:r>
        <w:t>the</w:t>
      </w:r>
      <w:r>
        <w:rPr>
          <w:spacing w:val="-1"/>
        </w:rPr>
        <w:t xml:space="preserve"> </w:t>
      </w:r>
      <w:r>
        <w:t>snack</w:t>
      </w:r>
      <w:r>
        <w:rPr>
          <w:spacing w:val="-4"/>
        </w:rPr>
        <w:t xml:space="preserve"> </w:t>
      </w:r>
      <w:r>
        <w:t>must</w:t>
      </w:r>
      <w:r>
        <w:rPr>
          <w:spacing w:val="-4"/>
        </w:rPr>
        <w:t xml:space="preserve"> </w:t>
      </w:r>
      <w:r>
        <w:t>be</w:t>
      </w:r>
      <w:r>
        <w:rPr>
          <w:spacing w:val="-3"/>
        </w:rPr>
        <w:t xml:space="preserve"> </w:t>
      </w:r>
      <w:r>
        <w:t>healthy</w:t>
      </w:r>
      <w:r>
        <w:rPr>
          <w:spacing w:val="-4"/>
        </w:rPr>
        <w:t xml:space="preserve"> </w:t>
      </w:r>
      <w:r>
        <w:t>and</w:t>
      </w:r>
      <w:r>
        <w:rPr>
          <w:spacing w:val="-3"/>
        </w:rPr>
        <w:t xml:space="preserve"> </w:t>
      </w:r>
      <w:r>
        <w:t>eaten</w:t>
      </w:r>
      <w:r>
        <w:rPr>
          <w:spacing w:val="-3"/>
        </w:rPr>
        <w:t xml:space="preserve"> </w:t>
      </w:r>
      <w:r>
        <w:t>at</w:t>
      </w:r>
      <w:r>
        <w:rPr>
          <w:spacing w:val="-4"/>
        </w:rPr>
        <w:t xml:space="preserve"> </w:t>
      </w:r>
      <w:r>
        <w:t>the snack</w:t>
      </w:r>
      <w:r>
        <w:rPr>
          <w:spacing w:val="-5"/>
        </w:rPr>
        <w:t xml:space="preserve"> </w:t>
      </w:r>
      <w:r>
        <w:t>table.</w:t>
      </w:r>
      <w:r>
        <w:rPr>
          <w:spacing w:val="-4"/>
        </w:rPr>
        <w:t xml:space="preserve"> </w:t>
      </w:r>
      <w:r>
        <w:t>Snack</w:t>
      </w:r>
      <w:r>
        <w:rPr>
          <w:spacing w:val="-2"/>
        </w:rPr>
        <w:t xml:space="preserve"> </w:t>
      </w:r>
      <w:r>
        <w:t>menus</w:t>
      </w:r>
      <w:r>
        <w:rPr>
          <w:spacing w:val="-2"/>
        </w:rPr>
        <w:t xml:space="preserve"> </w:t>
      </w:r>
      <w:r>
        <w:t>are</w:t>
      </w:r>
      <w:r>
        <w:rPr>
          <w:spacing w:val="-3"/>
        </w:rPr>
        <w:t xml:space="preserve"> </w:t>
      </w:r>
      <w:r>
        <w:t>available</w:t>
      </w:r>
      <w:r>
        <w:rPr>
          <w:spacing w:val="-3"/>
        </w:rPr>
        <w:t xml:space="preserve"> </w:t>
      </w:r>
      <w:r>
        <w:t>for</w:t>
      </w:r>
      <w:r>
        <w:rPr>
          <w:spacing w:val="-3"/>
        </w:rPr>
        <w:t xml:space="preserve"> </w:t>
      </w:r>
      <w:r>
        <w:t>parent/guardian</w:t>
      </w:r>
      <w:r>
        <w:rPr>
          <w:spacing w:val="-2"/>
        </w:rPr>
        <w:t xml:space="preserve"> </w:t>
      </w:r>
      <w:r>
        <w:t>to</w:t>
      </w:r>
      <w:r>
        <w:rPr>
          <w:spacing w:val="-1"/>
        </w:rPr>
        <w:t xml:space="preserve"> </w:t>
      </w:r>
      <w:r>
        <w:t>review</w:t>
      </w:r>
      <w:r>
        <w:rPr>
          <w:spacing w:val="-5"/>
        </w:rPr>
        <w:t xml:space="preserve"> </w:t>
      </w:r>
      <w:r>
        <w:t>online</w:t>
      </w:r>
      <w:r>
        <w:rPr>
          <w:spacing w:val="-1"/>
        </w:rPr>
        <w:t xml:space="preserve"> </w:t>
      </w:r>
      <w:r>
        <w:t>and</w:t>
      </w:r>
      <w:r>
        <w:rPr>
          <w:spacing w:val="-3"/>
        </w:rPr>
        <w:t xml:space="preserve"> </w:t>
      </w:r>
      <w:r>
        <w:t>posted</w:t>
      </w:r>
      <w:r>
        <w:rPr>
          <w:spacing w:val="-3"/>
        </w:rPr>
        <w:t xml:space="preserve"> </w:t>
      </w:r>
      <w:r>
        <w:t>at</w:t>
      </w:r>
      <w:r>
        <w:rPr>
          <w:spacing w:val="-4"/>
        </w:rPr>
        <w:t xml:space="preserve"> </w:t>
      </w:r>
      <w:r>
        <w:t>each</w:t>
      </w:r>
      <w:r>
        <w:rPr>
          <w:spacing w:val="-3"/>
        </w:rPr>
        <w:t xml:space="preserve"> </w:t>
      </w:r>
      <w:r>
        <w:rPr>
          <w:spacing w:val="-2"/>
        </w:rPr>
        <w:t>site.</w:t>
      </w:r>
    </w:p>
    <w:p w14:paraId="2919D923" w14:textId="1E568D2D" w:rsidR="00CD483C" w:rsidRDefault="002B6875">
      <w:pPr>
        <w:pStyle w:val="BodyText"/>
        <w:spacing w:before="36"/>
        <w:rPr>
          <w:sz w:val="20"/>
        </w:rPr>
      </w:pPr>
      <w:r>
        <w:rPr>
          <w:noProof/>
        </w:rPr>
        <mc:AlternateContent>
          <mc:Choice Requires="wps">
            <w:drawing>
              <wp:inline distT="0" distB="0" distL="0" distR="0" wp14:anchorId="02F1DED4" wp14:editId="5B747919">
                <wp:extent cx="6894830" cy="1270"/>
                <wp:effectExtent l="0" t="0" r="0" b="0"/>
                <wp:docPr id="1282308759" name="Freeform: 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270"/>
                        </a:xfrm>
                        <a:custGeom>
                          <a:avLst/>
                          <a:gdLst/>
                          <a:ahLst/>
                          <a:cxnLst/>
                          <a:rect l="l" t="t" r="r" b="b"/>
                          <a:pathLst>
                            <a:path w="6894830">
                              <a:moveTo>
                                <a:pt x="0" y="0"/>
                              </a:moveTo>
                              <a:lnTo>
                                <a:pt x="6894576" y="0"/>
                              </a:lnTo>
                            </a:path>
                          </a:pathLst>
                        </a:custGeom>
                        <a:ln w="9144">
                          <a:solidFill>
                            <a:srgbClr val="4471C4"/>
                          </a:solidFill>
                          <a:prstDash val="dot"/>
                        </a:ln>
                      </wps:spPr>
                      <wps:bodyPr wrap="square" lIns="0" tIns="0" rIns="0" bIns="0" rtlCol="0">
                        <a:prstTxWarp prst="textNoShape">
                          <a:avLst/>
                        </a:prstTxWarp>
                        <a:noAutofit/>
                      </wps:bodyPr>
                    </wps:wsp>
                  </a:graphicData>
                </a:graphic>
              </wp:inline>
            </w:drawing>
          </mc:Choice>
          <mc:Fallback>
            <w:pict>
              <v:shape w14:anchorId="58D30A67" id="Freeform: Shape 31" o:spid="_x0000_s1026" style="width:542.9pt;height:.1pt;visibility:visible;mso-wrap-style:square;mso-left-percent:-10001;mso-top-percent:-10001;mso-position-horizontal:absolute;mso-position-horizontal-relative:char;mso-position-vertical:absolute;mso-position-vertical-relative:line;mso-left-percent:-10001;mso-top-percent:-10001;v-text-anchor:top" coordsize="6894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" path="m,l6894576,e" filled="f" strokecolor="#4471c4" strokeweight=".72pt">
                <v:stroke dashstyle="dot"/>
                <v:path arrowok="t"/>
                <w10:anchorlock/>
              </v:shape>
            </w:pict>
          </mc:Fallback>
        </mc:AlternateContent>
      </w:r>
    </w:p>
    <w:p w14:paraId="5FABE9A8" w14:textId="77777777" w:rsidR="00CD483C" w:rsidRDefault="005D4E6F">
      <w:pPr>
        <w:pStyle w:val="Heading2"/>
        <w:ind w:left="280"/>
      </w:pPr>
      <w:r>
        <w:rPr>
          <w:w w:val="110"/>
        </w:rPr>
        <w:t>FOOD</w:t>
      </w:r>
      <w:r>
        <w:rPr>
          <w:spacing w:val="44"/>
          <w:w w:val="110"/>
        </w:rPr>
        <w:t xml:space="preserve"> </w:t>
      </w:r>
      <w:r>
        <w:rPr>
          <w:spacing w:val="8"/>
          <w:w w:val="110"/>
        </w:rPr>
        <w:t>ALLERGIES</w:t>
      </w:r>
    </w:p>
    <w:p w14:paraId="612FB8FB" w14:textId="77777777" w:rsidR="00CD483C" w:rsidRDefault="005D4E6F">
      <w:pPr>
        <w:pStyle w:val="BodyText"/>
        <w:spacing w:before="2"/>
        <w:ind w:left="280"/>
        <w:rPr>
          <w:b/>
        </w:rPr>
      </w:pPr>
      <w:r>
        <w:t xml:space="preserve">If your child has allergies, please review the calendar, and inform the staff by noting it on your </w:t>
      </w:r>
      <w:r>
        <w:rPr>
          <w:w w:val="105"/>
        </w:rPr>
        <w:t>registration</w:t>
      </w:r>
      <w:r>
        <w:rPr>
          <w:spacing w:val="-3"/>
          <w:w w:val="105"/>
        </w:rPr>
        <w:t xml:space="preserve"> </w:t>
      </w:r>
      <w:r>
        <w:rPr>
          <w:w w:val="105"/>
        </w:rPr>
        <w:t>form.</w:t>
      </w:r>
      <w:r>
        <w:rPr>
          <w:spacing w:val="-2"/>
          <w:w w:val="105"/>
        </w:rPr>
        <w:t xml:space="preserve"> </w:t>
      </w:r>
      <w:r>
        <w:rPr>
          <w:w w:val="105"/>
        </w:rPr>
        <w:t>If</w:t>
      </w:r>
      <w:r>
        <w:rPr>
          <w:spacing w:val="-17"/>
          <w:w w:val="105"/>
        </w:rPr>
        <w:t xml:space="preserve"> </w:t>
      </w:r>
      <w:r>
        <w:rPr>
          <w:w w:val="105"/>
        </w:rPr>
        <w:t>children</w:t>
      </w:r>
      <w:r>
        <w:rPr>
          <w:spacing w:val="-7"/>
          <w:w w:val="105"/>
        </w:rPr>
        <w:t xml:space="preserve"> </w:t>
      </w:r>
      <w:r>
        <w:rPr>
          <w:w w:val="105"/>
        </w:rPr>
        <w:t>are</w:t>
      </w:r>
      <w:r>
        <w:rPr>
          <w:spacing w:val="-17"/>
          <w:w w:val="105"/>
        </w:rPr>
        <w:t xml:space="preserve"> </w:t>
      </w:r>
      <w:r>
        <w:rPr>
          <w:w w:val="105"/>
        </w:rPr>
        <w:t>allergic to the</w:t>
      </w:r>
      <w:r>
        <w:rPr>
          <w:spacing w:val="-12"/>
          <w:w w:val="105"/>
        </w:rPr>
        <w:t xml:space="preserve"> </w:t>
      </w:r>
      <w:r>
        <w:rPr>
          <w:w w:val="105"/>
        </w:rPr>
        <w:t>food</w:t>
      </w:r>
      <w:r>
        <w:rPr>
          <w:spacing w:val="-7"/>
          <w:w w:val="105"/>
        </w:rPr>
        <w:t xml:space="preserve"> </w:t>
      </w:r>
      <w:r>
        <w:rPr>
          <w:w w:val="105"/>
        </w:rPr>
        <w:t>provided for</w:t>
      </w:r>
      <w:r>
        <w:rPr>
          <w:spacing w:val="-6"/>
          <w:w w:val="105"/>
        </w:rPr>
        <w:t xml:space="preserve"> </w:t>
      </w:r>
      <w:r>
        <w:rPr>
          <w:w w:val="105"/>
        </w:rPr>
        <w:t>snack, the staff will attempt to provide</w:t>
      </w:r>
      <w:r>
        <w:rPr>
          <w:spacing w:val="-1"/>
          <w:w w:val="105"/>
        </w:rPr>
        <w:t xml:space="preserve"> </w:t>
      </w:r>
      <w:r>
        <w:rPr>
          <w:w w:val="105"/>
        </w:rPr>
        <w:t>an</w:t>
      </w:r>
      <w:r>
        <w:rPr>
          <w:spacing w:val="-2"/>
          <w:w w:val="105"/>
        </w:rPr>
        <w:t xml:space="preserve"> </w:t>
      </w:r>
      <w:r>
        <w:rPr>
          <w:w w:val="105"/>
        </w:rPr>
        <w:t>alternative</w:t>
      </w:r>
      <w:r>
        <w:rPr>
          <w:spacing w:val="-2"/>
          <w:w w:val="105"/>
        </w:rPr>
        <w:t xml:space="preserve"> </w:t>
      </w:r>
      <w:r>
        <w:rPr>
          <w:w w:val="105"/>
        </w:rPr>
        <w:t>snack.</w:t>
      </w:r>
      <w:r>
        <w:rPr>
          <w:spacing w:val="-4"/>
          <w:w w:val="105"/>
        </w:rPr>
        <w:t xml:space="preserve"> </w:t>
      </w:r>
      <w:r>
        <w:rPr>
          <w:w w:val="105"/>
        </w:rPr>
        <w:t>If</w:t>
      </w:r>
      <w:r>
        <w:rPr>
          <w:spacing w:val="-4"/>
          <w:w w:val="105"/>
        </w:rPr>
        <w:t xml:space="preserve"> </w:t>
      </w:r>
      <w:r>
        <w:rPr>
          <w:w w:val="105"/>
        </w:rPr>
        <w:t>the</w:t>
      </w:r>
      <w:r>
        <w:rPr>
          <w:spacing w:val="-4"/>
          <w:w w:val="105"/>
        </w:rPr>
        <w:t xml:space="preserve"> </w:t>
      </w:r>
      <w:r>
        <w:rPr>
          <w:w w:val="105"/>
        </w:rPr>
        <w:t>food</w:t>
      </w:r>
      <w:r>
        <w:rPr>
          <w:spacing w:val="-4"/>
          <w:w w:val="105"/>
        </w:rPr>
        <w:t xml:space="preserve"> </w:t>
      </w:r>
      <w:r>
        <w:rPr>
          <w:w w:val="105"/>
        </w:rPr>
        <w:t>allergies</w:t>
      </w:r>
      <w:r>
        <w:rPr>
          <w:spacing w:val="-4"/>
          <w:w w:val="105"/>
        </w:rPr>
        <w:t xml:space="preserve"> </w:t>
      </w:r>
      <w:r>
        <w:rPr>
          <w:w w:val="105"/>
        </w:rPr>
        <w:t>become</w:t>
      </w:r>
      <w:r>
        <w:rPr>
          <w:spacing w:val="-1"/>
          <w:w w:val="105"/>
        </w:rPr>
        <w:t xml:space="preserve"> </w:t>
      </w:r>
      <w:r>
        <w:rPr>
          <w:w w:val="105"/>
        </w:rPr>
        <w:t>a</w:t>
      </w:r>
      <w:r>
        <w:rPr>
          <w:spacing w:val="-1"/>
          <w:w w:val="105"/>
        </w:rPr>
        <w:t xml:space="preserve"> </w:t>
      </w:r>
      <w:r>
        <w:rPr>
          <w:w w:val="105"/>
        </w:rPr>
        <w:t>concern,</w:t>
      </w:r>
      <w:r>
        <w:rPr>
          <w:spacing w:val="-4"/>
          <w:w w:val="105"/>
        </w:rPr>
        <w:t xml:space="preserve"> </w:t>
      </w:r>
      <w:r>
        <w:rPr>
          <w:w w:val="105"/>
        </w:rPr>
        <w:t>parents</w:t>
      </w:r>
      <w:r>
        <w:rPr>
          <w:spacing w:val="-14"/>
          <w:w w:val="105"/>
        </w:rPr>
        <w:t xml:space="preserve"> </w:t>
      </w:r>
      <w:r>
        <w:rPr>
          <w:w w:val="105"/>
        </w:rPr>
        <w:t>may</w:t>
      </w:r>
      <w:r>
        <w:rPr>
          <w:spacing w:val="-14"/>
          <w:w w:val="105"/>
        </w:rPr>
        <w:t xml:space="preserve"> </w:t>
      </w:r>
      <w:r>
        <w:rPr>
          <w:w w:val="105"/>
        </w:rPr>
        <w:t>be</w:t>
      </w:r>
      <w:r>
        <w:rPr>
          <w:spacing w:val="-4"/>
          <w:w w:val="105"/>
        </w:rPr>
        <w:t xml:space="preserve"> </w:t>
      </w:r>
      <w:r>
        <w:rPr>
          <w:w w:val="105"/>
        </w:rPr>
        <w:t>asked</w:t>
      </w:r>
      <w:r>
        <w:rPr>
          <w:spacing w:val="-13"/>
          <w:w w:val="105"/>
        </w:rPr>
        <w:t xml:space="preserve"> </w:t>
      </w:r>
      <w:r>
        <w:rPr>
          <w:w w:val="105"/>
        </w:rPr>
        <w:t>to provide</w:t>
      </w:r>
      <w:r>
        <w:rPr>
          <w:spacing w:val="-15"/>
          <w:w w:val="105"/>
        </w:rPr>
        <w:t xml:space="preserve"> </w:t>
      </w:r>
      <w:r>
        <w:rPr>
          <w:w w:val="105"/>
        </w:rPr>
        <w:t>a</w:t>
      </w:r>
      <w:r>
        <w:rPr>
          <w:spacing w:val="-13"/>
          <w:w w:val="105"/>
        </w:rPr>
        <w:t xml:space="preserve"> </w:t>
      </w:r>
      <w:r>
        <w:rPr>
          <w:w w:val="105"/>
        </w:rPr>
        <w:t>snack</w:t>
      </w:r>
      <w:r>
        <w:rPr>
          <w:spacing w:val="-13"/>
          <w:w w:val="105"/>
        </w:rPr>
        <w:t xml:space="preserve"> </w:t>
      </w:r>
      <w:r>
        <w:rPr>
          <w:w w:val="105"/>
        </w:rPr>
        <w:t>for</w:t>
      </w:r>
      <w:r>
        <w:rPr>
          <w:spacing w:val="-14"/>
          <w:w w:val="105"/>
        </w:rPr>
        <w:t xml:space="preserve"> </w:t>
      </w:r>
      <w:r>
        <w:rPr>
          <w:w w:val="105"/>
        </w:rPr>
        <w:t>their</w:t>
      </w:r>
      <w:r>
        <w:rPr>
          <w:spacing w:val="-7"/>
          <w:w w:val="105"/>
        </w:rPr>
        <w:t xml:space="preserve"> </w:t>
      </w:r>
      <w:r>
        <w:rPr>
          <w:w w:val="105"/>
        </w:rPr>
        <w:t>child.</w:t>
      </w:r>
      <w:r>
        <w:rPr>
          <w:spacing w:val="-18"/>
          <w:w w:val="105"/>
        </w:rPr>
        <w:t xml:space="preserve"> </w:t>
      </w:r>
      <w:r w:rsidRPr="00702E15">
        <w:rPr>
          <w:b/>
          <w:w w:val="105"/>
        </w:rPr>
        <w:t>For</w:t>
      </w:r>
      <w:r w:rsidRPr="00702E15">
        <w:rPr>
          <w:b/>
          <w:spacing w:val="-14"/>
          <w:w w:val="105"/>
        </w:rPr>
        <w:t xml:space="preserve"> </w:t>
      </w:r>
      <w:r w:rsidRPr="00702E15">
        <w:rPr>
          <w:b/>
          <w:w w:val="105"/>
        </w:rPr>
        <w:t>their protection,</w:t>
      </w:r>
      <w:r w:rsidRPr="00702E15">
        <w:rPr>
          <w:b/>
          <w:spacing w:val="-15"/>
          <w:w w:val="105"/>
        </w:rPr>
        <w:t xml:space="preserve"> </w:t>
      </w:r>
      <w:r w:rsidRPr="00702E15">
        <w:rPr>
          <w:b/>
          <w:w w:val="105"/>
        </w:rPr>
        <w:t>children</w:t>
      </w:r>
      <w:r w:rsidRPr="00702E15">
        <w:rPr>
          <w:b/>
          <w:spacing w:val="-12"/>
          <w:w w:val="105"/>
        </w:rPr>
        <w:t xml:space="preserve"> </w:t>
      </w:r>
      <w:r w:rsidRPr="00702E15">
        <w:rPr>
          <w:b/>
          <w:w w:val="105"/>
        </w:rPr>
        <w:t>are</w:t>
      </w:r>
      <w:r w:rsidRPr="00702E15">
        <w:rPr>
          <w:b/>
          <w:spacing w:val="-13"/>
          <w:w w:val="105"/>
        </w:rPr>
        <w:t xml:space="preserve"> </w:t>
      </w:r>
      <w:r w:rsidRPr="00702E15">
        <w:rPr>
          <w:b/>
          <w:w w:val="105"/>
        </w:rPr>
        <w:t>not allowed</w:t>
      </w:r>
      <w:r w:rsidRPr="00702E15">
        <w:rPr>
          <w:b/>
          <w:spacing w:val="-5"/>
          <w:w w:val="105"/>
        </w:rPr>
        <w:t xml:space="preserve"> </w:t>
      </w:r>
      <w:r w:rsidRPr="00702E15">
        <w:rPr>
          <w:b/>
          <w:w w:val="105"/>
        </w:rPr>
        <w:t>to share</w:t>
      </w:r>
      <w:r w:rsidRPr="00702E15">
        <w:rPr>
          <w:b/>
          <w:spacing w:val="-10"/>
          <w:w w:val="105"/>
        </w:rPr>
        <w:t xml:space="preserve"> </w:t>
      </w:r>
      <w:r w:rsidRPr="00702E15">
        <w:rPr>
          <w:b/>
          <w:w w:val="105"/>
        </w:rPr>
        <w:t>food.</w:t>
      </w:r>
    </w:p>
    <w:p w14:paraId="7ED8650C" w14:textId="0F9D05C7" w:rsidR="00CD483C" w:rsidRDefault="002B6875">
      <w:pPr>
        <w:pStyle w:val="BodyText"/>
        <w:rPr>
          <w:b/>
          <w:sz w:val="16"/>
        </w:rPr>
      </w:pPr>
      <w:r>
        <w:rPr>
          <w:noProof/>
        </w:rPr>
        <mc:AlternateContent>
          <mc:Choice Requires="wps">
            <w:drawing>
              <wp:inline distT="0" distB="0" distL="0" distR="0" wp14:anchorId="13FE1820" wp14:editId="0FC4E54A">
                <wp:extent cx="6894830" cy="1270"/>
                <wp:effectExtent l="0" t="0" r="0" b="0"/>
                <wp:docPr id="1904696480" name="Freeform: 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270"/>
                        </a:xfrm>
                        <a:custGeom>
                          <a:avLst/>
                          <a:gdLst/>
                          <a:ahLst/>
                          <a:cxnLst/>
                          <a:rect l="l" t="t" r="r" b="b"/>
                          <a:pathLst>
                            <a:path w="6894830">
                              <a:moveTo>
                                <a:pt x="0" y="0"/>
                              </a:moveTo>
                              <a:lnTo>
                                <a:pt x="6894576" y="0"/>
                              </a:lnTo>
                            </a:path>
                          </a:pathLst>
                        </a:custGeom>
                        <a:ln w="9144">
                          <a:solidFill>
                            <a:srgbClr val="4471C4"/>
                          </a:solidFill>
                          <a:prstDash val="dot"/>
                        </a:ln>
                      </wps:spPr>
                      <wps:bodyPr wrap="square" lIns="0" tIns="0" rIns="0" bIns="0" rtlCol="0">
                        <a:prstTxWarp prst="textNoShape">
                          <a:avLst/>
                        </a:prstTxWarp>
                        <a:noAutofit/>
                      </wps:bodyPr>
                    </wps:wsp>
                  </a:graphicData>
                </a:graphic>
              </wp:inline>
            </w:drawing>
          </mc:Choice>
          <mc:Fallback>
            <w:pict>
              <v:shape w14:anchorId="7411311D" id="Freeform: Shape 29" o:spid="_x0000_s1026" style="width:542.9pt;height:.1pt;visibility:visible;mso-wrap-style:square;mso-left-percent:-10001;mso-top-percent:-10001;mso-position-horizontal:absolute;mso-position-horizontal-relative:char;mso-position-vertical:absolute;mso-position-vertical-relative:line;mso-left-percent:-10001;mso-top-percent:-10001;v-text-anchor:top" coordsize="6894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" path="m,l6894576,e" filled="f" strokecolor="#4471c4" strokeweight=".72pt">
                <v:stroke dashstyle="dot"/>
                <v:path arrowok="t"/>
                <w10:anchorlock/>
              </v:shape>
            </w:pict>
          </mc:Fallback>
        </mc:AlternateContent>
      </w:r>
    </w:p>
    <w:p w14:paraId="4EA984D4" w14:textId="77777777" w:rsidR="00CD483C" w:rsidRDefault="005D4E6F">
      <w:pPr>
        <w:pStyle w:val="Heading2"/>
        <w:ind w:left="280"/>
      </w:pPr>
      <w:r>
        <w:rPr>
          <w:spacing w:val="-2"/>
        </w:rPr>
        <w:t>LUNCHES</w:t>
      </w:r>
    </w:p>
    <w:p w14:paraId="5859A270" w14:textId="77777777" w:rsidR="00CD483C" w:rsidRDefault="005D4E6F">
      <w:pPr>
        <w:pStyle w:val="BodyText"/>
        <w:spacing w:before="2" w:line="242" w:lineRule="auto"/>
        <w:ind w:left="280"/>
      </w:pPr>
      <w:r>
        <w:t>Days that children are attending a full day or seasonal break, they are required to bring a non- perishable lunch. The Department of Human Services requires that all lunches be checked for</w:t>
      </w:r>
    </w:p>
    <w:p w14:paraId="01B99256" w14:textId="77777777" w:rsidR="00417673" w:rsidRDefault="00417673">
      <w:r>
        <w:br w:type="page"/>
      </w:r>
    </w:p>
    <w:p w14:paraId="472F9315" w14:textId="77777777" w:rsidR="00CD483C" w:rsidRDefault="005D4E6F">
      <w:pPr>
        <w:pStyle w:val="BodyText"/>
        <w:spacing w:before="80"/>
        <w:ind w:left="279" w:right="416"/>
      </w:pPr>
      <w:r>
        <w:lastRenderedPageBreak/>
        <w:t>nutritional</w:t>
      </w:r>
      <w:r>
        <w:rPr>
          <w:spacing w:val="-3"/>
        </w:rPr>
        <w:t xml:space="preserve"> </w:t>
      </w:r>
      <w:r>
        <w:t>value</w:t>
      </w:r>
      <w:r>
        <w:rPr>
          <w:spacing w:val="-2"/>
        </w:rPr>
        <w:t xml:space="preserve"> </w:t>
      </w:r>
      <w:r>
        <w:t>and</w:t>
      </w:r>
      <w:r>
        <w:rPr>
          <w:spacing w:val="-2"/>
        </w:rPr>
        <w:t xml:space="preserve"> </w:t>
      </w:r>
      <w:r>
        <w:t>prevention</w:t>
      </w:r>
      <w:r>
        <w:rPr>
          <w:spacing w:val="-2"/>
        </w:rPr>
        <w:t xml:space="preserve"> </w:t>
      </w:r>
      <w:r>
        <w:t>of</w:t>
      </w:r>
      <w:r>
        <w:rPr>
          <w:spacing w:val="-2"/>
        </w:rPr>
        <w:t xml:space="preserve"> </w:t>
      </w:r>
      <w:r>
        <w:t>spoilage.</w:t>
      </w:r>
      <w:r>
        <w:rPr>
          <w:spacing w:val="-2"/>
        </w:rPr>
        <w:t xml:space="preserve"> </w:t>
      </w:r>
      <w:r>
        <w:t>Each</w:t>
      </w:r>
      <w:r>
        <w:rPr>
          <w:spacing w:val="-2"/>
        </w:rPr>
        <w:t xml:space="preserve"> </w:t>
      </w:r>
      <w:r>
        <w:t>lunch</w:t>
      </w:r>
      <w:r>
        <w:rPr>
          <w:spacing w:val="-4"/>
        </w:rPr>
        <w:t xml:space="preserve"> </w:t>
      </w:r>
      <w:r>
        <w:t>must</w:t>
      </w:r>
      <w:r>
        <w:rPr>
          <w:spacing w:val="-5"/>
        </w:rPr>
        <w:t xml:space="preserve"> </w:t>
      </w:r>
      <w:r>
        <w:t>contain</w:t>
      </w:r>
      <w:r>
        <w:rPr>
          <w:spacing w:val="-4"/>
        </w:rPr>
        <w:t xml:space="preserve"> </w:t>
      </w:r>
      <w:r>
        <w:t>one-third</w:t>
      </w:r>
      <w:r>
        <w:rPr>
          <w:spacing w:val="-2"/>
        </w:rPr>
        <w:t xml:space="preserve"> </w:t>
      </w:r>
      <w:r>
        <w:t>the</w:t>
      </w:r>
      <w:r>
        <w:rPr>
          <w:spacing w:val="-2"/>
        </w:rPr>
        <w:t xml:space="preserve"> </w:t>
      </w:r>
      <w:r>
        <w:t>daily</w:t>
      </w:r>
      <w:r>
        <w:rPr>
          <w:spacing w:val="-5"/>
        </w:rPr>
        <w:t xml:space="preserve"> </w:t>
      </w:r>
      <w:r>
        <w:t>nutritional requirement.</w:t>
      </w:r>
      <w:r>
        <w:rPr>
          <w:spacing w:val="31"/>
        </w:rPr>
        <w:t xml:space="preserve"> </w:t>
      </w:r>
      <w:r>
        <w:t>Failure</w:t>
      </w:r>
      <w:r>
        <w:rPr>
          <w:spacing w:val="34"/>
        </w:rPr>
        <w:t xml:space="preserve"> </w:t>
      </w:r>
      <w:r>
        <w:t>to</w:t>
      </w:r>
      <w:r>
        <w:rPr>
          <w:spacing w:val="34"/>
        </w:rPr>
        <w:t xml:space="preserve"> </w:t>
      </w:r>
      <w:r>
        <w:t>provide</w:t>
      </w:r>
      <w:r>
        <w:rPr>
          <w:spacing w:val="39"/>
        </w:rPr>
        <w:t xml:space="preserve"> </w:t>
      </w:r>
      <w:r>
        <w:t>a</w:t>
      </w:r>
      <w:r>
        <w:rPr>
          <w:spacing w:val="34"/>
        </w:rPr>
        <w:t xml:space="preserve"> </w:t>
      </w:r>
      <w:r>
        <w:t>lunch</w:t>
      </w:r>
      <w:r>
        <w:rPr>
          <w:spacing w:val="39"/>
        </w:rPr>
        <w:t xml:space="preserve"> </w:t>
      </w:r>
      <w:r>
        <w:t>will</w:t>
      </w:r>
      <w:r>
        <w:rPr>
          <w:spacing w:val="37"/>
        </w:rPr>
        <w:t xml:space="preserve"> </w:t>
      </w:r>
      <w:r>
        <w:t>result</w:t>
      </w:r>
      <w:r>
        <w:rPr>
          <w:spacing w:val="34"/>
        </w:rPr>
        <w:t xml:space="preserve"> </w:t>
      </w:r>
      <w:r>
        <w:t>in</w:t>
      </w:r>
      <w:r>
        <w:rPr>
          <w:spacing w:val="34"/>
        </w:rPr>
        <w:t xml:space="preserve"> </w:t>
      </w:r>
      <w:r>
        <w:t>the</w:t>
      </w:r>
      <w:r>
        <w:rPr>
          <w:spacing w:val="34"/>
        </w:rPr>
        <w:t xml:space="preserve"> </w:t>
      </w:r>
      <w:r>
        <w:t>parent</w:t>
      </w:r>
      <w:r>
        <w:rPr>
          <w:spacing w:val="34"/>
        </w:rPr>
        <w:t xml:space="preserve"> </w:t>
      </w:r>
      <w:r>
        <w:t>being</w:t>
      </w:r>
      <w:r>
        <w:rPr>
          <w:spacing w:val="39"/>
        </w:rPr>
        <w:t xml:space="preserve"> </w:t>
      </w:r>
      <w:r>
        <w:t>charged</w:t>
      </w:r>
      <w:r>
        <w:rPr>
          <w:spacing w:val="34"/>
        </w:rPr>
        <w:t xml:space="preserve"> </w:t>
      </w:r>
      <w:r>
        <w:t>$12.00</w:t>
      </w:r>
      <w:r>
        <w:rPr>
          <w:spacing w:val="34"/>
        </w:rPr>
        <w:t xml:space="preserve"> </w:t>
      </w:r>
      <w:r>
        <w:t>for</w:t>
      </w:r>
      <w:r>
        <w:rPr>
          <w:spacing w:val="36"/>
        </w:rPr>
        <w:t xml:space="preserve"> </w:t>
      </w:r>
      <w:r>
        <w:t>the RRCC SACC provided lunch. It is against Department of Human Services and RRCC SACC practices for a child not to have a lunch available.</w:t>
      </w:r>
    </w:p>
    <w:p w14:paraId="072A5C0F" w14:textId="7D6E7127" w:rsidR="00CD483C" w:rsidRDefault="002B6875">
      <w:pPr>
        <w:pStyle w:val="Heading2"/>
        <w:tabs>
          <w:tab w:val="left" w:pos="11168"/>
        </w:tabs>
        <w:spacing w:before="259"/>
      </w:pPr>
      <w:r>
        <w:rPr>
          <w:noProof/>
        </w:rPr>
        <w:drawing>
          <wp:anchor distT="0" distB="0" distL="0" distR="0" simplePos="0" relativeHeight="251658242" behindDoc="0" locked="0" layoutInCell="1" allowOverlap="1" wp14:anchorId="15F04471" wp14:editId="37ACDB86">
            <wp:simplePos x="0" y="0"/>
            <wp:positionH relativeFrom="page">
              <wp:posOffset>457200</wp:posOffset>
            </wp:positionH>
            <wp:positionV relativeFrom="paragraph">
              <wp:posOffset>378460</wp:posOffset>
            </wp:positionV>
            <wp:extent cx="1189355" cy="1207135"/>
            <wp:effectExtent l="0" t="0" r="0" b="0"/>
            <wp:wrapNone/>
            <wp:docPr id="18" name="Imag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0">
                      <a:extLst>
                        <a:ext uri="{C183D7F6-B498-43B3-948B-1728B52AA6E4}">
                          <adec:decorative xmlns:adec="http://schemas.microsoft.com/office/drawing/2017/decorative" val="1"/>
                        </a:ext>
                      </a:extLst>
                    </pic:cNvPr>
                    <pic:cNvPicPr>
                      <a:picLocks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89355" cy="120713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42" w:name="_TOC_250028"/>
      <w:r w:rsidR="005D4E6F">
        <w:rPr>
          <w:color w:val="000000"/>
          <w:spacing w:val="21"/>
          <w:shd w:val="clear" w:color="auto" w:fill="D9E1F3"/>
        </w:rPr>
        <w:t xml:space="preserve"> </w:t>
      </w:r>
      <w:r w:rsidR="005D4E6F">
        <w:rPr>
          <w:color w:val="000000"/>
          <w:spacing w:val="10"/>
          <w:shd w:val="clear" w:color="auto" w:fill="D9E1F3"/>
        </w:rPr>
        <w:t>TV,</w:t>
      </w:r>
      <w:r w:rsidR="005D4E6F">
        <w:rPr>
          <w:color w:val="000000"/>
          <w:spacing w:val="31"/>
          <w:shd w:val="clear" w:color="auto" w:fill="D9E1F3"/>
        </w:rPr>
        <w:t xml:space="preserve"> </w:t>
      </w:r>
      <w:r w:rsidR="005D4E6F">
        <w:rPr>
          <w:color w:val="000000"/>
          <w:spacing w:val="12"/>
          <w:shd w:val="clear" w:color="auto" w:fill="D9E1F3"/>
        </w:rPr>
        <w:t>VIDEOS,</w:t>
      </w:r>
      <w:r w:rsidR="005D4E6F">
        <w:rPr>
          <w:color w:val="000000"/>
          <w:spacing w:val="30"/>
          <w:shd w:val="clear" w:color="auto" w:fill="D9E1F3"/>
        </w:rPr>
        <w:t xml:space="preserve"> </w:t>
      </w:r>
      <w:r w:rsidR="005D4E6F">
        <w:rPr>
          <w:color w:val="000000"/>
          <w:spacing w:val="11"/>
          <w:shd w:val="clear" w:color="auto" w:fill="D9E1F3"/>
        </w:rPr>
        <w:t>MOVIES</w:t>
      </w:r>
      <w:r w:rsidR="005D4E6F">
        <w:rPr>
          <w:color w:val="000000"/>
          <w:spacing w:val="32"/>
          <w:shd w:val="clear" w:color="auto" w:fill="D9E1F3"/>
        </w:rPr>
        <w:t xml:space="preserve"> </w:t>
      </w:r>
      <w:r w:rsidR="005D4E6F">
        <w:rPr>
          <w:color w:val="000000"/>
          <w:shd w:val="clear" w:color="auto" w:fill="D9E1F3"/>
        </w:rPr>
        <w:t>&amp;</w:t>
      </w:r>
      <w:r w:rsidR="005D4E6F">
        <w:rPr>
          <w:color w:val="000000"/>
          <w:spacing w:val="31"/>
          <w:shd w:val="clear" w:color="auto" w:fill="D9E1F3"/>
        </w:rPr>
        <w:t xml:space="preserve"> </w:t>
      </w:r>
      <w:r w:rsidR="005D4E6F">
        <w:rPr>
          <w:color w:val="000000"/>
          <w:spacing w:val="11"/>
          <w:shd w:val="clear" w:color="auto" w:fill="D9E1F3"/>
        </w:rPr>
        <w:t>VIDEO</w:t>
      </w:r>
      <w:r w:rsidR="005D4E6F">
        <w:rPr>
          <w:color w:val="000000"/>
          <w:spacing w:val="31"/>
          <w:shd w:val="clear" w:color="auto" w:fill="D9E1F3"/>
        </w:rPr>
        <w:t xml:space="preserve"> </w:t>
      </w:r>
      <w:r w:rsidR="005D4E6F">
        <w:rPr>
          <w:color w:val="000000"/>
          <w:spacing w:val="9"/>
          <w:shd w:val="clear" w:color="auto" w:fill="D9E1F3"/>
        </w:rPr>
        <w:t>GAMES</w:t>
      </w:r>
      <w:bookmarkEnd w:id="42"/>
      <w:r w:rsidR="005D4E6F">
        <w:rPr>
          <w:color w:val="000000"/>
          <w:shd w:val="clear" w:color="auto" w:fill="D9E1F3"/>
        </w:rPr>
        <w:tab/>
      </w:r>
    </w:p>
    <w:p w14:paraId="7F1A643E" w14:textId="487FECF6" w:rsidR="00CD483C" w:rsidRDefault="005D4E6F">
      <w:pPr>
        <w:pStyle w:val="BodyText"/>
        <w:spacing w:before="161"/>
        <w:ind w:left="2332" w:right="202"/>
      </w:pPr>
      <w:r>
        <w:t>RRCC</w:t>
      </w:r>
      <w:r>
        <w:rPr>
          <w:spacing w:val="-3"/>
        </w:rPr>
        <w:t xml:space="preserve"> </w:t>
      </w:r>
      <w:r>
        <w:t>SACC</w:t>
      </w:r>
      <w:r>
        <w:rPr>
          <w:spacing w:val="-3"/>
        </w:rPr>
        <w:t xml:space="preserve"> </w:t>
      </w:r>
      <w:r>
        <w:t>allows</w:t>
      </w:r>
      <w:r>
        <w:rPr>
          <w:spacing w:val="-3"/>
        </w:rPr>
        <w:t xml:space="preserve"> </w:t>
      </w:r>
      <w:r>
        <w:t>children</w:t>
      </w:r>
      <w:r>
        <w:rPr>
          <w:spacing w:val="-2"/>
        </w:rPr>
        <w:t xml:space="preserve"> </w:t>
      </w:r>
      <w:r>
        <w:t>to</w:t>
      </w:r>
      <w:r>
        <w:rPr>
          <w:spacing w:val="-2"/>
        </w:rPr>
        <w:t xml:space="preserve"> </w:t>
      </w:r>
      <w:r>
        <w:t>enjoy</w:t>
      </w:r>
      <w:r>
        <w:rPr>
          <w:spacing w:val="-5"/>
        </w:rPr>
        <w:t xml:space="preserve"> </w:t>
      </w:r>
      <w:r>
        <w:t>a</w:t>
      </w:r>
      <w:r>
        <w:rPr>
          <w:spacing w:val="-2"/>
        </w:rPr>
        <w:t xml:space="preserve"> </w:t>
      </w:r>
      <w:r>
        <w:t>movie</w:t>
      </w:r>
      <w:r>
        <w:rPr>
          <w:spacing w:val="-2"/>
        </w:rPr>
        <w:t xml:space="preserve"> </w:t>
      </w:r>
      <w:r>
        <w:t>or</w:t>
      </w:r>
      <w:r>
        <w:rPr>
          <w:spacing w:val="-4"/>
        </w:rPr>
        <w:t xml:space="preserve"> </w:t>
      </w:r>
      <w:r>
        <w:t>television</w:t>
      </w:r>
      <w:r>
        <w:rPr>
          <w:spacing w:val="-2"/>
        </w:rPr>
        <w:t xml:space="preserve"> </w:t>
      </w:r>
      <w:r>
        <w:t>program</w:t>
      </w:r>
      <w:r>
        <w:rPr>
          <w:spacing w:val="-4"/>
        </w:rPr>
        <w:t xml:space="preserve"> </w:t>
      </w:r>
      <w:r>
        <w:t>once</w:t>
      </w:r>
      <w:r>
        <w:rPr>
          <w:spacing w:val="-4"/>
        </w:rPr>
        <w:t xml:space="preserve"> </w:t>
      </w:r>
      <w:r>
        <w:t>a</w:t>
      </w:r>
      <w:r>
        <w:rPr>
          <w:spacing w:val="-5"/>
        </w:rPr>
        <w:t xml:space="preserve"> </w:t>
      </w:r>
      <w:r>
        <w:t>month u</w:t>
      </w:r>
      <w:r w:rsidR="00EF04B0">
        <w:t>nless</w:t>
      </w:r>
      <w:r>
        <w:t xml:space="preserve"> it is complementing an educational lesson. The television program and movie</w:t>
      </w:r>
      <w:r>
        <w:rPr>
          <w:spacing w:val="-1"/>
        </w:rPr>
        <w:t xml:space="preserve"> </w:t>
      </w:r>
      <w:r>
        <w:t>must</w:t>
      </w:r>
      <w:r>
        <w:rPr>
          <w:spacing w:val="-1"/>
        </w:rPr>
        <w:t xml:space="preserve"> </w:t>
      </w:r>
      <w:r>
        <w:t>have</w:t>
      </w:r>
      <w:r>
        <w:rPr>
          <w:spacing w:val="-1"/>
        </w:rPr>
        <w:t xml:space="preserve"> </w:t>
      </w:r>
      <w:r>
        <w:t>either</w:t>
      </w:r>
      <w:r>
        <w:rPr>
          <w:spacing w:val="-3"/>
        </w:rPr>
        <w:t xml:space="preserve"> </w:t>
      </w:r>
      <w:r>
        <w:t>a</w:t>
      </w:r>
      <w:r>
        <w:rPr>
          <w:spacing w:val="-1"/>
        </w:rPr>
        <w:t xml:space="preserve"> </w:t>
      </w:r>
      <w:r>
        <w:t>general</w:t>
      </w:r>
      <w:r>
        <w:rPr>
          <w:spacing w:val="-2"/>
        </w:rPr>
        <w:t xml:space="preserve"> </w:t>
      </w:r>
      <w:r>
        <w:t>rating</w:t>
      </w:r>
      <w:r>
        <w:rPr>
          <w:spacing w:val="-3"/>
        </w:rPr>
        <w:t xml:space="preserve"> </w:t>
      </w:r>
      <w:r>
        <w:t>or</w:t>
      </w:r>
      <w:r>
        <w:rPr>
          <w:spacing w:val="-3"/>
        </w:rPr>
        <w:t xml:space="preserve"> </w:t>
      </w:r>
      <w:r>
        <w:t>a</w:t>
      </w:r>
      <w:r>
        <w:rPr>
          <w:spacing w:val="-3"/>
        </w:rPr>
        <w:t xml:space="preserve"> </w:t>
      </w:r>
      <w:r>
        <w:t>family</w:t>
      </w:r>
      <w:r>
        <w:rPr>
          <w:spacing w:val="-4"/>
        </w:rPr>
        <w:t xml:space="preserve"> </w:t>
      </w:r>
      <w:r>
        <w:t>viewing</w:t>
      </w:r>
      <w:r>
        <w:rPr>
          <w:spacing w:val="-3"/>
        </w:rPr>
        <w:t xml:space="preserve"> </w:t>
      </w:r>
      <w:r>
        <w:t>rating</w:t>
      </w:r>
      <w:r>
        <w:rPr>
          <w:spacing w:val="-3"/>
        </w:rPr>
        <w:t xml:space="preserve"> </w:t>
      </w:r>
      <w:r>
        <w:t>G</w:t>
      </w:r>
      <w:r>
        <w:rPr>
          <w:spacing w:val="-1"/>
        </w:rPr>
        <w:t xml:space="preserve"> </w:t>
      </w:r>
      <w:r>
        <w:t>or</w:t>
      </w:r>
      <w:r>
        <w:rPr>
          <w:spacing w:val="-3"/>
        </w:rPr>
        <w:t xml:space="preserve"> </w:t>
      </w:r>
      <w:r>
        <w:t>PG.</w:t>
      </w:r>
      <w:r>
        <w:rPr>
          <w:spacing w:val="-4"/>
        </w:rPr>
        <w:t xml:space="preserve"> </w:t>
      </w:r>
      <w:r>
        <w:t>Before children will be allowed to watch the program written permission from the parent/guardian must be given.</w:t>
      </w:r>
    </w:p>
    <w:p w14:paraId="32849297" w14:textId="77777777" w:rsidR="00CD483C" w:rsidRDefault="005D4E6F">
      <w:pPr>
        <w:pStyle w:val="BodyText"/>
        <w:spacing w:before="200"/>
        <w:ind w:left="280" w:right="202" w:firstLine="2052"/>
      </w:pPr>
      <w:r>
        <w:t>The RRCC SACC program encourages children to enjoy music or personal devices.</w:t>
      </w:r>
      <w:r>
        <w:rPr>
          <w:spacing w:val="-3"/>
        </w:rPr>
        <w:t xml:space="preserve"> </w:t>
      </w:r>
      <w:r>
        <w:t>Devices</w:t>
      </w:r>
      <w:r>
        <w:rPr>
          <w:spacing w:val="-4"/>
        </w:rPr>
        <w:t xml:space="preserve"> </w:t>
      </w:r>
      <w:r>
        <w:t>containing</w:t>
      </w:r>
      <w:r>
        <w:rPr>
          <w:spacing w:val="-5"/>
        </w:rPr>
        <w:t xml:space="preserve"> </w:t>
      </w:r>
      <w:r>
        <w:t>inappropriate</w:t>
      </w:r>
      <w:r>
        <w:rPr>
          <w:spacing w:val="-3"/>
        </w:rPr>
        <w:t xml:space="preserve"> </w:t>
      </w:r>
      <w:r>
        <w:t>content</w:t>
      </w:r>
      <w:r>
        <w:rPr>
          <w:spacing w:val="-3"/>
        </w:rPr>
        <w:t xml:space="preserve"> </w:t>
      </w:r>
      <w:r>
        <w:t>including</w:t>
      </w:r>
      <w:r>
        <w:rPr>
          <w:spacing w:val="-5"/>
        </w:rPr>
        <w:t xml:space="preserve"> </w:t>
      </w:r>
      <w:r>
        <w:t>derogatory</w:t>
      </w:r>
      <w:r>
        <w:rPr>
          <w:spacing w:val="-5"/>
        </w:rPr>
        <w:t xml:space="preserve"> </w:t>
      </w:r>
      <w:r>
        <w:t>comments,</w:t>
      </w:r>
      <w:r>
        <w:rPr>
          <w:spacing w:val="-5"/>
        </w:rPr>
        <w:t xml:space="preserve"> </w:t>
      </w:r>
      <w:r>
        <w:t>foul</w:t>
      </w:r>
      <w:r>
        <w:rPr>
          <w:spacing w:val="-4"/>
        </w:rPr>
        <w:t xml:space="preserve"> </w:t>
      </w:r>
      <w:r>
        <w:t>language,</w:t>
      </w:r>
      <w:r>
        <w:rPr>
          <w:spacing w:val="-3"/>
        </w:rPr>
        <w:t xml:space="preserve"> </w:t>
      </w:r>
      <w:r>
        <w:t>and violence will not be allowed. Listening devices are acceptable and can be used while a child is doing homework or during designated times. Students must check out district electronic devices prior to arriving at program. If your child carries a cell phone, it must be secured in their backpack during program hours. If an emergency occurs, children may use site phones. Although these are personal devices, staff will monitor children’s use. Children are not to share devices or allow others to view content. If a child is speaking loudly or disregarding staff, the child will be asked to put the device away. Failure to comply with requests or disregard the designated times for personal belongings will result in the device being confiscated until the parent or guardian picks the child up.</w:t>
      </w:r>
    </w:p>
    <w:p w14:paraId="22F86C45" w14:textId="77777777" w:rsidR="00CD483C" w:rsidRDefault="00CD483C">
      <w:pPr>
        <w:pStyle w:val="BodyText"/>
        <w:spacing w:before="2"/>
      </w:pPr>
    </w:p>
    <w:p w14:paraId="2F5E5C7F" w14:textId="77777777" w:rsidR="00CD483C" w:rsidRDefault="005D4E6F">
      <w:pPr>
        <w:pStyle w:val="BodyText"/>
        <w:ind w:left="280" w:right="254"/>
      </w:pPr>
      <w:r>
        <w:t>Video games are welcome</w:t>
      </w:r>
      <w:r>
        <w:rPr>
          <w:spacing w:val="-3"/>
        </w:rPr>
        <w:t xml:space="preserve"> </w:t>
      </w:r>
      <w:r>
        <w:t>for limited time on site. Media containing explicit content, foul language, violence,</w:t>
      </w:r>
      <w:r>
        <w:rPr>
          <w:spacing w:val="-3"/>
        </w:rPr>
        <w:t xml:space="preserve"> </w:t>
      </w:r>
      <w:r>
        <w:t>or</w:t>
      </w:r>
      <w:r>
        <w:rPr>
          <w:spacing w:val="-4"/>
        </w:rPr>
        <w:t xml:space="preserve"> </w:t>
      </w:r>
      <w:r>
        <w:t>any</w:t>
      </w:r>
      <w:r>
        <w:rPr>
          <w:spacing w:val="-5"/>
        </w:rPr>
        <w:t xml:space="preserve"> </w:t>
      </w:r>
      <w:r>
        <w:t>inappropriate</w:t>
      </w:r>
      <w:r>
        <w:rPr>
          <w:spacing w:val="-2"/>
        </w:rPr>
        <w:t xml:space="preserve"> </w:t>
      </w:r>
      <w:r>
        <w:t>content</w:t>
      </w:r>
      <w:r>
        <w:rPr>
          <w:spacing w:val="-5"/>
        </w:rPr>
        <w:t xml:space="preserve"> </w:t>
      </w:r>
      <w:r>
        <w:t>will</w:t>
      </w:r>
      <w:r>
        <w:rPr>
          <w:spacing w:val="-3"/>
        </w:rPr>
        <w:t xml:space="preserve"> </w:t>
      </w:r>
      <w:r>
        <w:t>not</w:t>
      </w:r>
      <w:r>
        <w:rPr>
          <w:spacing w:val="-2"/>
        </w:rPr>
        <w:t xml:space="preserve"> </w:t>
      </w:r>
      <w:r>
        <w:t>be</w:t>
      </w:r>
      <w:r>
        <w:rPr>
          <w:spacing w:val="-2"/>
        </w:rPr>
        <w:t xml:space="preserve"> </w:t>
      </w:r>
      <w:r>
        <w:t>permitted.</w:t>
      </w:r>
      <w:r>
        <w:rPr>
          <w:spacing w:val="-5"/>
        </w:rPr>
        <w:t xml:space="preserve"> </w:t>
      </w:r>
      <w:r>
        <w:t>If staff</w:t>
      </w:r>
      <w:r>
        <w:rPr>
          <w:spacing w:val="-2"/>
        </w:rPr>
        <w:t xml:space="preserve"> </w:t>
      </w:r>
      <w:r>
        <w:t>notice</w:t>
      </w:r>
      <w:r>
        <w:rPr>
          <w:spacing w:val="-2"/>
        </w:rPr>
        <w:t xml:space="preserve"> </w:t>
      </w:r>
      <w:r>
        <w:t>that</w:t>
      </w:r>
      <w:r>
        <w:rPr>
          <w:spacing w:val="-2"/>
        </w:rPr>
        <w:t xml:space="preserve"> </w:t>
      </w:r>
      <w:r>
        <w:t>the</w:t>
      </w:r>
      <w:r>
        <w:rPr>
          <w:spacing w:val="-2"/>
        </w:rPr>
        <w:t xml:space="preserve"> </w:t>
      </w:r>
      <w:r>
        <w:t>video</w:t>
      </w:r>
      <w:r>
        <w:rPr>
          <w:spacing w:val="-2"/>
        </w:rPr>
        <w:t xml:space="preserve"> </w:t>
      </w:r>
      <w:r>
        <w:t>game</w:t>
      </w:r>
      <w:r>
        <w:rPr>
          <w:spacing w:val="-2"/>
        </w:rPr>
        <w:t xml:space="preserve"> </w:t>
      </w:r>
      <w:r>
        <w:t>has</w:t>
      </w:r>
      <w:r>
        <w:rPr>
          <w:spacing w:val="-5"/>
        </w:rPr>
        <w:t xml:space="preserve"> </w:t>
      </w:r>
      <w:r>
        <w:t xml:space="preserve">a rating higher than E or A, the child will be asked to put the game away immediately. Staff monitor movies, videos, television, and video games regularly to determine appropriateness and length of time children are engaged in the </w:t>
      </w:r>
      <w:proofErr w:type="gramStart"/>
      <w:r>
        <w:t>aforementioned activities</w:t>
      </w:r>
      <w:proofErr w:type="gramEnd"/>
      <w:r>
        <w:t>.</w:t>
      </w:r>
    </w:p>
    <w:p w14:paraId="520F4E46" w14:textId="77777777" w:rsidR="00CD483C" w:rsidRDefault="00CD483C">
      <w:pPr>
        <w:pStyle w:val="BodyText"/>
        <w:spacing w:before="5"/>
      </w:pPr>
    </w:p>
    <w:p w14:paraId="303AC0FA" w14:textId="77777777" w:rsidR="00CD483C" w:rsidRDefault="005D4E6F">
      <w:pPr>
        <w:pStyle w:val="BodyText"/>
        <w:ind w:left="280" w:right="254"/>
      </w:pPr>
      <w:r>
        <w:t>If</w:t>
      </w:r>
      <w:r>
        <w:rPr>
          <w:spacing w:val="-1"/>
        </w:rPr>
        <w:t xml:space="preserve"> </w:t>
      </w:r>
      <w:r>
        <w:t>your</w:t>
      </w:r>
      <w:r>
        <w:rPr>
          <w:spacing w:val="-3"/>
        </w:rPr>
        <w:t xml:space="preserve"> </w:t>
      </w:r>
      <w:r>
        <w:t>child</w:t>
      </w:r>
      <w:r>
        <w:rPr>
          <w:spacing w:val="-1"/>
        </w:rPr>
        <w:t xml:space="preserve"> </w:t>
      </w:r>
      <w:r>
        <w:t>does</w:t>
      </w:r>
      <w:r>
        <w:rPr>
          <w:spacing w:val="-4"/>
        </w:rPr>
        <w:t xml:space="preserve"> </w:t>
      </w:r>
      <w:r>
        <w:t>not</w:t>
      </w:r>
      <w:r>
        <w:rPr>
          <w:spacing w:val="-1"/>
        </w:rPr>
        <w:t xml:space="preserve"> </w:t>
      </w:r>
      <w:r>
        <w:t>wish</w:t>
      </w:r>
      <w:r>
        <w:rPr>
          <w:spacing w:val="-1"/>
        </w:rPr>
        <w:t xml:space="preserve"> </w:t>
      </w:r>
      <w:r>
        <w:t>to</w:t>
      </w:r>
      <w:r>
        <w:rPr>
          <w:spacing w:val="-3"/>
        </w:rPr>
        <w:t xml:space="preserve"> </w:t>
      </w:r>
      <w:r>
        <w:t>partake</w:t>
      </w:r>
      <w:r>
        <w:rPr>
          <w:spacing w:val="-1"/>
        </w:rPr>
        <w:t xml:space="preserve"> </w:t>
      </w:r>
      <w:r>
        <w:t>in</w:t>
      </w:r>
      <w:r>
        <w:rPr>
          <w:spacing w:val="-3"/>
        </w:rPr>
        <w:t xml:space="preserve"> </w:t>
      </w:r>
      <w:r>
        <w:t>an</w:t>
      </w:r>
      <w:r>
        <w:rPr>
          <w:spacing w:val="-3"/>
        </w:rPr>
        <w:t xml:space="preserve"> </w:t>
      </w:r>
      <w:r>
        <w:t>activity,</w:t>
      </w:r>
      <w:r>
        <w:rPr>
          <w:spacing w:val="-1"/>
        </w:rPr>
        <w:t xml:space="preserve"> </w:t>
      </w:r>
      <w:r>
        <w:t>the</w:t>
      </w:r>
      <w:r>
        <w:rPr>
          <w:spacing w:val="-1"/>
        </w:rPr>
        <w:t xml:space="preserve"> </w:t>
      </w:r>
      <w:r>
        <w:t>child</w:t>
      </w:r>
      <w:r>
        <w:rPr>
          <w:spacing w:val="-1"/>
        </w:rPr>
        <w:t xml:space="preserve"> </w:t>
      </w:r>
      <w:r>
        <w:t>or</w:t>
      </w:r>
      <w:r>
        <w:rPr>
          <w:spacing w:val="-5"/>
        </w:rPr>
        <w:t xml:space="preserve"> </w:t>
      </w:r>
      <w:r>
        <w:t>parent</w:t>
      </w:r>
      <w:r>
        <w:rPr>
          <w:spacing w:val="-1"/>
        </w:rPr>
        <w:t xml:space="preserve"> </w:t>
      </w:r>
      <w:r>
        <w:t>has</w:t>
      </w:r>
      <w:r>
        <w:rPr>
          <w:spacing w:val="-4"/>
        </w:rPr>
        <w:t xml:space="preserve"> </w:t>
      </w:r>
      <w:r>
        <w:t>the</w:t>
      </w:r>
      <w:r>
        <w:rPr>
          <w:spacing w:val="-3"/>
        </w:rPr>
        <w:t xml:space="preserve"> </w:t>
      </w:r>
      <w:r>
        <w:t>right</w:t>
      </w:r>
      <w:r>
        <w:rPr>
          <w:spacing w:val="-1"/>
        </w:rPr>
        <w:t xml:space="preserve"> </w:t>
      </w:r>
      <w:r>
        <w:t>to</w:t>
      </w:r>
      <w:r>
        <w:rPr>
          <w:spacing w:val="-1"/>
        </w:rPr>
        <w:t xml:space="preserve"> </w:t>
      </w:r>
      <w:r>
        <w:t>notify</w:t>
      </w:r>
      <w:r>
        <w:rPr>
          <w:spacing w:val="-4"/>
        </w:rPr>
        <w:t xml:space="preserve"> </w:t>
      </w:r>
      <w:r w:rsidR="00970492">
        <w:t>staff,</w:t>
      </w:r>
      <w:r>
        <w:rPr>
          <w:spacing w:val="-1"/>
        </w:rPr>
        <w:t xml:space="preserve"> </w:t>
      </w:r>
      <w:r>
        <w:t>and the child may partake in other activities. If you have any</w:t>
      </w:r>
      <w:r>
        <w:rPr>
          <w:spacing w:val="-2"/>
        </w:rPr>
        <w:t xml:space="preserve"> </w:t>
      </w:r>
      <w:r>
        <w:t>further questions regarding policies, please talk to your Site Manager or call the main RRCC SACC office for clarification (303) 914-6203.</w:t>
      </w:r>
    </w:p>
    <w:p w14:paraId="5909FFB9" w14:textId="77777777" w:rsidR="00CD483C" w:rsidRDefault="00CD483C">
      <w:pPr>
        <w:pStyle w:val="BodyText"/>
        <w:spacing w:before="5"/>
      </w:pPr>
    </w:p>
    <w:p w14:paraId="6FA4524B" w14:textId="77777777" w:rsidR="00CD483C" w:rsidRDefault="005D4E6F">
      <w:pPr>
        <w:pStyle w:val="BodyText"/>
        <w:ind w:left="280" w:right="234"/>
      </w:pPr>
      <w:r>
        <w:t>Parents,</w:t>
      </w:r>
      <w:r>
        <w:rPr>
          <w:spacing w:val="-2"/>
        </w:rPr>
        <w:t xml:space="preserve"> </w:t>
      </w:r>
      <w:r>
        <w:t>please</w:t>
      </w:r>
      <w:r>
        <w:rPr>
          <w:spacing w:val="-4"/>
        </w:rPr>
        <w:t xml:space="preserve"> </w:t>
      </w:r>
      <w:r>
        <w:t>note</w:t>
      </w:r>
      <w:r>
        <w:rPr>
          <w:spacing w:val="-2"/>
        </w:rPr>
        <w:t xml:space="preserve"> </w:t>
      </w:r>
      <w:r>
        <w:t>that</w:t>
      </w:r>
      <w:r>
        <w:rPr>
          <w:spacing w:val="-2"/>
        </w:rPr>
        <w:t xml:space="preserve"> </w:t>
      </w:r>
      <w:r>
        <w:t>your</w:t>
      </w:r>
      <w:r>
        <w:rPr>
          <w:spacing w:val="-4"/>
        </w:rPr>
        <w:t xml:space="preserve"> </w:t>
      </w:r>
      <w:r>
        <w:t>activity</w:t>
      </w:r>
      <w:r>
        <w:rPr>
          <w:spacing w:val="-4"/>
        </w:rPr>
        <w:t xml:space="preserve"> </w:t>
      </w:r>
      <w:r>
        <w:t>exclusion</w:t>
      </w:r>
      <w:r>
        <w:rPr>
          <w:spacing w:val="-4"/>
        </w:rPr>
        <w:t xml:space="preserve"> </w:t>
      </w:r>
      <w:r>
        <w:t>form</w:t>
      </w:r>
      <w:r>
        <w:rPr>
          <w:spacing w:val="-1"/>
        </w:rPr>
        <w:t xml:space="preserve"> </w:t>
      </w:r>
      <w:r>
        <w:t>or</w:t>
      </w:r>
      <w:r>
        <w:rPr>
          <w:spacing w:val="-5"/>
        </w:rPr>
        <w:t xml:space="preserve"> </w:t>
      </w:r>
      <w:r>
        <w:t>a</w:t>
      </w:r>
      <w:r>
        <w:rPr>
          <w:spacing w:val="-2"/>
        </w:rPr>
        <w:t xml:space="preserve"> </w:t>
      </w:r>
      <w:r>
        <w:t>written</w:t>
      </w:r>
      <w:r>
        <w:rPr>
          <w:spacing w:val="-2"/>
        </w:rPr>
        <w:t xml:space="preserve"> </w:t>
      </w:r>
      <w:r>
        <w:t>email</w:t>
      </w:r>
      <w:r>
        <w:rPr>
          <w:spacing w:val="-3"/>
        </w:rPr>
        <w:t xml:space="preserve"> </w:t>
      </w:r>
      <w:r>
        <w:t>to</w:t>
      </w:r>
      <w:r>
        <w:rPr>
          <w:spacing w:val="-4"/>
        </w:rPr>
        <w:t xml:space="preserve"> </w:t>
      </w:r>
      <w:r>
        <w:t>RRCC</w:t>
      </w:r>
      <w:r>
        <w:rPr>
          <w:spacing w:val="-3"/>
        </w:rPr>
        <w:t xml:space="preserve"> </w:t>
      </w:r>
      <w:r>
        <w:t>SACC</w:t>
      </w:r>
      <w:r>
        <w:rPr>
          <w:spacing w:val="-3"/>
        </w:rPr>
        <w:t xml:space="preserve"> </w:t>
      </w:r>
      <w:r>
        <w:t>Site</w:t>
      </w:r>
      <w:r>
        <w:rPr>
          <w:spacing w:val="-2"/>
        </w:rPr>
        <w:t xml:space="preserve"> </w:t>
      </w:r>
      <w:r>
        <w:t xml:space="preserve">Manager is where you should note your preference for your child viewing videos or playing video games provided by the program on special game days. Please explain the viewing policy to your child as </w:t>
      </w:r>
      <w:r>
        <w:rPr>
          <w:spacing w:val="-2"/>
        </w:rPr>
        <w:t>well.</w:t>
      </w:r>
    </w:p>
    <w:p w14:paraId="0DF5EB47" w14:textId="77777777" w:rsidR="00CD483C" w:rsidRDefault="00CD483C">
      <w:pPr>
        <w:pStyle w:val="BodyText"/>
        <w:spacing w:before="5"/>
      </w:pPr>
    </w:p>
    <w:p w14:paraId="2E4FC927" w14:textId="77777777" w:rsidR="00CD483C" w:rsidRDefault="005D4E6F">
      <w:pPr>
        <w:pStyle w:val="BodyText"/>
        <w:ind w:left="280"/>
      </w:pPr>
      <w:r>
        <w:t>All movie days must provide the parent with the title of the film and the rating of the film 24hrs. to viewing.</w:t>
      </w:r>
      <w:r>
        <w:rPr>
          <w:spacing w:val="-2"/>
        </w:rPr>
        <w:t xml:space="preserve"> </w:t>
      </w:r>
      <w:r>
        <w:t>Children</w:t>
      </w:r>
      <w:r>
        <w:rPr>
          <w:spacing w:val="-2"/>
        </w:rPr>
        <w:t xml:space="preserve"> </w:t>
      </w:r>
      <w:r>
        <w:t>not</w:t>
      </w:r>
      <w:r>
        <w:rPr>
          <w:spacing w:val="-2"/>
        </w:rPr>
        <w:t xml:space="preserve"> </w:t>
      </w:r>
      <w:r>
        <w:t>in</w:t>
      </w:r>
      <w:r>
        <w:rPr>
          <w:spacing w:val="-2"/>
        </w:rPr>
        <w:t xml:space="preserve"> </w:t>
      </w:r>
      <w:r>
        <w:t>attendance</w:t>
      </w:r>
      <w:r>
        <w:rPr>
          <w:spacing w:val="-2"/>
        </w:rPr>
        <w:t xml:space="preserve"> </w:t>
      </w:r>
      <w:r>
        <w:t>24hrs.</w:t>
      </w:r>
      <w:r>
        <w:rPr>
          <w:spacing w:val="-5"/>
        </w:rPr>
        <w:t xml:space="preserve"> </w:t>
      </w:r>
      <w:r>
        <w:t>prior</w:t>
      </w:r>
      <w:r>
        <w:rPr>
          <w:spacing w:val="-4"/>
        </w:rPr>
        <w:t xml:space="preserve"> </w:t>
      </w:r>
      <w:r>
        <w:t>must</w:t>
      </w:r>
      <w:r>
        <w:rPr>
          <w:spacing w:val="-2"/>
        </w:rPr>
        <w:t xml:space="preserve"> </w:t>
      </w:r>
      <w:r>
        <w:t>be</w:t>
      </w:r>
      <w:r>
        <w:rPr>
          <w:spacing w:val="-2"/>
        </w:rPr>
        <w:t xml:space="preserve"> </w:t>
      </w:r>
      <w:r>
        <w:t>notified</w:t>
      </w:r>
      <w:r>
        <w:rPr>
          <w:spacing w:val="-4"/>
        </w:rPr>
        <w:t xml:space="preserve"> </w:t>
      </w:r>
      <w:r>
        <w:t>by</w:t>
      </w:r>
      <w:r>
        <w:rPr>
          <w:spacing w:val="-5"/>
        </w:rPr>
        <w:t xml:space="preserve"> </w:t>
      </w:r>
      <w:r>
        <w:t>phone</w:t>
      </w:r>
      <w:r>
        <w:rPr>
          <w:spacing w:val="-2"/>
        </w:rPr>
        <w:t xml:space="preserve"> </w:t>
      </w:r>
      <w:r>
        <w:t>or</w:t>
      </w:r>
      <w:r>
        <w:rPr>
          <w:spacing w:val="-6"/>
        </w:rPr>
        <w:t xml:space="preserve"> </w:t>
      </w:r>
      <w:r>
        <w:t>upon</w:t>
      </w:r>
      <w:r>
        <w:rPr>
          <w:spacing w:val="-4"/>
        </w:rPr>
        <w:t xml:space="preserve"> </w:t>
      </w:r>
      <w:r>
        <w:t>arrival</w:t>
      </w:r>
      <w:r>
        <w:rPr>
          <w:spacing w:val="-1"/>
        </w:rPr>
        <w:t xml:space="preserve"> </w:t>
      </w:r>
      <w:r>
        <w:t>and</w:t>
      </w:r>
      <w:r>
        <w:rPr>
          <w:spacing w:val="-2"/>
        </w:rPr>
        <w:t xml:space="preserve"> </w:t>
      </w:r>
      <w:r>
        <w:t>written permission given.</w:t>
      </w:r>
    </w:p>
    <w:p w14:paraId="45E4A626" w14:textId="77777777" w:rsidR="00CD483C" w:rsidRDefault="00CD483C">
      <w:pPr>
        <w:pStyle w:val="BodyText"/>
        <w:spacing w:before="62"/>
      </w:pPr>
    </w:p>
    <w:p w14:paraId="6FC6D67E" w14:textId="77777777" w:rsidR="00CD483C" w:rsidRDefault="005D4E6F">
      <w:pPr>
        <w:pStyle w:val="Heading2"/>
        <w:tabs>
          <w:tab w:val="left" w:pos="11168"/>
        </w:tabs>
        <w:spacing w:before="1"/>
      </w:pPr>
      <w:bookmarkStart w:id="43" w:name="_TOC_250027"/>
      <w:r>
        <w:rPr>
          <w:color w:val="000000"/>
          <w:spacing w:val="15"/>
          <w:w w:val="105"/>
          <w:shd w:val="clear" w:color="auto" w:fill="D9E1F3"/>
        </w:rPr>
        <w:t xml:space="preserve"> </w:t>
      </w:r>
      <w:r>
        <w:rPr>
          <w:color w:val="000000"/>
          <w:spacing w:val="12"/>
          <w:w w:val="105"/>
          <w:shd w:val="clear" w:color="auto" w:fill="D9E1F3"/>
        </w:rPr>
        <w:t>BIKES</w:t>
      </w:r>
      <w:r>
        <w:rPr>
          <w:color w:val="000000"/>
          <w:spacing w:val="26"/>
          <w:w w:val="105"/>
          <w:shd w:val="clear" w:color="auto" w:fill="D9E1F3"/>
        </w:rPr>
        <w:t xml:space="preserve"> </w:t>
      </w:r>
      <w:r>
        <w:rPr>
          <w:color w:val="000000"/>
          <w:spacing w:val="10"/>
          <w:w w:val="105"/>
          <w:shd w:val="clear" w:color="auto" w:fill="D9E1F3"/>
        </w:rPr>
        <w:t>AND</w:t>
      </w:r>
      <w:r>
        <w:rPr>
          <w:color w:val="000000"/>
          <w:spacing w:val="25"/>
          <w:w w:val="105"/>
          <w:shd w:val="clear" w:color="auto" w:fill="D9E1F3"/>
        </w:rPr>
        <w:t xml:space="preserve"> </w:t>
      </w:r>
      <w:r>
        <w:rPr>
          <w:color w:val="000000"/>
          <w:spacing w:val="11"/>
          <w:w w:val="105"/>
          <w:shd w:val="clear" w:color="auto" w:fill="D9E1F3"/>
        </w:rPr>
        <w:t>SCOOTERS</w:t>
      </w:r>
      <w:bookmarkEnd w:id="43"/>
      <w:r>
        <w:rPr>
          <w:color w:val="000000"/>
          <w:shd w:val="clear" w:color="auto" w:fill="D9E1F3"/>
        </w:rPr>
        <w:tab/>
      </w:r>
    </w:p>
    <w:p w14:paraId="3A1FA60C" w14:textId="77777777" w:rsidR="00CD483C" w:rsidRDefault="005D4E6F">
      <w:pPr>
        <w:pStyle w:val="BodyText"/>
        <w:spacing w:before="160"/>
        <w:ind w:left="291" w:right="254"/>
      </w:pPr>
      <w:r>
        <w:rPr>
          <w:w w:val="110"/>
        </w:rPr>
        <w:t>Children</w:t>
      </w:r>
      <w:r>
        <w:rPr>
          <w:spacing w:val="-32"/>
          <w:w w:val="110"/>
        </w:rPr>
        <w:t xml:space="preserve"> </w:t>
      </w:r>
      <w:r>
        <w:rPr>
          <w:w w:val="110"/>
        </w:rPr>
        <w:t>can</w:t>
      </w:r>
      <w:r>
        <w:rPr>
          <w:spacing w:val="-28"/>
          <w:w w:val="110"/>
        </w:rPr>
        <w:t xml:space="preserve"> </w:t>
      </w:r>
      <w:r>
        <w:rPr>
          <w:w w:val="110"/>
        </w:rPr>
        <w:t>bring</w:t>
      </w:r>
      <w:r>
        <w:rPr>
          <w:spacing w:val="-32"/>
          <w:w w:val="110"/>
        </w:rPr>
        <w:t xml:space="preserve"> </w:t>
      </w:r>
      <w:r>
        <w:rPr>
          <w:w w:val="110"/>
        </w:rPr>
        <w:t>their</w:t>
      </w:r>
      <w:r>
        <w:rPr>
          <w:spacing w:val="-23"/>
          <w:w w:val="110"/>
        </w:rPr>
        <w:t xml:space="preserve"> </w:t>
      </w:r>
      <w:r>
        <w:rPr>
          <w:w w:val="110"/>
        </w:rPr>
        <w:t>bikes</w:t>
      </w:r>
      <w:r>
        <w:rPr>
          <w:spacing w:val="-34"/>
          <w:w w:val="110"/>
        </w:rPr>
        <w:t xml:space="preserve"> </w:t>
      </w:r>
      <w:r>
        <w:rPr>
          <w:w w:val="110"/>
        </w:rPr>
        <w:t>or</w:t>
      </w:r>
      <w:r>
        <w:rPr>
          <w:spacing w:val="-23"/>
          <w:w w:val="110"/>
        </w:rPr>
        <w:t xml:space="preserve"> </w:t>
      </w:r>
      <w:r>
        <w:rPr>
          <w:w w:val="110"/>
        </w:rPr>
        <w:t>scooters</w:t>
      </w:r>
      <w:r>
        <w:rPr>
          <w:spacing w:val="-26"/>
          <w:w w:val="110"/>
        </w:rPr>
        <w:t xml:space="preserve"> </w:t>
      </w:r>
      <w:r>
        <w:rPr>
          <w:w w:val="110"/>
        </w:rPr>
        <w:t>on</w:t>
      </w:r>
      <w:r>
        <w:rPr>
          <w:spacing w:val="-35"/>
          <w:w w:val="110"/>
        </w:rPr>
        <w:t xml:space="preserve"> </w:t>
      </w:r>
      <w:r>
        <w:rPr>
          <w:w w:val="110"/>
        </w:rPr>
        <w:t>designated</w:t>
      </w:r>
      <w:r>
        <w:rPr>
          <w:spacing w:val="-22"/>
          <w:w w:val="110"/>
        </w:rPr>
        <w:t xml:space="preserve"> </w:t>
      </w:r>
      <w:r>
        <w:rPr>
          <w:w w:val="110"/>
        </w:rPr>
        <w:t>days, typically full days of care. Parents</w:t>
      </w:r>
      <w:r>
        <w:rPr>
          <w:spacing w:val="-29"/>
          <w:w w:val="110"/>
        </w:rPr>
        <w:t xml:space="preserve"> </w:t>
      </w:r>
      <w:r>
        <w:rPr>
          <w:w w:val="110"/>
        </w:rPr>
        <w:t>will</w:t>
      </w:r>
      <w:r>
        <w:rPr>
          <w:spacing w:val="-33"/>
          <w:w w:val="110"/>
        </w:rPr>
        <w:t xml:space="preserve"> </w:t>
      </w:r>
      <w:r>
        <w:rPr>
          <w:w w:val="110"/>
        </w:rPr>
        <w:t>use</w:t>
      </w:r>
      <w:r>
        <w:rPr>
          <w:spacing w:val="-34"/>
          <w:w w:val="110"/>
        </w:rPr>
        <w:t xml:space="preserve"> </w:t>
      </w:r>
      <w:r>
        <w:rPr>
          <w:w w:val="110"/>
        </w:rPr>
        <w:t xml:space="preserve">the sign in/out sheet </w:t>
      </w:r>
      <w:r>
        <w:rPr>
          <w:i/>
          <w:w w:val="110"/>
        </w:rPr>
        <w:t>to</w:t>
      </w:r>
      <w:r>
        <w:rPr>
          <w:i/>
          <w:spacing w:val="-50"/>
          <w:w w:val="110"/>
        </w:rPr>
        <w:t xml:space="preserve"> </w:t>
      </w:r>
      <w:r>
        <w:rPr>
          <w:w w:val="110"/>
        </w:rPr>
        <w:t>give</w:t>
      </w:r>
      <w:r>
        <w:rPr>
          <w:spacing w:val="-30"/>
          <w:w w:val="110"/>
        </w:rPr>
        <w:t xml:space="preserve"> </w:t>
      </w:r>
      <w:r>
        <w:rPr>
          <w:w w:val="110"/>
        </w:rPr>
        <w:t>written</w:t>
      </w:r>
      <w:r>
        <w:rPr>
          <w:spacing w:val="-21"/>
          <w:w w:val="110"/>
        </w:rPr>
        <w:t xml:space="preserve"> </w:t>
      </w:r>
      <w:r>
        <w:rPr>
          <w:w w:val="110"/>
        </w:rPr>
        <w:t>permission</w:t>
      </w:r>
      <w:r>
        <w:rPr>
          <w:spacing w:val="-21"/>
          <w:w w:val="110"/>
        </w:rPr>
        <w:t xml:space="preserve"> </w:t>
      </w:r>
      <w:r>
        <w:rPr>
          <w:w w:val="110"/>
        </w:rPr>
        <w:t>for</w:t>
      </w:r>
      <w:r>
        <w:rPr>
          <w:spacing w:val="-29"/>
          <w:w w:val="110"/>
        </w:rPr>
        <w:t xml:space="preserve"> </w:t>
      </w:r>
      <w:r>
        <w:rPr>
          <w:w w:val="110"/>
        </w:rPr>
        <w:t>the</w:t>
      </w:r>
      <w:r>
        <w:rPr>
          <w:spacing w:val="-30"/>
          <w:w w:val="110"/>
        </w:rPr>
        <w:t xml:space="preserve"> </w:t>
      </w:r>
      <w:r>
        <w:rPr>
          <w:w w:val="110"/>
        </w:rPr>
        <w:t>child</w:t>
      </w:r>
      <w:r>
        <w:rPr>
          <w:spacing w:val="-26"/>
          <w:w w:val="110"/>
        </w:rPr>
        <w:t xml:space="preserve"> </w:t>
      </w:r>
      <w:r>
        <w:rPr>
          <w:w w:val="110"/>
        </w:rPr>
        <w:t>to</w:t>
      </w:r>
      <w:r>
        <w:rPr>
          <w:spacing w:val="-19"/>
          <w:w w:val="110"/>
        </w:rPr>
        <w:t xml:space="preserve"> </w:t>
      </w:r>
      <w:r>
        <w:rPr>
          <w:w w:val="110"/>
        </w:rPr>
        <w:t xml:space="preserve">participate. </w:t>
      </w:r>
      <w:r>
        <w:t>Children</w:t>
      </w:r>
      <w:r>
        <w:rPr>
          <w:spacing w:val="21"/>
        </w:rPr>
        <w:t xml:space="preserve"> </w:t>
      </w:r>
      <w:r>
        <w:t>must</w:t>
      </w:r>
      <w:r>
        <w:rPr>
          <w:spacing w:val="20"/>
        </w:rPr>
        <w:t xml:space="preserve"> </w:t>
      </w:r>
      <w:r>
        <w:t>bring</w:t>
      </w:r>
      <w:r>
        <w:rPr>
          <w:spacing w:val="14"/>
        </w:rPr>
        <w:t xml:space="preserve"> </w:t>
      </w:r>
      <w:r>
        <w:t>a</w:t>
      </w:r>
      <w:r>
        <w:rPr>
          <w:spacing w:val="12"/>
        </w:rPr>
        <w:t xml:space="preserve"> </w:t>
      </w:r>
      <w:r>
        <w:t>helmet</w:t>
      </w:r>
      <w:r>
        <w:rPr>
          <w:spacing w:val="80"/>
        </w:rPr>
        <w:t xml:space="preserve"> </w:t>
      </w:r>
      <w:r>
        <w:t>and are</w:t>
      </w:r>
      <w:r>
        <w:rPr>
          <w:spacing w:val="12"/>
        </w:rPr>
        <w:t xml:space="preserve"> </w:t>
      </w:r>
      <w:r>
        <w:t>responsible</w:t>
      </w:r>
      <w:r>
        <w:rPr>
          <w:spacing w:val="31"/>
        </w:rPr>
        <w:t xml:space="preserve"> </w:t>
      </w:r>
      <w:r>
        <w:t>for</w:t>
      </w:r>
      <w:r>
        <w:rPr>
          <w:spacing w:val="10"/>
        </w:rPr>
        <w:t xml:space="preserve"> </w:t>
      </w:r>
      <w:r>
        <w:t>all</w:t>
      </w:r>
      <w:r>
        <w:rPr>
          <w:spacing w:val="10"/>
        </w:rPr>
        <w:t xml:space="preserve"> </w:t>
      </w:r>
      <w:r>
        <w:t>equipment</w:t>
      </w:r>
      <w:r>
        <w:rPr>
          <w:spacing w:val="29"/>
        </w:rPr>
        <w:t xml:space="preserve"> </w:t>
      </w:r>
      <w:r>
        <w:t>that</w:t>
      </w:r>
      <w:r>
        <w:rPr>
          <w:spacing w:val="14"/>
        </w:rPr>
        <w:t xml:space="preserve"> </w:t>
      </w:r>
      <w:r>
        <w:t>they</w:t>
      </w:r>
      <w:r>
        <w:rPr>
          <w:spacing w:val="18"/>
        </w:rPr>
        <w:t xml:space="preserve"> </w:t>
      </w:r>
      <w:r>
        <w:t>bring to</w:t>
      </w:r>
      <w:r>
        <w:rPr>
          <w:spacing w:val="18"/>
        </w:rPr>
        <w:t xml:space="preserve"> </w:t>
      </w:r>
      <w:r>
        <w:t xml:space="preserve">SACC. </w:t>
      </w:r>
      <w:r>
        <w:rPr>
          <w:w w:val="110"/>
        </w:rPr>
        <w:t>Children</w:t>
      </w:r>
      <w:r>
        <w:rPr>
          <w:spacing w:val="-23"/>
          <w:w w:val="110"/>
        </w:rPr>
        <w:t xml:space="preserve"> </w:t>
      </w:r>
      <w:r>
        <w:rPr>
          <w:w w:val="110"/>
        </w:rPr>
        <w:t>are</w:t>
      </w:r>
      <w:r>
        <w:rPr>
          <w:spacing w:val="-26"/>
          <w:w w:val="110"/>
        </w:rPr>
        <w:t xml:space="preserve"> </w:t>
      </w:r>
      <w:r>
        <w:rPr>
          <w:w w:val="110"/>
        </w:rPr>
        <w:t>not</w:t>
      </w:r>
      <w:r>
        <w:rPr>
          <w:spacing w:val="-7"/>
          <w:w w:val="110"/>
        </w:rPr>
        <w:t xml:space="preserve"> </w:t>
      </w:r>
      <w:r>
        <w:rPr>
          <w:w w:val="110"/>
        </w:rPr>
        <w:t>allowed</w:t>
      </w:r>
      <w:r>
        <w:rPr>
          <w:spacing w:val="-25"/>
          <w:w w:val="110"/>
        </w:rPr>
        <w:t xml:space="preserve"> </w:t>
      </w:r>
      <w:r>
        <w:rPr>
          <w:w w:val="110"/>
        </w:rPr>
        <w:t>to</w:t>
      </w:r>
      <w:r>
        <w:rPr>
          <w:spacing w:val="-17"/>
          <w:w w:val="110"/>
        </w:rPr>
        <w:t xml:space="preserve"> </w:t>
      </w:r>
      <w:r>
        <w:rPr>
          <w:w w:val="110"/>
        </w:rPr>
        <w:t>share equipment</w:t>
      </w:r>
      <w:r>
        <w:rPr>
          <w:spacing w:val="-19"/>
          <w:w w:val="110"/>
        </w:rPr>
        <w:t xml:space="preserve"> </w:t>
      </w:r>
      <w:r>
        <w:rPr>
          <w:w w:val="110"/>
        </w:rPr>
        <w:t>with</w:t>
      </w:r>
      <w:r>
        <w:rPr>
          <w:spacing w:val="-28"/>
          <w:w w:val="110"/>
        </w:rPr>
        <w:t xml:space="preserve"> </w:t>
      </w:r>
      <w:r>
        <w:rPr>
          <w:w w:val="110"/>
        </w:rPr>
        <w:t>other</w:t>
      </w:r>
      <w:r>
        <w:rPr>
          <w:spacing w:val="-27"/>
          <w:w w:val="110"/>
        </w:rPr>
        <w:t xml:space="preserve"> </w:t>
      </w:r>
      <w:r>
        <w:rPr>
          <w:w w:val="110"/>
        </w:rPr>
        <w:t>students.</w:t>
      </w:r>
      <w:r>
        <w:rPr>
          <w:spacing w:val="-27"/>
          <w:w w:val="110"/>
        </w:rPr>
        <w:t xml:space="preserve"> </w:t>
      </w:r>
      <w:r>
        <w:rPr>
          <w:w w:val="110"/>
        </w:rPr>
        <w:t>SACC</w:t>
      </w:r>
      <w:r>
        <w:rPr>
          <w:spacing w:val="-23"/>
          <w:w w:val="110"/>
        </w:rPr>
        <w:t xml:space="preserve"> </w:t>
      </w:r>
      <w:r>
        <w:rPr>
          <w:w w:val="110"/>
        </w:rPr>
        <w:t>does</w:t>
      </w:r>
      <w:r>
        <w:rPr>
          <w:spacing w:val="-31"/>
          <w:w w:val="110"/>
        </w:rPr>
        <w:t xml:space="preserve"> </w:t>
      </w:r>
      <w:r>
        <w:rPr>
          <w:w w:val="110"/>
        </w:rPr>
        <w:t>not</w:t>
      </w:r>
      <w:r>
        <w:rPr>
          <w:spacing w:val="-19"/>
          <w:w w:val="110"/>
        </w:rPr>
        <w:t xml:space="preserve"> </w:t>
      </w:r>
      <w:r>
        <w:rPr>
          <w:w w:val="110"/>
        </w:rPr>
        <w:t>allow motorized</w:t>
      </w:r>
      <w:r>
        <w:rPr>
          <w:spacing w:val="-17"/>
          <w:w w:val="110"/>
        </w:rPr>
        <w:t xml:space="preserve"> </w:t>
      </w:r>
      <w:r>
        <w:rPr>
          <w:w w:val="110"/>
        </w:rPr>
        <w:t>equipment</w:t>
      </w:r>
      <w:r>
        <w:rPr>
          <w:spacing w:val="-11"/>
          <w:w w:val="110"/>
        </w:rPr>
        <w:t xml:space="preserve"> </w:t>
      </w:r>
      <w:r>
        <w:rPr>
          <w:w w:val="110"/>
        </w:rPr>
        <w:t>of</w:t>
      </w:r>
      <w:r>
        <w:rPr>
          <w:spacing w:val="-32"/>
          <w:w w:val="110"/>
        </w:rPr>
        <w:t xml:space="preserve"> </w:t>
      </w:r>
      <w:r>
        <w:rPr>
          <w:w w:val="110"/>
        </w:rPr>
        <w:t>any</w:t>
      </w:r>
      <w:r>
        <w:rPr>
          <w:spacing w:val="-26"/>
          <w:w w:val="110"/>
        </w:rPr>
        <w:t xml:space="preserve"> </w:t>
      </w:r>
      <w:r>
        <w:rPr>
          <w:w w:val="110"/>
        </w:rPr>
        <w:t>kind</w:t>
      </w:r>
      <w:r>
        <w:rPr>
          <w:spacing w:val="-26"/>
          <w:w w:val="110"/>
        </w:rPr>
        <w:t xml:space="preserve"> </w:t>
      </w:r>
      <w:r>
        <w:rPr>
          <w:w w:val="110"/>
        </w:rPr>
        <w:t>(scooters, bikes, mopeds,</w:t>
      </w:r>
      <w:r>
        <w:rPr>
          <w:spacing w:val="-20"/>
          <w:w w:val="110"/>
        </w:rPr>
        <w:t xml:space="preserve"> </w:t>
      </w:r>
      <w:r>
        <w:rPr>
          <w:w w:val="110"/>
        </w:rPr>
        <w:t>etc.).</w:t>
      </w:r>
    </w:p>
    <w:p w14:paraId="6B31E104" w14:textId="77777777" w:rsidR="00417673" w:rsidRDefault="00417673">
      <w:bookmarkStart w:id="44" w:name="_TOC_250026"/>
      <w:r>
        <w:br w:type="page"/>
      </w:r>
    </w:p>
    <w:p w14:paraId="73923B4E" w14:textId="77777777" w:rsidR="00CD483C" w:rsidRDefault="005D4E6F">
      <w:pPr>
        <w:pStyle w:val="Heading2"/>
        <w:tabs>
          <w:tab w:val="left" w:pos="11168"/>
        </w:tabs>
        <w:spacing w:before="80"/>
      </w:pPr>
      <w:r>
        <w:rPr>
          <w:color w:val="000000"/>
          <w:spacing w:val="21"/>
          <w:shd w:val="clear" w:color="auto" w:fill="D9E1F3"/>
        </w:rPr>
        <w:lastRenderedPageBreak/>
        <w:t xml:space="preserve"> </w:t>
      </w:r>
      <w:r>
        <w:rPr>
          <w:color w:val="000000"/>
          <w:spacing w:val="11"/>
          <w:shd w:val="clear" w:color="auto" w:fill="D9E1F3"/>
        </w:rPr>
        <w:t>FIELD</w:t>
      </w:r>
      <w:r>
        <w:rPr>
          <w:color w:val="000000"/>
          <w:spacing w:val="30"/>
          <w:shd w:val="clear" w:color="auto" w:fill="D9E1F3"/>
        </w:rPr>
        <w:t xml:space="preserve"> </w:t>
      </w:r>
      <w:r>
        <w:rPr>
          <w:color w:val="000000"/>
          <w:spacing w:val="7"/>
          <w:shd w:val="clear" w:color="auto" w:fill="D9E1F3"/>
        </w:rPr>
        <w:t>TRIPS</w:t>
      </w:r>
      <w:bookmarkEnd w:id="44"/>
      <w:r>
        <w:rPr>
          <w:color w:val="000000"/>
          <w:shd w:val="clear" w:color="auto" w:fill="D9E1F3"/>
        </w:rPr>
        <w:tab/>
      </w:r>
    </w:p>
    <w:p w14:paraId="4BFA0C0E" w14:textId="77777777" w:rsidR="00CD483C" w:rsidRDefault="00CD483C">
      <w:pPr>
        <w:pStyle w:val="BodyText"/>
        <w:spacing w:before="65"/>
      </w:pPr>
    </w:p>
    <w:p w14:paraId="52AD6481" w14:textId="77777777" w:rsidR="00CD483C" w:rsidRDefault="005D4E6F">
      <w:pPr>
        <w:pStyle w:val="BodyText"/>
        <w:ind w:left="280" w:right="254"/>
      </w:pPr>
      <w:r>
        <w:t>Each program provides various extracurricular activities for children to participate. The activities are planned and presented to parents. Parents are required to give written permission for their child to attend.</w:t>
      </w:r>
      <w:r>
        <w:rPr>
          <w:spacing w:val="-3"/>
        </w:rPr>
        <w:t xml:space="preserve"> </w:t>
      </w:r>
      <w:r>
        <w:t>On</w:t>
      </w:r>
      <w:r>
        <w:rPr>
          <w:spacing w:val="-2"/>
        </w:rPr>
        <w:t xml:space="preserve"> </w:t>
      </w:r>
      <w:r>
        <w:t>field trip</w:t>
      </w:r>
      <w:r>
        <w:rPr>
          <w:spacing w:val="-2"/>
        </w:rPr>
        <w:t xml:space="preserve"> </w:t>
      </w:r>
      <w:r>
        <w:t>days</w:t>
      </w:r>
      <w:r>
        <w:rPr>
          <w:spacing w:val="-1"/>
        </w:rPr>
        <w:t xml:space="preserve"> </w:t>
      </w:r>
      <w:r>
        <w:t>sites</w:t>
      </w:r>
      <w:r>
        <w:rPr>
          <w:spacing w:val="-1"/>
        </w:rPr>
        <w:t xml:space="preserve"> </w:t>
      </w:r>
      <w:r>
        <w:t>will</w:t>
      </w:r>
      <w:r>
        <w:rPr>
          <w:spacing w:val="-1"/>
        </w:rPr>
        <w:t xml:space="preserve"> </w:t>
      </w:r>
      <w:r>
        <w:t>use the sign in/out</w:t>
      </w:r>
      <w:r>
        <w:rPr>
          <w:spacing w:val="-1"/>
        </w:rPr>
        <w:t xml:space="preserve"> </w:t>
      </w:r>
      <w:r>
        <w:t>sheet to</w:t>
      </w:r>
      <w:r>
        <w:rPr>
          <w:spacing w:val="-2"/>
        </w:rPr>
        <w:t xml:space="preserve"> </w:t>
      </w:r>
      <w:r>
        <w:t>get written</w:t>
      </w:r>
      <w:r>
        <w:rPr>
          <w:spacing w:val="-2"/>
        </w:rPr>
        <w:t xml:space="preserve"> </w:t>
      </w:r>
      <w:r>
        <w:t>permission</w:t>
      </w:r>
      <w:r>
        <w:rPr>
          <w:spacing w:val="-2"/>
        </w:rPr>
        <w:t xml:space="preserve"> </w:t>
      </w:r>
      <w:r>
        <w:t>from the parent for</w:t>
      </w:r>
      <w:r>
        <w:rPr>
          <w:spacing w:val="-3"/>
        </w:rPr>
        <w:t xml:space="preserve"> </w:t>
      </w:r>
      <w:r>
        <w:t>the</w:t>
      </w:r>
      <w:r>
        <w:rPr>
          <w:spacing w:val="-3"/>
        </w:rPr>
        <w:t xml:space="preserve"> </w:t>
      </w:r>
      <w:r>
        <w:t>child</w:t>
      </w:r>
      <w:r>
        <w:rPr>
          <w:spacing w:val="-1"/>
        </w:rPr>
        <w:t xml:space="preserve"> </w:t>
      </w:r>
      <w:r>
        <w:t>to</w:t>
      </w:r>
      <w:r>
        <w:rPr>
          <w:spacing w:val="-1"/>
        </w:rPr>
        <w:t xml:space="preserve"> </w:t>
      </w:r>
      <w:r>
        <w:t>attend.</w:t>
      </w:r>
      <w:r>
        <w:rPr>
          <w:spacing w:val="-4"/>
        </w:rPr>
        <w:t xml:space="preserve"> </w:t>
      </w:r>
      <w:r>
        <w:t>This</w:t>
      </w:r>
      <w:r>
        <w:rPr>
          <w:spacing w:val="-4"/>
        </w:rPr>
        <w:t xml:space="preserve"> </w:t>
      </w:r>
      <w:r>
        <w:t>form includes</w:t>
      </w:r>
      <w:r>
        <w:rPr>
          <w:spacing w:val="-2"/>
        </w:rPr>
        <w:t xml:space="preserve"> </w:t>
      </w:r>
      <w:r>
        <w:t>date,</w:t>
      </w:r>
      <w:r>
        <w:rPr>
          <w:spacing w:val="-4"/>
        </w:rPr>
        <w:t xml:space="preserve"> </w:t>
      </w:r>
      <w:r>
        <w:t>field</w:t>
      </w:r>
      <w:r>
        <w:rPr>
          <w:spacing w:val="-3"/>
        </w:rPr>
        <w:t xml:space="preserve"> </w:t>
      </w:r>
      <w:r>
        <w:t>trip</w:t>
      </w:r>
      <w:r>
        <w:rPr>
          <w:spacing w:val="-1"/>
        </w:rPr>
        <w:t xml:space="preserve"> </w:t>
      </w:r>
      <w:r>
        <w:t>destination,</w:t>
      </w:r>
      <w:r>
        <w:rPr>
          <w:spacing w:val="-4"/>
        </w:rPr>
        <w:t xml:space="preserve"> </w:t>
      </w:r>
      <w:r>
        <w:t>address</w:t>
      </w:r>
      <w:r>
        <w:rPr>
          <w:spacing w:val="-4"/>
        </w:rPr>
        <w:t xml:space="preserve"> </w:t>
      </w:r>
      <w:r>
        <w:t>&amp;</w:t>
      </w:r>
      <w:r>
        <w:rPr>
          <w:spacing w:val="-4"/>
        </w:rPr>
        <w:t xml:space="preserve"> </w:t>
      </w:r>
      <w:r>
        <w:t>phone</w:t>
      </w:r>
      <w:r>
        <w:rPr>
          <w:spacing w:val="-3"/>
        </w:rPr>
        <w:t xml:space="preserve"> </w:t>
      </w:r>
      <w:r>
        <w:t>number,</w:t>
      </w:r>
      <w:r>
        <w:rPr>
          <w:spacing w:val="-4"/>
        </w:rPr>
        <w:t xml:space="preserve"> </w:t>
      </w:r>
      <w:r>
        <w:t>mode of transportation, departure time, return time, and excursions.</w:t>
      </w:r>
    </w:p>
    <w:p w14:paraId="60F58686" w14:textId="77777777" w:rsidR="00CD483C" w:rsidRDefault="00CD483C">
      <w:pPr>
        <w:pStyle w:val="BodyText"/>
        <w:spacing w:before="2"/>
      </w:pPr>
    </w:p>
    <w:p w14:paraId="46369E77" w14:textId="6C2C3E9B" w:rsidR="00CD483C" w:rsidRDefault="005D4E6F">
      <w:pPr>
        <w:pStyle w:val="BodyText"/>
        <w:spacing w:before="1"/>
        <w:ind w:left="280" w:right="202"/>
      </w:pPr>
      <w:r>
        <w:t>If a child is unable to participate in a field trip, there will not be any alternative onsite options for care. Please</w:t>
      </w:r>
      <w:r>
        <w:rPr>
          <w:spacing w:val="-3"/>
        </w:rPr>
        <w:t xml:space="preserve"> </w:t>
      </w:r>
      <w:r>
        <w:t>make</w:t>
      </w:r>
      <w:r>
        <w:rPr>
          <w:spacing w:val="-2"/>
        </w:rPr>
        <w:t xml:space="preserve"> </w:t>
      </w:r>
      <w:r>
        <w:t>other</w:t>
      </w:r>
      <w:r>
        <w:rPr>
          <w:spacing w:val="-5"/>
        </w:rPr>
        <w:t xml:space="preserve"> </w:t>
      </w:r>
      <w:r>
        <w:t>arrangements</w:t>
      </w:r>
      <w:r>
        <w:rPr>
          <w:spacing w:val="-4"/>
        </w:rPr>
        <w:t xml:space="preserve"> </w:t>
      </w:r>
      <w:r>
        <w:t>for</w:t>
      </w:r>
      <w:r>
        <w:rPr>
          <w:spacing w:val="-3"/>
        </w:rPr>
        <w:t xml:space="preserve"> </w:t>
      </w:r>
      <w:r>
        <w:t>care</w:t>
      </w:r>
      <w:r>
        <w:rPr>
          <w:spacing w:val="-3"/>
        </w:rPr>
        <w:t xml:space="preserve"> </w:t>
      </w:r>
      <w:r>
        <w:t>while</w:t>
      </w:r>
      <w:r>
        <w:rPr>
          <w:spacing w:val="-2"/>
        </w:rPr>
        <w:t xml:space="preserve"> </w:t>
      </w:r>
      <w:r>
        <w:t>the</w:t>
      </w:r>
      <w:r>
        <w:rPr>
          <w:spacing w:val="-3"/>
        </w:rPr>
        <w:t xml:space="preserve"> </w:t>
      </w:r>
      <w:r>
        <w:t>program</w:t>
      </w:r>
      <w:r>
        <w:rPr>
          <w:spacing w:val="-1"/>
        </w:rPr>
        <w:t xml:space="preserve"> </w:t>
      </w:r>
      <w:r>
        <w:t>is</w:t>
      </w:r>
      <w:r>
        <w:rPr>
          <w:spacing w:val="-4"/>
        </w:rPr>
        <w:t xml:space="preserve"> </w:t>
      </w:r>
      <w:r>
        <w:t>offsite.</w:t>
      </w:r>
      <w:r>
        <w:rPr>
          <w:spacing w:val="-2"/>
        </w:rPr>
        <w:t xml:space="preserve"> </w:t>
      </w:r>
      <w:r>
        <w:t>Going</w:t>
      </w:r>
      <w:r>
        <w:rPr>
          <w:spacing w:val="-3"/>
        </w:rPr>
        <w:t xml:space="preserve"> </w:t>
      </w:r>
      <w:r>
        <w:t>to</w:t>
      </w:r>
      <w:r>
        <w:rPr>
          <w:spacing w:val="-2"/>
        </w:rPr>
        <w:t xml:space="preserve"> </w:t>
      </w:r>
      <w:r>
        <w:t>another</w:t>
      </w:r>
      <w:r>
        <w:rPr>
          <w:spacing w:val="-3"/>
        </w:rPr>
        <w:t xml:space="preserve"> </w:t>
      </w:r>
      <w:r>
        <w:t>RRCC</w:t>
      </w:r>
      <w:r>
        <w:rPr>
          <w:spacing w:val="-3"/>
        </w:rPr>
        <w:t xml:space="preserve"> </w:t>
      </w:r>
      <w:r>
        <w:t>SACC program is an option if ratio is not compromised. Parents needing to pick their child up early from a field trip or</w:t>
      </w:r>
      <w:r>
        <w:rPr>
          <w:spacing w:val="-1"/>
        </w:rPr>
        <w:t xml:space="preserve"> </w:t>
      </w:r>
      <w:r>
        <w:t>drop off a child at a field trip are responsible</w:t>
      </w:r>
      <w:r>
        <w:rPr>
          <w:spacing w:val="-2"/>
        </w:rPr>
        <w:t xml:space="preserve"> </w:t>
      </w:r>
      <w:r>
        <w:t>for</w:t>
      </w:r>
      <w:r>
        <w:rPr>
          <w:spacing w:val="-1"/>
        </w:rPr>
        <w:t xml:space="preserve"> </w:t>
      </w:r>
      <w:r>
        <w:t>making travel arrangements and are to notify staff in advance.</w:t>
      </w:r>
    </w:p>
    <w:p w14:paraId="386A28A0" w14:textId="77777777" w:rsidR="00CD483C" w:rsidRDefault="00CD483C">
      <w:pPr>
        <w:pStyle w:val="BodyText"/>
        <w:spacing w:before="4"/>
      </w:pPr>
    </w:p>
    <w:p w14:paraId="5BA56375" w14:textId="2F1E1EBA" w:rsidR="00CD483C" w:rsidRDefault="005D4E6F">
      <w:pPr>
        <w:pStyle w:val="BodyText"/>
        <w:spacing w:before="1"/>
        <w:ind w:left="279" w:right="254"/>
      </w:pPr>
      <w:r>
        <w:t>RRCC</w:t>
      </w:r>
      <w:r>
        <w:rPr>
          <w:spacing w:val="-3"/>
        </w:rPr>
        <w:t xml:space="preserve"> </w:t>
      </w:r>
      <w:r>
        <w:t>SACC</w:t>
      </w:r>
      <w:r>
        <w:rPr>
          <w:spacing w:val="-3"/>
        </w:rPr>
        <w:t xml:space="preserve"> </w:t>
      </w:r>
      <w:r>
        <w:t>enforces</w:t>
      </w:r>
      <w:r>
        <w:rPr>
          <w:spacing w:val="-5"/>
        </w:rPr>
        <w:t xml:space="preserve"> </w:t>
      </w:r>
      <w:r>
        <w:t>a</w:t>
      </w:r>
      <w:r>
        <w:rPr>
          <w:spacing w:val="-2"/>
        </w:rPr>
        <w:t xml:space="preserve"> </w:t>
      </w:r>
      <w:r>
        <w:t>1:12</w:t>
      </w:r>
      <w:r>
        <w:rPr>
          <w:spacing w:val="-4"/>
        </w:rPr>
        <w:t xml:space="preserve"> </w:t>
      </w:r>
      <w:r>
        <w:t>or</w:t>
      </w:r>
      <w:r>
        <w:rPr>
          <w:spacing w:val="-4"/>
        </w:rPr>
        <w:t xml:space="preserve"> </w:t>
      </w:r>
      <w:r>
        <w:t>1:10</w:t>
      </w:r>
      <w:r>
        <w:rPr>
          <w:spacing w:val="-2"/>
        </w:rPr>
        <w:t xml:space="preserve"> </w:t>
      </w:r>
      <w:r>
        <w:t>ratio</w:t>
      </w:r>
      <w:r>
        <w:rPr>
          <w:spacing w:val="-2"/>
        </w:rPr>
        <w:t xml:space="preserve"> </w:t>
      </w:r>
      <w:r>
        <w:t>on</w:t>
      </w:r>
      <w:r>
        <w:rPr>
          <w:spacing w:val="-4"/>
        </w:rPr>
        <w:t xml:space="preserve"> </w:t>
      </w:r>
      <w:r>
        <w:t>field</w:t>
      </w:r>
      <w:r>
        <w:rPr>
          <w:spacing w:val="-2"/>
        </w:rPr>
        <w:t xml:space="preserve"> </w:t>
      </w:r>
      <w:r>
        <w:t>trips.</w:t>
      </w:r>
      <w:r>
        <w:rPr>
          <w:spacing w:val="-2"/>
        </w:rPr>
        <w:t xml:space="preserve"> </w:t>
      </w:r>
      <w:r>
        <w:t>RRCC</w:t>
      </w:r>
      <w:r>
        <w:rPr>
          <w:spacing w:val="-3"/>
        </w:rPr>
        <w:t xml:space="preserve"> </w:t>
      </w:r>
      <w:r>
        <w:t>SACC</w:t>
      </w:r>
      <w:r>
        <w:rPr>
          <w:spacing w:val="-3"/>
        </w:rPr>
        <w:t xml:space="preserve"> </w:t>
      </w:r>
      <w:r>
        <w:t>employees</w:t>
      </w:r>
      <w:r>
        <w:rPr>
          <w:spacing w:val="-3"/>
        </w:rPr>
        <w:t xml:space="preserve"> </w:t>
      </w:r>
      <w:r>
        <w:t>supervise</w:t>
      </w:r>
      <w:r>
        <w:rPr>
          <w:spacing w:val="-2"/>
        </w:rPr>
        <w:t xml:space="preserve"> </w:t>
      </w:r>
      <w:r>
        <w:t xml:space="preserve">children in groups according to ratio. Tracking procedures </w:t>
      </w:r>
      <w:r w:rsidR="006B7388">
        <w:t>require</w:t>
      </w:r>
      <w:r>
        <w:t xml:space="preserve"> all staff carry group lists, emergency contact information and count children in group every 3-5 minutes. Field trips requiring a lower ratio may require volunteers. All volunteers must complete an emergency contact form, CBI background check and be trained in program safety. Volunteers are never left alone with children.</w:t>
      </w:r>
    </w:p>
    <w:p w14:paraId="72E55778" w14:textId="742896C9" w:rsidR="00CD483C" w:rsidRDefault="002B6875">
      <w:pPr>
        <w:pStyle w:val="BodyText"/>
        <w:spacing w:before="47"/>
        <w:rPr>
          <w:sz w:val="20"/>
        </w:rPr>
      </w:pPr>
      <w:r>
        <w:rPr>
          <w:noProof/>
        </w:rPr>
        <mc:AlternateContent>
          <mc:Choice Requires="wps">
            <w:drawing>
              <wp:inline distT="0" distB="0" distL="0" distR="0" wp14:anchorId="3D7E721A" wp14:editId="0BBD31B5">
                <wp:extent cx="6894830" cy="9525"/>
                <wp:effectExtent l="0" t="0" r="0" b="0"/>
                <wp:docPr id="2137303150" name="Freeform: 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9525"/>
                        </a:xfrm>
                        <a:custGeom>
                          <a:avLst/>
                          <a:gdLst/>
                          <a:ahLst/>
                          <a:cxnLst/>
                          <a:rect l="l" t="t" r="r" b="b"/>
                          <a:pathLst>
                            <a:path w="6894830" h="9525">
                              <a:moveTo>
                                <a:pt x="6894576" y="0"/>
                              </a:moveTo>
                              <a:lnTo>
                                <a:pt x="0" y="0"/>
                              </a:lnTo>
                              <a:lnTo>
                                <a:pt x="0" y="9144"/>
                              </a:lnTo>
                              <a:lnTo>
                                <a:pt x="6894576" y="9144"/>
                              </a:lnTo>
                              <a:lnTo>
                                <a:pt x="6894576" y="0"/>
                              </a:lnTo>
                              <a:close/>
                            </a:path>
                          </a:pathLst>
                        </a:custGeom>
                        <a:solidFill>
                          <a:srgbClr val="4471C4"/>
                        </a:solidFill>
                      </wps:spPr>
                      <wps:bodyPr wrap="square" lIns="0" tIns="0" rIns="0" bIns="0" rtlCol="0">
                        <a:prstTxWarp prst="textNoShape">
                          <a:avLst/>
                        </a:prstTxWarp>
                        <a:noAutofit/>
                      </wps:bodyPr>
                    </wps:wsp>
                  </a:graphicData>
                </a:graphic>
              </wp:inline>
            </w:drawing>
          </mc:Choice>
          <mc:Fallback>
            <w:pict>
              <v:shape w14:anchorId="14709CF8" id="Freeform: Shape 27" o:spid="_x0000_s1026" style="width:542.9pt;height:.75pt;visibility:visible;mso-wrap-style:square;mso-left-percent:-10001;mso-top-percent:-10001;mso-position-horizontal:absolute;mso-position-horizontal-relative:char;mso-position-vertical:absolute;mso-position-vertical-relative:line;mso-left-percent:-10001;mso-top-percent:-10001;v-text-anchor:top" coordsize="68948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" path="m6894576,l,,,9144r6894576,l6894576,xe" fillcolor="#4471c4" stroked="f">
                <v:path arrowok="t"/>
                <w10:anchorlock/>
              </v:shape>
            </w:pict>
          </mc:Fallback>
        </mc:AlternateContent>
      </w:r>
    </w:p>
    <w:p w14:paraId="635979DF" w14:textId="77777777" w:rsidR="00CD483C" w:rsidRDefault="005D4E6F">
      <w:pPr>
        <w:pStyle w:val="Heading2"/>
        <w:ind w:left="280"/>
      </w:pPr>
      <w:bookmarkStart w:id="45" w:name="_TOC_250025"/>
      <w:r>
        <w:rPr>
          <w:spacing w:val="12"/>
        </w:rPr>
        <w:t>BEHAVIOR</w:t>
      </w:r>
      <w:r>
        <w:rPr>
          <w:spacing w:val="32"/>
        </w:rPr>
        <w:t xml:space="preserve"> </w:t>
      </w:r>
      <w:r>
        <w:t>ON</w:t>
      </w:r>
      <w:r>
        <w:rPr>
          <w:spacing w:val="37"/>
        </w:rPr>
        <w:t xml:space="preserve"> </w:t>
      </w:r>
      <w:r>
        <w:rPr>
          <w:spacing w:val="12"/>
        </w:rPr>
        <w:t>FIELD</w:t>
      </w:r>
      <w:r>
        <w:rPr>
          <w:spacing w:val="35"/>
        </w:rPr>
        <w:t xml:space="preserve"> </w:t>
      </w:r>
      <w:bookmarkEnd w:id="45"/>
      <w:r>
        <w:rPr>
          <w:spacing w:val="12"/>
        </w:rPr>
        <w:t>TRIPS</w:t>
      </w:r>
    </w:p>
    <w:p w14:paraId="7AA553C6" w14:textId="77777777" w:rsidR="00CD483C" w:rsidRDefault="005D4E6F">
      <w:pPr>
        <w:pStyle w:val="BodyText"/>
        <w:spacing w:before="240"/>
        <w:ind w:left="280" w:right="416"/>
      </w:pPr>
      <w:r>
        <w:rPr>
          <w:w w:val="105"/>
        </w:rPr>
        <w:t>In the interest of ensuring the safety of all children and staff while on field trips, any child who engages</w:t>
      </w:r>
      <w:r>
        <w:rPr>
          <w:spacing w:val="-5"/>
          <w:w w:val="105"/>
        </w:rPr>
        <w:t xml:space="preserve"> </w:t>
      </w:r>
      <w:r>
        <w:rPr>
          <w:w w:val="105"/>
        </w:rPr>
        <w:t>in</w:t>
      </w:r>
      <w:r>
        <w:rPr>
          <w:spacing w:val="-5"/>
          <w:w w:val="105"/>
        </w:rPr>
        <w:t xml:space="preserve"> </w:t>
      </w:r>
      <w:r>
        <w:rPr>
          <w:w w:val="105"/>
        </w:rPr>
        <w:t>unsafe,</w:t>
      </w:r>
      <w:r>
        <w:rPr>
          <w:spacing w:val="-2"/>
          <w:w w:val="105"/>
        </w:rPr>
        <w:t xml:space="preserve"> </w:t>
      </w:r>
      <w:r>
        <w:rPr>
          <w:w w:val="105"/>
        </w:rPr>
        <w:t>noncompliant,</w:t>
      </w:r>
      <w:r>
        <w:rPr>
          <w:spacing w:val="-2"/>
          <w:w w:val="105"/>
        </w:rPr>
        <w:t xml:space="preserve"> </w:t>
      </w:r>
      <w:r>
        <w:rPr>
          <w:w w:val="105"/>
        </w:rPr>
        <w:t>and</w:t>
      </w:r>
      <w:r>
        <w:rPr>
          <w:spacing w:val="-5"/>
          <w:w w:val="105"/>
        </w:rPr>
        <w:t xml:space="preserve"> </w:t>
      </w:r>
      <w:r>
        <w:rPr>
          <w:w w:val="105"/>
        </w:rPr>
        <w:t>disrespectful</w:t>
      </w:r>
      <w:r>
        <w:rPr>
          <w:spacing w:val="-3"/>
          <w:w w:val="105"/>
        </w:rPr>
        <w:t xml:space="preserve"> </w:t>
      </w:r>
      <w:r>
        <w:rPr>
          <w:w w:val="105"/>
        </w:rPr>
        <w:t>behavior</w:t>
      </w:r>
      <w:r>
        <w:rPr>
          <w:spacing w:val="-2"/>
          <w:w w:val="105"/>
        </w:rPr>
        <w:t xml:space="preserve"> </w:t>
      </w:r>
      <w:r>
        <w:rPr>
          <w:w w:val="105"/>
        </w:rPr>
        <w:t>may</w:t>
      </w:r>
      <w:r>
        <w:rPr>
          <w:spacing w:val="-5"/>
          <w:w w:val="105"/>
        </w:rPr>
        <w:t xml:space="preserve"> </w:t>
      </w:r>
      <w:r>
        <w:rPr>
          <w:w w:val="105"/>
        </w:rPr>
        <w:t>lose</w:t>
      </w:r>
      <w:r>
        <w:rPr>
          <w:spacing w:val="-5"/>
          <w:w w:val="105"/>
        </w:rPr>
        <w:t xml:space="preserve"> </w:t>
      </w:r>
      <w:r>
        <w:rPr>
          <w:w w:val="105"/>
        </w:rPr>
        <w:t>field</w:t>
      </w:r>
      <w:r>
        <w:rPr>
          <w:spacing w:val="-3"/>
          <w:w w:val="105"/>
        </w:rPr>
        <w:t xml:space="preserve"> </w:t>
      </w:r>
      <w:r>
        <w:rPr>
          <w:w w:val="105"/>
        </w:rPr>
        <w:t>trip</w:t>
      </w:r>
      <w:r>
        <w:rPr>
          <w:spacing w:val="-5"/>
          <w:w w:val="105"/>
        </w:rPr>
        <w:t xml:space="preserve"> </w:t>
      </w:r>
      <w:r>
        <w:rPr>
          <w:w w:val="105"/>
        </w:rPr>
        <w:t>privileges</w:t>
      </w:r>
      <w:r>
        <w:rPr>
          <w:spacing w:val="-5"/>
          <w:w w:val="105"/>
        </w:rPr>
        <w:t xml:space="preserve"> </w:t>
      </w:r>
      <w:r>
        <w:rPr>
          <w:w w:val="105"/>
        </w:rPr>
        <w:t>and alternative care will not be provided. Depending on the severity of the behavior, parents also may be contacted to pick up their child immediately during the field trip. Continued behavior concerns could result</w:t>
      </w:r>
      <w:r>
        <w:rPr>
          <w:spacing w:val="-3"/>
          <w:w w:val="105"/>
        </w:rPr>
        <w:t xml:space="preserve"> </w:t>
      </w:r>
      <w:r>
        <w:rPr>
          <w:w w:val="105"/>
        </w:rPr>
        <w:t>in a formal behavior plan.</w:t>
      </w:r>
    </w:p>
    <w:p w14:paraId="338BC51F" w14:textId="6A87A60B" w:rsidR="00CD483C" w:rsidRDefault="002B6875">
      <w:pPr>
        <w:pStyle w:val="BodyText"/>
        <w:spacing w:before="47"/>
        <w:rPr>
          <w:sz w:val="20"/>
        </w:rPr>
      </w:pPr>
      <w:r>
        <w:rPr>
          <w:noProof/>
        </w:rPr>
        <mc:AlternateContent>
          <mc:Choice Requires="wps">
            <w:drawing>
              <wp:inline distT="0" distB="0" distL="0" distR="0" wp14:anchorId="36EC1B20" wp14:editId="09ADC5BD">
                <wp:extent cx="6894830" cy="9525"/>
                <wp:effectExtent l="0" t="0" r="0" b="0"/>
                <wp:docPr id="597136975" name="Freeform: 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9525"/>
                        </a:xfrm>
                        <a:custGeom>
                          <a:avLst/>
                          <a:gdLst/>
                          <a:ahLst/>
                          <a:cxnLst/>
                          <a:rect l="l" t="t" r="r" b="b"/>
                          <a:pathLst>
                            <a:path w="6894830" h="9525">
                              <a:moveTo>
                                <a:pt x="6894576" y="0"/>
                              </a:moveTo>
                              <a:lnTo>
                                <a:pt x="0" y="0"/>
                              </a:lnTo>
                              <a:lnTo>
                                <a:pt x="0" y="9144"/>
                              </a:lnTo>
                              <a:lnTo>
                                <a:pt x="6894576" y="9144"/>
                              </a:lnTo>
                              <a:lnTo>
                                <a:pt x="6894576" y="0"/>
                              </a:lnTo>
                              <a:close/>
                            </a:path>
                          </a:pathLst>
                        </a:custGeom>
                        <a:solidFill>
                          <a:srgbClr val="4471C4"/>
                        </a:solidFill>
                      </wps:spPr>
                      <wps:bodyPr wrap="square" lIns="0" tIns="0" rIns="0" bIns="0" rtlCol="0">
                        <a:prstTxWarp prst="textNoShape">
                          <a:avLst/>
                        </a:prstTxWarp>
                        <a:noAutofit/>
                      </wps:bodyPr>
                    </wps:wsp>
                  </a:graphicData>
                </a:graphic>
              </wp:inline>
            </w:drawing>
          </mc:Choice>
          <mc:Fallback>
            <w:pict>
              <v:shape w14:anchorId="58716CBB" id="Freeform: Shape 25" o:spid="_x0000_s1026" style="width:542.9pt;height:.75pt;visibility:visible;mso-wrap-style:square;mso-left-percent:-10001;mso-top-percent:-10001;mso-position-horizontal:absolute;mso-position-horizontal-relative:char;mso-position-vertical:absolute;mso-position-vertical-relative:line;mso-left-percent:-10001;mso-top-percent:-10001;v-text-anchor:top" coordsize="68948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" path="m6894576,l,,,9144r6894576,l6894576,xe" fillcolor="#4471c4" stroked="f">
                <v:path arrowok="t"/>
                <w10:anchorlock/>
              </v:shape>
            </w:pict>
          </mc:Fallback>
        </mc:AlternateContent>
      </w:r>
    </w:p>
    <w:p w14:paraId="14160936" w14:textId="77777777" w:rsidR="00CD483C" w:rsidRDefault="005D4E6F">
      <w:pPr>
        <w:pStyle w:val="Heading2"/>
        <w:ind w:left="280"/>
      </w:pPr>
      <w:bookmarkStart w:id="46" w:name="_TOC_250024"/>
      <w:r>
        <w:rPr>
          <w:spacing w:val="11"/>
        </w:rPr>
        <w:t>LATE</w:t>
      </w:r>
      <w:r>
        <w:rPr>
          <w:spacing w:val="30"/>
        </w:rPr>
        <w:t xml:space="preserve"> </w:t>
      </w:r>
      <w:r>
        <w:rPr>
          <w:spacing w:val="12"/>
        </w:rPr>
        <w:t>ARRIVALS</w:t>
      </w:r>
      <w:r>
        <w:rPr>
          <w:spacing w:val="27"/>
        </w:rPr>
        <w:t xml:space="preserve"> </w:t>
      </w:r>
      <w:r>
        <w:rPr>
          <w:spacing w:val="12"/>
        </w:rPr>
        <w:t>WHILE</w:t>
      </w:r>
      <w:r>
        <w:rPr>
          <w:spacing w:val="31"/>
        </w:rPr>
        <w:t xml:space="preserve"> </w:t>
      </w:r>
      <w:r>
        <w:rPr>
          <w:spacing w:val="9"/>
        </w:rPr>
        <w:t>OFF</w:t>
      </w:r>
      <w:r>
        <w:rPr>
          <w:spacing w:val="32"/>
        </w:rPr>
        <w:t xml:space="preserve"> </w:t>
      </w:r>
      <w:bookmarkEnd w:id="46"/>
      <w:r>
        <w:rPr>
          <w:spacing w:val="7"/>
        </w:rPr>
        <w:t>SITE</w:t>
      </w:r>
    </w:p>
    <w:p w14:paraId="2C6C1304" w14:textId="77777777" w:rsidR="00CD483C" w:rsidRDefault="00CD483C">
      <w:pPr>
        <w:pStyle w:val="BodyText"/>
        <w:spacing w:before="2"/>
      </w:pPr>
    </w:p>
    <w:p w14:paraId="49225559" w14:textId="77777777" w:rsidR="00CD483C" w:rsidRDefault="005D4E6F">
      <w:pPr>
        <w:pStyle w:val="BodyText"/>
        <w:ind w:left="280" w:right="254"/>
      </w:pPr>
      <w:r>
        <w:t>All families</w:t>
      </w:r>
      <w:r>
        <w:rPr>
          <w:spacing w:val="-2"/>
        </w:rPr>
        <w:t xml:space="preserve"> </w:t>
      </w:r>
      <w:r>
        <w:t>that</w:t>
      </w:r>
      <w:r>
        <w:rPr>
          <w:spacing w:val="-2"/>
        </w:rPr>
        <w:t xml:space="preserve"> </w:t>
      </w:r>
      <w:r>
        <w:t>are scheduled to attend</w:t>
      </w:r>
      <w:r>
        <w:rPr>
          <w:spacing w:val="-1"/>
        </w:rPr>
        <w:t xml:space="preserve"> </w:t>
      </w:r>
      <w:r>
        <w:t>on the day</w:t>
      </w:r>
      <w:r>
        <w:rPr>
          <w:spacing w:val="-2"/>
        </w:rPr>
        <w:t xml:space="preserve"> </w:t>
      </w:r>
      <w:r>
        <w:t>of a</w:t>
      </w:r>
      <w:r>
        <w:rPr>
          <w:spacing w:val="-1"/>
        </w:rPr>
        <w:t xml:space="preserve"> </w:t>
      </w:r>
      <w:r>
        <w:t>field trip will be called 30</w:t>
      </w:r>
      <w:r>
        <w:rPr>
          <w:spacing w:val="-1"/>
        </w:rPr>
        <w:t xml:space="preserve"> </w:t>
      </w:r>
      <w:r>
        <w:t>minutes before departure. If a child arrives to the program after the program has left for the destination, it is the responsibility</w:t>
      </w:r>
      <w:r>
        <w:rPr>
          <w:spacing w:val="-4"/>
        </w:rPr>
        <w:t xml:space="preserve"> </w:t>
      </w:r>
      <w:r>
        <w:t>of the</w:t>
      </w:r>
      <w:r>
        <w:rPr>
          <w:spacing w:val="-3"/>
        </w:rPr>
        <w:t xml:space="preserve"> </w:t>
      </w:r>
      <w:r>
        <w:t>parent</w:t>
      </w:r>
      <w:r>
        <w:rPr>
          <w:spacing w:val="-1"/>
        </w:rPr>
        <w:t xml:space="preserve"> </w:t>
      </w:r>
      <w:r>
        <w:t>to</w:t>
      </w:r>
      <w:r>
        <w:rPr>
          <w:spacing w:val="-3"/>
        </w:rPr>
        <w:t xml:space="preserve"> </w:t>
      </w:r>
      <w:r>
        <w:t>drop</w:t>
      </w:r>
      <w:r>
        <w:rPr>
          <w:spacing w:val="-1"/>
        </w:rPr>
        <w:t xml:space="preserve"> </w:t>
      </w:r>
      <w:r>
        <w:t>the</w:t>
      </w:r>
      <w:r>
        <w:rPr>
          <w:spacing w:val="-1"/>
        </w:rPr>
        <w:t xml:space="preserve"> </w:t>
      </w:r>
      <w:r>
        <w:t>child</w:t>
      </w:r>
      <w:r>
        <w:rPr>
          <w:spacing w:val="-3"/>
        </w:rPr>
        <w:t xml:space="preserve"> </w:t>
      </w:r>
      <w:r>
        <w:t>off</w:t>
      </w:r>
      <w:r>
        <w:rPr>
          <w:spacing w:val="-1"/>
        </w:rPr>
        <w:t xml:space="preserve"> </w:t>
      </w:r>
      <w:r>
        <w:t>at</w:t>
      </w:r>
      <w:r>
        <w:rPr>
          <w:spacing w:val="-1"/>
        </w:rPr>
        <w:t xml:space="preserve"> </w:t>
      </w:r>
      <w:r>
        <w:t>the</w:t>
      </w:r>
      <w:r>
        <w:rPr>
          <w:spacing w:val="-3"/>
        </w:rPr>
        <w:t xml:space="preserve"> </w:t>
      </w:r>
      <w:r>
        <w:t>field</w:t>
      </w:r>
      <w:r>
        <w:rPr>
          <w:spacing w:val="-1"/>
        </w:rPr>
        <w:t xml:space="preserve"> </w:t>
      </w:r>
      <w:r>
        <w:t>trip</w:t>
      </w:r>
      <w:r>
        <w:rPr>
          <w:spacing w:val="-3"/>
        </w:rPr>
        <w:t xml:space="preserve"> </w:t>
      </w:r>
      <w:r>
        <w:t>or</w:t>
      </w:r>
      <w:r>
        <w:rPr>
          <w:spacing w:val="-3"/>
        </w:rPr>
        <w:t xml:space="preserve"> </w:t>
      </w:r>
      <w:r>
        <w:t>drive</w:t>
      </w:r>
      <w:r>
        <w:rPr>
          <w:spacing w:val="-1"/>
        </w:rPr>
        <w:t xml:space="preserve"> </w:t>
      </w:r>
      <w:r>
        <w:t>the</w:t>
      </w:r>
      <w:r>
        <w:rPr>
          <w:spacing w:val="-1"/>
        </w:rPr>
        <w:t xml:space="preserve"> </w:t>
      </w:r>
      <w:r>
        <w:t>child</w:t>
      </w:r>
      <w:r>
        <w:rPr>
          <w:spacing w:val="-3"/>
        </w:rPr>
        <w:t xml:space="preserve"> </w:t>
      </w:r>
      <w:r>
        <w:t>to</w:t>
      </w:r>
      <w:r>
        <w:rPr>
          <w:spacing w:val="-3"/>
        </w:rPr>
        <w:t xml:space="preserve"> </w:t>
      </w:r>
      <w:r>
        <w:t>another</w:t>
      </w:r>
      <w:r>
        <w:rPr>
          <w:spacing w:val="-5"/>
        </w:rPr>
        <w:t xml:space="preserve"> </w:t>
      </w:r>
      <w:r>
        <w:t>RRCC SACC program. *Families are not refunded or given credit for missing field trips.</w:t>
      </w:r>
    </w:p>
    <w:p w14:paraId="45310974" w14:textId="77777777" w:rsidR="00CD483C" w:rsidRDefault="00CD483C">
      <w:pPr>
        <w:pStyle w:val="BodyText"/>
        <w:spacing w:before="5"/>
      </w:pPr>
    </w:p>
    <w:p w14:paraId="054483FB" w14:textId="77777777" w:rsidR="00CD483C" w:rsidRDefault="005D4E6F">
      <w:pPr>
        <w:pStyle w:val="BodyText"/>
        <w:ind w:left="291" w:right="464"/>
      </w:pPr>
      <w:r>
        <w:rPr>
          <w:b/>
          <w:w w:val="105"/>
        </w:rPr>
        <w:t>Parent/guardian</w:t>
      </w:r>
      <w:r>
        <w:rPr>
          <w:b/>
          <w:spacing w:val="-15"/>
          <w:w w:val="105"/>
        </w:rPr>
        <w:t xml:space="preserve"> </w:t>
      </w:r>
      <w:r>
        <w:rPr>
          <w:b/>
          <w:w w:val="105"/>
        </w:rPr>
        <w:t>may</w:t>
      </w:r>
      <w:r>
        <w:rPr>
          <w:b/>
          <w:spacing w:val="-12"/>
          <w:w w:val="105"/>
        </w:rPr>
        <w:t xml:space="preserve"> </w:t>
      </w:r>
      <w:r>
        <w:rPr>
          <w:b/>
          <w:w w:val="105"/>
        </w:rPr>
        <w:t>also</w:t>
      </w:r>
      <w:r>
        <w:rPr>
          <w:b/>
          <w:spacing w:val="-10"/>
          <w:w w:val="105"/>
        </w:rPr>
        <w:t xml:space="preserve"> </w:t>
      </w:r>
      <w:r>
        <w:rPr>
          <w:b/>
          <w:w w:val="105"/>
        </w:rPr>
        <w:t>participate</w:t>
      </w:r>
      <w:r>
        <w:rPr>
          <w:b/>
          <w:spacing w:val="-11"/>
          <w:w w:val="105"/>
        </w:rPr>
        <w:t xml:space="preserve"> </w:t>
      </w:r>
      <w:r>
        <w:rPr>
          <w:w w:val="105"/>
        </w:rPr>
        <w:t>in</w:t>
      </w:r>
      <w:r>
        <w:rPr>
          <w:spacing w:val="-11"/>
          <w:w w:val="105"/>
        </w:rPr>
        <w:t xml:space="preserve"> </w:t>
      </w:r>
      <w:r>
        <w:rPr>
          <w:w w:val="105"/>
        </w:rPr>
        <w:t>field</w:t>
      </w:r>
      <w:r>
        <w:rPr>
          <w:spacing w:val="-13"/>
          <w:w w:val="105"/>
        </w:rPr>
        <w:t xml:space="preserve"> </w:t>
      </w:r>
      <w:r>
        <w:rPr>
          <w:w w:val="105"/>
        </w:rPr>
        <w:t>trips</w:t>
      </w:r>
      <w:r>
        <w:rPr>
          <w:spacing w:val="-13"/>
          <w:w w:val="105"/>
        </w:rPr>
        <w:t xml:space="preserve"> </w:t>
      </w:r>
      <w:r>
        <w:rPr>
          <w:w w:val="105"/>
        </w:rPr>
        <w:t>if</w:t>
      </w:r>
      <w:r>
        <w:rPr>
          <w:spacing w:val="-10"/>
          <w:w w:val="105"/>
        </w:rPr>
        <w:t xml:space="preserve"> </w:t>
      </w:r>
      <w:r>
        <w:rPr>
          <w:w w:val="105"/>
        </w:rPr>
        <w:t>circumstances</w:t>
      </w:r>
      <w:r>
        <w:rPr>
          <w:spacing w:val="-11"/>
          <w:w w:val="105"/>
        </w:rPr>
        <w:t xml:space="preserve"> </w:t>
      </w:r>
      <w:r>
        <w:rPr>
          <w:w w:val="105"/>
        </w:rPr>
        <w:t>allow.</w:t>
      </w:r>
      <w:r>
        <w:rPr>
          <w:spacing w:val="-10"/>
          <w:w w:val="105"/>
        </w:rPr>
        <w:t xml:space="preserve"> </w:t>
      </w:r>
      <w:r>
        <w:rPr>
          <w:w w:val="105"/>
        </w:rPr>
        <w:t>However,</w:t>
      </w:r>
      <w:r>
        <w:rPr>
          <w:spacing w:val="-13"/>
          <w:w w:val="105"/>
        </w:rPr>
        <w:t xml:space="preserve"> </w:t>
      </w:r>
      <w:r>
        <w:rPr>
          <w:w w:val="105"/>
        </w:rPr>
        <w:t>they</w:t>
      </w:r>
      <w:r>
        <w:rPr>
          <w:spacing w:val="-11"/>
          <w:w w:val="105"/>
        </w:rPr>
        <w:t xml:space="preserve"> </w:t>
      </w:r>
      <w:r>
        <w:rPr>
          <w:w w:val="105"/>
        </w:rPr>
        <w:t>will be responsible for their own entrance fees and must give prior notice to the Site Manager.</w:t>
      </w:r>
    </w:p>
    <w:p w14:paraId="3087E9AF" w14:textId="77777777" w:rsidR="00CD483C" w:rsidRDefault="005D4E6F">
      <w:pPr>
        <w:pStyle w:val="BodyText"/>
        <w:ind w:left="291" w:right="376"/>
      </w:pPr>
      <w:r>
        <w:rPr>
          <w:w w:val="105"/>
        </w:rPr>
        <w:t>Depending on available space on the bus, parents may need to transport themselves to the field</w:t>
      </w:r>
      <w:r>
        <w:rPr>
          <w:spacing w:val="-5"/>
          <w:w w:val="105"/>
        </w:rPr>
        <w:t xml:space="preserve"> </w:t>
      </w:r>
      <w:r>
        <w:rPr>
          <w:w w:val="105"/>
        </w:rPr>
        <w:t>trip</w:t>
      </w:r>
      <w:r>
        <w:rPr>
          <w:spacing w:val="-5"/>
          <w:w w:val="105"/>
        </w:rPr>
        <w:t xml:space="preserve"> </w:t>
      </w:r>
      <w:r>
        <w:rPr>
          <w:w w:val="105"/>
        </w:rPr>
        <w:t>destination.</w:t>
      </w:r>
      <w:r>
        <w:rPr>
          <w:spacing w:val="-2"/>
          <w:w w:val="105"/>
        </w:rPr>
        <w:t xml:space="preserve"> </w:t>
      </w:r>
      <w:r>
        <w:rPr>
          <w:w w:val="105"/>
        </w:rPr>
        <w:t>They</w:t>
      </w:r>
      <w:r>
        <w:rPr>
          <w:spacing w:val="-3"/>
          <w:w w:val="105"/>
        </w:rPr>
        <w:t xml:space="preserve"> </w:t>
      </w:r>
      <w:r>
        <w:rPr>
          <w:w w:val="105"/>
        </w:rPr>
        <w:t>will</w:t>
      </w:r>
      <w:r>
        <w:rPr>
          <w:spacing w:val="-3"/>
          <w:w w:val="105"/>
        </w:rPr>
        <w:t xml:space="preserve"> </w:t>
      </w:r>
      <w:r>
        <w:rPr>
          <w:w w:val="105"/>
        </w:rPr>
        <w:t>need</w:t>
      </w:r>
      <w:r>
        <w:rPr>
          <w:spacing w:val="-2"/>
          <w:w w:val="105"/>
        </w:rPr>
        <w:t xml:space="preserve"> </w:t>
      </w:r>
      <w:r>
        <w:rPr>
          <w:w w:val="105"/>
        </w:rPr>
        <w:t>to</w:t>
      </w:r>
      <w:r>
        <w:rPr>
          <w:spacing w:val="-5"/>
          <w:w w:val="105"/>
        </w:rPr>
        <w:t xml:space="preserve"> </w:t>
      </w:r>
      <w:r>
        <w:rPr>
          <w:w w:val="105"/>
        </w:rPr>
        <w:t>be</w:t>
      </w:r>
      <w:r>
        <w:rPr>
          <w:spacing w:val="-5"/>
          <w:w w:val="105"/>
        </w:rPr>
        <w:t xml:space="preserve"> </w:t>
      </w:r>
      <w:r>
        <w:rPr>
          <w:w w:val="105"/>
        </w:rPr>
        <w:t>under</w:t>
      </w:r>
      <w:r>
        <w:rPr>
          <w:spacing w:val="-4"/>
          <w:w w:val="105"/>
        </w:rPr>
        <w:t xml:space="preserve"> </w:t>
      </w:r>
      <w:r>
        <w:rPr>
          <w:w w:val="105"/>
        </w:rPr>
        <w:t>the</w:t>
      </w:r>
      <w:r>
        <w:rPr>
          <w:spacing w:val="-2"/>
          <w:w w:val="105"/>
        </w:rPr>
        <w:t xml:space="preserve"> </w:t>
      </w:r>
      <w:r>
        <w:rPr>
          <w:w w:val="105"/>
        </w:rPr>
        <w:t>direct</w:t>
      </w:r>
      <w:r>
        <w:rPr>
          <w:spacing w:val="-2"/>
          <w:w w:val="105"/>
        </w:rPr>
        <w:t xml:space="preserve"> </w:t>
      </w:r>
      <w:r>
        <w:rPr>
          <w:w w:val="105"/>
        </w:rPr>
        <w:t>supervision</w:t>
      </w:r>
      <w:r>
        <w:rPr>
          <w:spacing w:val="-2"/>
          <w:w w:val="105"/>
        </w:rPr>
        <w:t xml:space="preserve"> </w:t>
      </w:r>
      <w:r>
        <w:rPr>
          <w:w w:val="105"/>
        </w:rPr>
        <w:t>of</w:t>
      </w:r>
      <w:r>
        <w:rPr>
          <w:spacing w:val="-2"/>
          <w:w w:val="105"/>
        </w:rPr>
        <w:t xml:space="preserve"> </w:t>
      </w:r>
      <w:r>
        <w:rPr>
          <w:w w:val="105"/>
        </w:rPr>
        <w:t>RRCC</w:t>
      </w:r>
      <w:r>
        <w:rPr>
          <w:spacing w:val="-5"/>
          <w:w w:val="105"/>
        </w:rPr>
        <w:t xml:space="preserve"> </w:t>
      </w:r>
      <w:r>
        <w:rPr>
          <w:w w:val="105"/>
        </w:rPr>
        <w:t>SACC</w:t>
      </w:r>
      <w:r>
        <w:rPr>
          <w:spacing w:val="-3"/>
          <w:w w:val="105"/>
        </w:rPr>
        <w:t xml:space="preserve"> </w:t>
      </w:r>
      <w:r>
        <w:rPr>
          <w:w w:val="105"/>
        </w:rPr>
        <w:t>staff</w:t>
      </w:r>
      <w:r>
        <w:rPr>
          <w:spacing w:val="-2"/>
          <w:w w:val="105"/>
        </w:rPr>
        <w:t xml:space="preserve"> </w:t>
      </w:r>
      <w:r>
        <w:rPr>
          <w:w w:val="105"/>
        </w:rPr>
        <w:t>and will not be left alone with any children other than their own.</w:t>
      </w:r>
    </w:p>
    <w:p w14:paraId="691CAC93" w14:textId="2BCADCD9" w:rsidR="00CD483C" w:rsidRDefault="002B6875">
      <w:pPr>
        <w:pStyle w:val="BodyText"/>
        <w:spacing w:before="48"/>
        <w:rPr>
          <w:sz w:val="20"/>
        </w:rPr>
      </w:pPr>
      <w:r>
        <w:rPr>
          <w:noProof/>
        </w:rPr>
        <mc:AlternateContent>
          <mc:Choice Requires="wps">
            <w:drawing>
              <wp:inline distT="0" distB="0" distL="0" distR="0" wp14:anchorId="1AD95FA3" wp14:editId="46F122A5">
                <wp:extent cx="6894830" cy="9525"/>
                <wp:effectExtent l="0" t="0" r="0" b="0"/>
                <wp:docPr id="2120356327" name="Freeform: 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9525"/>
                        </a:xfrm>
                        <a:custGeom>
                          <a:avLst/>
                          <a:gdLst/>
                          <a:ahLst/>
                          <a:cxnLst/>
                          <a:rect l="l" t="t" r="r" b="b"/>
                          <a:pathLst>
                            <a:path w="6894830" h="9525">
                              <a:moveTo>
                                <a:pt x="6894576" y="0"/>
                              </a:moveTo>
                              <a:lnTo>
                                <a:pt x="0" y="0"/>
                              </a:lnTo>
                              <a:lnTo>
                                <a:pt x="0" y="9143"/>
                              </a:lnTo>
                              <a:lnTo>
                                <a:pt x="6894576" y="9143"/>
                              </a:lnTo>
                              <a:lnTo>
                                <a:pt x="6894576" y="0"/>
                              </a:lnTo>
                              <a:close/>
                            </a:path>
                          </a:pathLst>
                        </a:custGeom>
                        <a:solidFill>
                          <a:srgbClr val="4471C4"/>
                        </a:solidFill>
                      </wps:spPr>
                      <wps:bodyPr wrap="square" lIns="0" tIns="0" rIns="0" bIns="0" rtlCol="0">
                        <a:prstTxWarp prst="textNoShape">
                          <a:avLst/>
                        </a:prstTxWarp>
                        <a:noAutofit/>
                      </wps:bodyPr>
                    </wps:wsp>
                  </a:graphicData>
                </a:graphic>
              </wp:inline>
            </w:drawing>
          </mc:Choice>
          <mc:Fallback>
            <w:pict>
              <v:shape w14:anchorId="4F621864" id="Freeform: Shape 23" o:spid="_x0000_s1026" style="width:542.9pt;height:.75pt;visibility:visible;mso-wrap-style:square;mso-left-percent:-10001;mso-top-percent:-10001;mso-position-horizontal:absolute;mso-position-horizontal-relative:char;mso-position-vertical:absolute;mso-position-vertical-relative:line;mso-left-percent:-10001;mso-top-percent:-10001;v-text-anchor:top" coordsize="68948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" path="m6894576,l,,,9143r6894576,l6894576,xe" fillcolor="#4471c4" stroked="f">
                <v:path arrowok="t"/>
                <w10:anchorlock/>
              </v:shape>
            </w:pict>
          </mc:Fallback>
        </mc:AlternateContent>
      </w:r>
    </w:p>
    <w:p w14:paraId="0C15609E" w14:textId="77777777" w:rsidR="00CD483C" w:rsidRDefault="005D4E6F">
      <w:pPr>
        <w:pStyle w:val="Heading2"/>
        <w:ind w:left="280"/>
      </w:pPr>
      <w:bookmarkStart w:id="47" w:name="_TOC_250023"/>
      <w:bookmarkEnd w:id="47"/>
      <w:r>
        <w:rPr>
          <w:spacing w:val="11"/>
          <w:w w:val="110"/>
        </w:rPr>
        <w:t>SWIMMING</w:t>
      </w:r>
    </w:p>
    <w:p w14:paraId="19F496F0" w14:textId="3215C4A4" w:rsidR="00CD483C" w:rsidRDefault="005D4E6F" w:rsidP="00464551">
      <w:pPr>
        <w:pStyle w:val="BodyText"/>
        <w:spacing w:before="240"/>
        <w:ind w:left="280" w:right="254"/>
      </w:pPr>
      <w:r>
        <w:t xml:space="preserve">On swimming field trip days children will need to bring a swimsuit and a towel. Before children are permitted to swim in deep water, swimming skills must be tested by pool personnel at each swim location. </w:t>
      </w:r>
      <w:r w:rsidR="00464551">
        <w:t xml:space="preserve"> </w:t>
      </w:r>
      <w:r>
        <w:t>All</w:t>
      </w:r>
      <w:r>
        <w:rPr>
          <w:spacing w:val="-3"/>
        </w:rPr>
        <w:t xml:space="preserve"> </w:t>
      </w:r>
      <w:r>
        <w:t>children</w:t>
      </w:r>
      <w:r>
        <w:rPr>
          <w:spacing w:val="-2"/>
        </w:rPr>
        <w:t xml:space="preserve"> </w:t>
      </w:r>
      <w:r>
        <w:t>who</w:t>
      </w:r>
      <w:r>
        <w:rPr>
          <w:spacing w:val="-2"/>
        </w:rPr>
        <w:t xml:space="preserve"> </w:t>
      </w:r>
      <w:r>
        <w:t>pass</w:t>
      </w:r>
      <w:r>
        <w:rPr>
          <w:spacing w:val="-3"/>
        </w:rPr>
        <w:t xml:space="preserve"> </w:t>
      </w:r>
      <w:r>
        <w:t>the</w:t>
      </w:r>
      <w:r>
        <w:rPr>
          <w:spacing w:val="-2"/>
        </w:rPr>
        <w:t xml:space="preserve"> </w:t>
      </w:r>
      <w:r>
        <w:t>swim</w:t>
      </w:r>
      <w:r>
        <w:rPr>
          <w:spacing w:val="-1"/>
        </w:rPr>
        <w:t xml:space="preserve"> </w:t>
      </w:r>
      <w:r>
        <w:t>test</w:t>
      </w:r>
      <w:r>
        <w:rPr>
          <w:spacing w:val="-2"/>
        </w:rPr>
        <w:t xml:space="preserve"> </w:t>
      </w:r>
      <w:r>
        <w:t>will</w:t>
      </w:r>
      <w:r>
        <w:rPr>
          <w:spacing w:val="-3"/>
        </w:rPr>
        <w:t xml:space="preserve"> </w:t>
      </w:r>
      <w:r>
        <w:t>be</w:t>
      </w:r>
      <w:r>
        <w:rPr>
          <w:spacing w:val="-2"/>
        </w:rPr>
        <w:t xml:space="preserve"> </w:t>
      </w:r>
      <w:r>
        <w:t>required to wear a wristband while at the pool to identify ability.</w:t>
      </w:r>
    </w:p>
    <w:p w14:paraId="26DF3559" w14:textId="77777777" w:rsidR="00464551" w:rsidRDefault="00464551" w:rsidP="00464551">
      <w:pPr>
        <w:pStyle w:val="BodyText"/>
        <w:spacing w:before="240"/>
        <w:ind w:left="280" w:right="254"/>
      </w:pPr>
    </w:p>
    <w:p w14:paraId="574F3BEB" w14:textId="10555F52" w:rsidR="00CD483C" w:rsidRDefault="002B6875">
      <w:pPr>
        <w:pStyle w:val="BodyText"/>
        <w:spacing w:before="48"/>
        <w:rPr>
          <w:sz w:val="20"/>
        </w:rPr>
      </w:pPr>
      <w:r>
        <w:rPr>
          <w:noProof/>
        </w:rPr>
        <w:lastRenderedPageBreak/>
        <mc:AlternateContent>
          <mc:Choice Requires="wps">
            <w:drawing>
              <wp:inline distT="0" distB="0" distL="0" distR="0" wp14:anchorId="2036AEDB" wp14:editId="3D30B325">
                <wp:extent cx="6894830" cy="9525"/>
                <wp:effectExtent l="0" t="0" r="0" b="0"/>
                <wp:docPr id="1103744635" name="Freeform: 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9525"/>
                        </a:xfrm>
                        <a:custGeom>
                          <a:avLst/>
                          <a:gdLst/>
                          <a:ahLst/>
                          <a:cxnLst/>
                          <a:rect l="l" t="t" r="r" b="b"/>
                          <a:pathLst>
                            <a:path w="6894830" h="9525">
                              <a:moveTo>
                                <a:pt x="6894576" y="0"/>
                              </a:moveTo>
                              <a:lnTo>
                                <a:pt x="0" y="0"/>
                              </a:lnTo>
                              <a:lnTo>
                                <a:pt x="0" y="9144"/>
                              </a:lnTo>
                              <a:lnTo>
                                <a:pt x="6894576" y="9144"/>
                              </a:lnTo>
                              <a:lnTo>
                                <a:pt x="6894576" y="0"/>
                              </a:lnTo>
                              <a:close/>
                            </a:path>
                          </a:pathLst>
                        </a:custGeom>
                        <a:solidFill>
                          <a:srgbClr val="4471C4"/>
                        </a:solidFill>
                      </wps:spPr>
                      <wps:bodyPr wrap="square" lIns="0" tIns="0" rIns="0" bIns="0" rtlCol="0">
                        <a:prstTxWarp prst="textNoShape">
                          <a:avLst/>
                        </a:prstTxWarp>
                        <a:noAutofit/>
                      </wps:bodyPr>
                    </wps:wsp>
                  </a:graphicData>
                </a:graphic>
              </wp:inline>
            </w:drawing>
          </mc:Choice>
          <mc:Fallback>
            <w:pict>
              <v:shape w14:anchorId="610EC1ED" id="Freeform: Shape 21" o:spid="_x0000_s1026" style="width:542.9pt;height:.75pt;visibility:visible;mso-wrap-style:square;mso-left-percent:-10001;mso-top-percent:-10001;mso-position-horizontal:absolute;mso-position-horizontal-relative:char;mso-position-vertical:absolute;mso-position-vertical-relative:line;mso-left-percent:-10001;mso-top-percent:-10001;v-text-anchor:top" coordsize="68948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" path="m6894576,l,,,9144r6894576,l6894576,xe" fillcolor="#4471c4" stroked="f">
                <v:path arrowok="t"/>
                <w10:anchorlock/>
              </v:shape>
            </w:pict>
          </mc:Fallback>
        </mc:AlternateContent>
      </w:r>
    </w:p>
    <w:p w14:paraId="15BA9232" w14:textId="77777777" w:rsidR="00CD483C" w:rsidRDefault="005D4E6F">
      <w:pPr>
        <w:pStyle w:val="Heading2"/>
        <w:ind w:left="280"/>
      </w:pPr>
      <w:bookmarkStart w:id="48" w:name="_TOC_250022"/>
      <w:r>
        <w:rPr>
          <w:spacing w:val="14"/>
          <w:w w:val="105"/>
        </w:rPr>
        <w:t>T-</w:t>
      </w:r>
      <w:r>
        <w:rPr>
          <w:spacing w:val="12"/>
          <w:w w:val="105"/>
        </w:rPr>
        <w:t>SHIRTS,</w:t>
      </w:r>
      <w:r>
        <w:rPr>
          <w:spacing w:val="23"/>
          <w:w w:val="105"/>
        </w:rPr>
        <w:t xml:space="preserve"> </w:t>
      </w:r>
      <w:r>
        <w:rPr>
          <w:spacing w:val="13"/>
          <w:w w:val="105"/>
        </w:rPr>
        <w:t>BACKPACK,</w:t>
      </w:r>
      <w:r>
        <w:rPr>
          <w:spacing w:val="24"/>
          <w:w w:val="105"/>
        </w:rPr>
        <w:t xml:space="preserve"> </w:t>
      </w:r>
      <w:r>
        <w:rPr>
          <w:spacing w:val="12"/>
          <w:w w:val="105"/>
        </w:rPr>
        <w:t>WATER</w:t>
      </w:r>
      <w:r>
        <w:rPr>
          <w:spacing w:val="21"/>
          <w:w w:val="105"/>
        </w:rPr>
        <w:t xml:space="preserve"> </w:t>
      </w:r>
      <w:bookmarkEnd w:id="48"/>
      <w:r>
        <w:rPr>
          <w:spacing w:val="13"/>
          <w:w w:val="105"/>
        </w:rPr>
        <w:t>BOTTLE</w:t>
      </w:r>
    </w:p>
    <w:p w14:paraId="31874A41" w14:textId="3B416A79" w:rsidR="00CD483C" w:rsidRDefault="005D4E6F">
      <w:pPr>
        <w:pStyle w:val="BodyText"/>
        <w:spacing w:before="240"/>
        <w:ind w:left="395" w:right="746"/>
      </w:pPr>
      <w:r>
        <w:rPr>
          <w:w w:val="105"/>
        </w:rPr>
        <w:t>Each</w:t>
      </w:r>
      <w:r>
        <w:rPr>
          <w:spacing w:val="-2"/>
          <w:w w:val="105"/>
        </w:rPr>
        <w:t xml:space="preserve"> </w:t>
      </w:r>
      <w:r>
        <w:rPr>
          <w:w w:val="105"/>
        </w:rPr>
        <w:t>child</w:t>
      </w:r>
      <w:r>
        <w:rPr>
          <w:spacing w:val="-3"/>
          <w:w w:val="105"/>
        </w:rPr>
        <w:t xml:space="preserve"> </w:t>
      </w:r>
      <w:r>
        <w:rPr>
          <w:w w:val="105"/>
        </w:rPr>
        <w:t>will</w:t>
      </w:r>
      <w:r>
        <w:rPr>
          <w:spacing w:val="-3"/>
          <w:w w:val="105"/>
        </w:rPr>
        <w:t xml:space="preserve"> </w:t>
      </w:r>
      <w:r>
        <w:rPr>
          <w:w w:val="105"/>
        </w:rPr>
        <w:t>receive</w:t>
      </w:r>
      <w:r>
        <w:rPr>
          <w:spacing w:val="-5"/>
          <w:w w:val="105"/>
        </w:rPr>
        <w:t xml:space="preserve"> </w:t>
      </w:r>
      <w:r w:rsidR="00464551">
        <w:rPr>
          <w:w w:val="105"/>
        </w:rPr>
        <w:t>a</w:t>
      </w:r>
      <w:r w:rsidR="00464551">
        <w:rPr>
          <w:spacing w:val="-5"/>
          <w:w w:val="105"/>
        </w:rPr>
        <w:t xml:space="preserve"> </w:t>
      </w:r>
      <w:r w:rsidR="00464551">
        <w:rPr>
          <w:w w:val="105"/>
        </w:rPr>
        <w:t>T</w:t>
      </w:r>
      <w:r>
        <w:rPr>
          <w:w w:val="105"/>
        </w:rPr>
        <w:t>-shirt,</w:t>
      </w:r>
      <w:r>
        <w:rPr>
          <w:spacing w:val="-5"/>
          <w:w w:val="105"/>
        </w:rPr>
        <w:t xml:space="preserve"> </w:t>
      </w:r>
      <w:r>
        <w:rPr>
          <w:w w:val="105"/>
        </w:rPr>
        <w:t>backpack,</w:t>
      </w:r>
      <w:r>
        <w:rPr>
          <w:spacing w:val="-2"/>
          <w:w w:val="105"/>
        </w:rPr>
        <w:t xml:space="preserve"> </w:t>
      </w:r>
      <w:r>
        <w:rPr>
          <w:w w:val="105"/>
        </w:rPr>
        <w:t>and</w:t>
      </w:r>
      <w:r>
        <w:rPr>
          <w:spacing w:val="-2"/>
          <w:w w:val="105"/>
        </w:rPr>
        <w:t xml:space="preserve"> </w:t>
      </w:r>
      <w:r>
        <w:rPr>
          <w:w w:val="105"/>
        </w:rPr>
        <w:t>water</w:t>
      </w:r>
      <w:r>
        <w:rPr>
          <w:spacing w:val="-2"/>
          <w:w w:val="105"/>
        </w:rPr>
        <w:t xml:space="preserve"> </w:t>
      </w:r>
      <w:r>
        <w:rPr>
          <w:w w:val="105"/>
        </w:rPr>
        <w:t>bottle</w:t>
      </w:r>
      <w:r>
        <w:rPr>
          <w:spacing w:val="-2"/>
          <w:w w:val="105"/>
        </w:rPr>
        <w:t xml:space="preserve"> </w:t>
      </w:r>
      <w:r>
        <w:rPr>
          <w:w w:val="105"/>
        </w:rPr>
        <w:t>at</w:t>
      </w:r>
      <w:r>
        <w:rPr>
          <w:spacing w:val="-5"/>
          <w:w w:val="105"/>
        </w:rPr>
        <w:t xml:space="preserve"> </w:t>
      </w:r>
      <w:r>
        <w:rPr>
          <w:w w:val="105"/>
        </w:rPr>
        <w:t>the</w:t>
      </w:r>
      <w:r>
        <w:rPr>
          <w:spacing w:val="-5"/>
          <w:w w:val="105"/>
        </w:rPr>
        <w:t xml:space="preserve"> </w:t>
      </w:r>
      <w:r>
        <w:rPr>
          <w:w w:val="105"/>
        </w:rPr>
        <w:t>beginning</w:t>
      </w:r>
      <w:r>
        <w:rPr>
          <w:spacing w:val="-2"/>
          <w:w w:val="105"/>
        </w:rPr>
        <w:t xml:space="preserve"> </w:t>
      </w:r>
      <w:r>
        <w:rPr>
          <w:w w:val="105"/>
        </w:rPr>
        <w:t>of</w:t>
      </w:r>
      <w:r>
        <w:rPr>
          <w:spacing w:val="-5"/>
          <w:w w:val="105"/>
        </w:rPr>
        <w:t xml:space="preserve"> </w:t>
      </w:r>
      <w:r>
        <w:rPr>
          <w:w w:val="105"/>
        </w:rPr>
        <w:t>the</w:t>
      </w:r>
      <w:r>
        <w:rPr>
          <w:spacing w:val="-2"/>
          <w:w w:val="105"/>
        </w:rPr>
        <w:t xml:space="preserve"> </w:t>
      </w:r>
      <w:r>
        <w:rPr>
          <w:w w:val="105"/>
        </w:rPr>
        <w:t xml:space="preserve">summer. Shirts must be worn on field trips unless otherwise specified to ensure the safety of your </w:t>
      </w:r>
      <w:r>
        <w:rPr>
          <w:spacing w:val="-2"/>
          <w:w w:val="105"/>
        </w:rPr>
        <w:t>child.</w:t>
      </w:r>
    </w:p>
    <w:p w14:paraId="2E385B08" w14:textId="489E23EA" w:rsidR="00CD483C" w:rsidRDefault="002B6875">
      <w:pPr>
        <w:pStyle w:val="BodyText"/>
        <w:spacing w:before="47"/>
        <w:rPr>
          <w:sz w:val="20"/>
        </w:rPr>
      </w:pPr>
      <w:r>
        <w:rPr>
          <w:noProof/>
        </w:rPr>
        <mc:AlternateContent>
          <mc:Choice Requires="wps">
            <w:drawing>
              <wp:inline distT="0" distB="0" distL="0" distR="0" wp14:anchorId="6CDEDBB3" wp14:editId="2ACAFECF">
                <wp:extent cx="6894830" cy="9525"/>
                <wp:effectExtent l="0" t="0" r="0" b="0"/>
                <wp:docPr id="209651903"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9525"/>
                        </a:xfrm>
                        <a:custGeom>
                          <a:avLst/>
                          <a:gdLst/>
                          <a:ahLst/>
                          <a:cxnLst/>
                          <a:rect l="l" t="t" r="r" b="b"/>
                          <a:pathLst>
                            <a:path w="6894830" h="9525">
                              <a:moveTo>
                                <a:pt x="6894576" y="0"/>
                              </a:moveTo>
                              <a:lnTo>
                                <a:pt x="0" y="0"/>
                              </a:lnTo>
                              <a:lnTo>
                                <a:pt x="0" y="9144"/>
                              </a:lnTo>
                              <a:lnTo>
                                <a:pt x="6894576" y="9144"/>
                              </a:lnTo>
                              <a:lnTo>
                                <a:pt x="6894576" y="0"/>
                              </a:lnTo>
                              <a:close/>
                            </a:path>
                          </a:pathLst>
                        </a:custGeom>
                        <a:solidFill>
                          <a:srgbClr val="4471C4"/>
                        </a:solidFill>
                      </wps:spPr>
                      <wps:bodyPr wrap="square" lIns="0" tIns="0" rIns="0" bIns="0" rtlCol="0">
                        <a:prstTxWarp prst="textNoShape">
                          <a:avLst/>
                        </a:prstTxWarp>
                        <a:noAutofit/>
                      </wps:bodyPr>
                    </wps:wsp>
                  </a:graphicData>
                </a:graphic>
              </wp:inline>
            </w:drawing>
          </mc:Choice>
          <mc:Fallback>
            <w:pict>
              <v:shape w14:anchorId="011DBD35" id="Freeform: Shape 19" o:spid="_x0000_s1026" style="width:542.9pt;height:.75pt;visibility:visible;mso-wrap-style:square;mso-left-percent:-10001;mso-top-percent:-10001;mso-position-horizontal:absolute;mso-position-horizontal-relative:char;mso-position-vertical:absolute;mso-position-vertical-relative:line;mso-left-percent:-10001;mso-top-percent:-10001;v-text-anchor:top" coordsize="68948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" path="m6894576,l,,,9144r6894576,l6894576,xe" fillcolor="#4471c4" stroked="f">
                <v:path arrowok="t"/>
                <w10:anchorlock/>
              </v:shape>
            </w:pict>
          </mc:Fallback>
        </mc:AlternateContent>
      </w:r>
    </w:p>
    <w:p w14:paraId="43091D52" w14:textId="77777777" w:rsidR="00CD483C" w:rsidRDefault="005D4E6F">
      <w:pPr>
        <w:pStyle w:val="Heading2"/>
        <w:ind w:left="280"/>
      </w:pPr>
      <w:bookmarkStart w:id="49" w:name="_TOC_250021"/>
      <w:bookmarkEnd w:id="49"/>
      <w:r>
        <w:rPr>
          <w:spacing w:val="12"/>
          <w:w w:val="105"/>
        </w:rPr>
        <w:t>TRANSPORATION</w:t>
      </w:r>
    </w:p>
    <w:p w14:paraId="4FB69D58" w14:textId="77777777" w:rsidR="00CD483C" w:rsidRDefault="00CD483C">
      <w:pPr>
        <w:pStyle w:val="BodyText"/>
        <w:spacing w:before="2"/>
      </w:pPr>
    </w:p>
    <w:p w14:paraId="2BBF088B" w14:textId="4158BF70" w:rsidR="00CD483C" w:rsidRDefault="002B6875">
      <w:pPr>
        <w:pStyle w:val="BodyText"/>
        <w:ind w:left="2747" w:right="254"/>
      </w:pPr>
      <w:r>
        <w:rPr>
          <w:noProof/>
        </w:rPr>
        <w:drawing>
          <wp:anchor distT="0" distB="0" distL="0" distR="0" simplePos="0" relativeHeight="251658243" behindDoc="0" locked="0" layoutInCell="1" allowOverlap="1" wp14:anchorId="3C9F618E" wp14:editId="2AE5AC95">
            <wp:simplePos x="0" y="0"/>
            <wp:positionH relativeFrom="page">
              <wp:posOffset>347980</wp:posOffset>
            </wp:positionH>
            <wp:positionV relativeFrom="paragraph">
              <wp:posOffset>-107315</wp:posOffset>
            </wp:positionV>
            <wp:extent cx="1555115" cy="1213485"/>
            <wp:effectExtent l="0" t="0" r="0" b="0"/>
            <wp:wrapNone/>
            <wp:docPr id="12" name="Image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6">
                      <a:extLst>
                        <a:ext uri="{C183D7F6-B498-43B3-948B-1728B52AA6E4}">
                          <adec:decorative xmlns:adec="http://schemas.microsoft.com/office/drawing/2017/decorative" val="1"/>
                        </a:ext>
                      </a:extLst>
                    </pic:cNvPr>
                    <pic:cNvPicPr>
                      <a:picLocks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55115" cy="1213485"/>
                    </a:xfrm>
                    <a:prstGeom prst="rect">
                      <a:avLst/>
                    </a:prstGeom>
                    <a:noFill/>
                    <a:ln>
                      <a:noFill/>
                    </a:ln>
                  </pic:spPr>
                </pic:pic>
              </a:graphicData>
            </a:graphic>
            <wp14:sizeRelH relativeFrom="page">
              <wp14:pctWidth>0</wp14:pctWidth>
            </wp14:sizeRelH>
            <wp14:sizeRelV relativeFrom="page">
              <wp14:pctHeight>0</wp14:pctHeight>
            </wp14:sizeRelV>
          </wp:anchor>
        </w:drawing>
      </w:r>
      <w:r w:rsidR="005D4E6F">
        <w:t>Safety is especially important when transporting our children. The RRCC SACC</w:t>
      </w:r>
      <w:r w:rsidR="005D4E6F">
        <w:rPr>
          <w:spacing w:val="-4"/>
        </w:rPr>
        <w:t xml:space="preserve"> </w:t>
      </w:r>
      <w:r w:rsidR="005D4E6F">
        <w:t>program</w:t>
      </w:r>
      <w:r w:rsidR="005D4E6F">
        <w:rPr>
          <w:spacing w:val="-2"/>
        </w:rPr>
        <w:t xml:space="preserve"> </w:t>
      </w:r>
      <w:r w:rsidR="005D4E6F">
        <w:t>transports</w:t>
      </w:r>
      <w:r w:rsidR="005D4E6F">
        <w:rPr>
          <w:spacing w:val="-4"/>
        </w:rPr>
        <w:t xml:space="preserve"> </w:t>
      </w:r>
      <w:r w:rsidR="005D4E6F">
        <w:t>children</w:t>
      </w:r>
      <w:r w:rsidR="005D4E6F">
        <w:rPr>
          <w:spacing w:val="-5"/>
        </w:rPr>
        <w:t xml:space="preserve"> </w:t>
      </w:r>
      <w:r w:rsidR="005D4E6F">
        <w:t>using</w:t>
      </w:r>
      <w:r w:rsidR="005D4E6F">
        <w:rPr>
          <w:spacing w:val="-5"/>
        </w:rPr>
        <w:t xml:space="preserve"> </w:t>
      </w:r>
      <w:r w:rsidR="005D4E6F">
        <w:t>Jefferson</w:t>
      </w:r>
      <w:r w:rsidR="005D4E6F">
        <w:rPr>
          <w:spacing w:val="-3"/>
        </w:rPr>
        <w:t xml:space="preserve"> </w:t>
      </w:r>
      <w:r w:rsidR="005D4E6F">
        <w:t>County</w:t>
      </w:r>
      <w:r w:rsidR="005D4E6F">
        <w:rPr>
          <w:spacing w:val="-6"/>
        </w:rPr>
        <w:t xml:space="preserve"> </w:t>
      </w:r>
      <w:r w:rsidR="005D4E6F">
        <w:t>School</w:t>
      </w:r>
      <w:r w:rsidR="005D4E6F">
        <w:rPr>
          <w:spacing w:val="-4"/>
        </w:rPr>
        <w:t xml:space="preserve"> </w:t>
      </w:r>
      <w:r w:rsidR="005D4E6F">
        <w:t>buses,</w:t>
      </w:r>
      <w:r w:rsidR="005D4E6F">
        <w:rPr>
          <w:spacing w:val="-3"/>
        </w:rPr>
        <w:t xml:space="preserve"> </w:t>
      </w:r>
      <w:r w:rsidR="005D4E6F">
        <w:t xml:space="preserve">the public transportation system (RTD) </w:t>
      </w:r>
      <w:r w:rsidR="000949C5">
        <w:t>or</w:t>
      </w:r>
      <w:r w:rsidR="005D4E6F">
        <w:t xml:space="preserve"> walking if less than two miles. All staff are trained in vehicle safety and pedestrian safety.</w:t>
      </w:r>
    </w:p>
    <w:p w14:paraId="5AB79296" w14:textId="77777777" w:rsidR="00CD483C" w:rsidRDefault="00CD483C">
      <w:pPr>
        <w:pStyle w:val="BodyText"/>
        <w:spacing w:before="5"/>
      </w:pPr>
    </w:p>
    <w:p w14:paraId="4F7F7961" w14:textId="77777777" w:rsidR="00CD483C" w:rsidRDefault="005D4E6F" w:rsidP="00854F0E">
      <w:pPr>
        <w:pStyle w:val="BodyText"/>
        <w:ind w:left="2747"/>
      </w:pPr>
      <w:r>
        <w:t>RRCC</w:t>
      </w:r>
      <w:r>
        <w:rPr>
          <w:spacing w:val="-3"/>
        </w:rPr>
        <w:t xml:space="preserve"> </w:t>
      </w:r>
      <w:r>
        <w:t>SACC</w:t>
      </w:r>
      <w:r>
        <w:rPr>
          <w:spacing w:val="-3"/>
        </w:rPr>
        <w:t xml:space="preserve"> </w:t>
      </w:r>
      <w:r>
        <w:t>staff</w:t>
      </w:r>
      <w:r>
        <w:rPr>
          <w:spacing w:val="-2"/>
        </w:rPr>
        <w:t xml:space="preserve"> </w:t>
      </w:r>
      <w:r>
        <w:t>will</w:t>
      </w:r>
      <w:r>
        <w:rPr>
          <w:spacing w:val="-2"/>
        </w:rPr>
        <w:t xml:space="preserve"> </w:t>
      </w:r>
      <w:r>
        <w:t>only</w:t>
      </w:r>
      <w:r>
        <w:rPr>
          <w:spacing w:val="-5"/>
        </w:rPr>
        <w:t xml:space="preserve"> </w:t>
      </w:r>
      <w:r>
        <w:t>transport</w:t>
      </w:r>
      <w:r>
        <w:rPr>
          <w:spacing w:val="-2"/>
        </w:rPr>
        <w:t xml:space="preserve"> </w:t>
      </w:r>
      <w:r>
        <w:t>your</w:t>
      </w:r>
      <w:r>
        <w:rPr>
          <w:spacing w:val="-4"/>
        </w:rPr>
        <w:t xml:space="preserve"> </w:t>
      </w:r>
      <w:r>
        <w:t>children</w:t>
      </w:r>
      <w:r>
        <w:rPr>
          <w:spacing w:val="-2"/>
        </w:rPr>
        <w:t xml:space="preserve"> </w:t>
      </w:r>
      <w:r>
        <w:t>in</w:t>
      </w:r>
      <w:r>
        <w:rPr>
          <w:spacing w:val="-4"/>
        </w:rPr>
        <w:t xml:space="preserve"> </w:t>
      </w:r>
      <w:r>
        <w:t>personal</w:t>
      </w:r>
      <w:r>
        <w:rPr>
          <w:spacing w:val="-3"/>
        </w:rPr>
        <w:t xml:space="preserve"> </w:t>
      </w:r>
      <w:r>
        <w:t>vehicles</w:t>
      </w:r>
      <w:r>
        <w:rPr>
          <w:spacing w:val="-3"/>
        </w:rPr>
        <w:t xml:space="preserve"> </w:t>
      </w:r>
      <w:r>
        <w:t xml:space="preserve">under emergency situations with parent/guardian </w:t>
      </w:r>
      <w:r w:rsidR="00854F0E">
        <w:t xml:space="preserve">and RRCC SACC administrator </w:t>
      </w:r>
      <w:r>
        <w:t>approval. Your child will not be</w:t>
      </w:r>
      <w:r w:rsidR="00854F0E">
        <w:t xml:space="preserve"> </w:t>
      </w:r>
      <w:r>
        <w:t>transported</w:t>
      </w:r>
      <w:r>
        <w:rPr>
          <w:spacing w:val="-1"/>
        </w:rPr>
        <w:t xml:space="preserve"> </w:t>
      </w:r>
      <w:r>
        <w:t>in</w:t>
      </w:r>
      <w:r>
        <w:rPr>
          <w:spacing w:val="-3"/>
        </w:rPr>
        <w:t xml:space="preserve"> </w:t>
      </w:r>
      <w:r>
        <w:t>any</w:t>
      </w:r>
      <w:r>
        <w:rPr>
          <w:spacing w:val="-4"/>
        </w:rPr>
        <w:t xml:space="preserve"> </w:t>
      </w:r>
      <w:r>
        <w:t>mode</w:t>
      </w:r>
      <w:r>
        <w:rPr>
          <w:spacing w:val="-1"/>
        </w:rPr>
        <w:t xml:space="preserve"> </w:t>
      </w:r>
      <w:r>
        <w:t>of</w:t>
      </w:r>
      <w:r>
        <w:rPr>
          <w:spacing w:val="-1"/>
        </w:rPr>
        <w:t xml:space="preserve"> </w:t>
      </w:r>
      <w:r>
        <w:t>transportation</w:t>
      </w:r>
      <w:r>
        <w:rPr>
          <w:spacing w:val="-1"/>
        </w:rPr>
        <w:t xml:space="preserve"> </w:t>
      </w:r>
      <w:r>
        <w:t>that</w:t>
      </w:r>
      <w:r>
        <w:rPr>
          <w:spacing w:val="-4"/>
        </w:rPr>
        <w:t xml:space="preserve"> </w:t>
      </w:r>
      <w:r>
        <w:t>is</w:t>
      </w:r>
      <w:r>
        <w:rPr>
          <w:spacing w:val="-2"/>
        </w:rPr>
        <w:t xml:space="preserve"> </w:t>
      </w:r>
      <w:r>
        <w:t>not</w:t>
      </w:r>
      <w:r>
        <w:rPr>
          <w:spacing w:val="-4"/>
        </w:rPr>
        <w:t xml:space="preserve"> </w:t>
      </w:r>
      <w:r>
        <w:t>deemed</w:t>
      </w:r>
      <w:r>
        <w:rPr>
          <w:spacing w:val="-1"/>
        </w:rPr>
        <w:t xml:space="preserve"> </w:t>
      </w:r>
      <w:r>
        <w:t>safe</w:t>
      </w:r>
      <w:r>
        <w:rPr>
          <w:spacing w:val="-3"/>
        </w:rPr>
        <w:t xml:space="preserve"> </w:t>
      </w:r>
      <w:r>
        <w:t>and</w:t>
      </w:r>
      <w:r>
        <w:rPr>
          <w:spacing w:val="-1"/>
        </w:rPr>
        <w:t xml:space="preserve"> </w:t>
      </w:r>
      <w:r>
        <w:t>acceptable</w:t>
      </w:r>
      <w:r>
        <w:rPr>
          <w:spacing w:val="-1"/>
        </w:rPr>
        <w:t xml:space="preserve"> </w:t>
      </w:r>
      <w:r>
        <w:t>by</w:t>
      </w:r>
      <w:r>
        <w:rPr>
          <w:spacing w:val="-4"/>
        </w:rPr>
        <w:t xml:space="preserve"> </w:t>
      </w:r>
      <w:r>
        <w:t>the</w:t>
      </w:r>
      <w:r>
        <w:rPr>
          <w:spacing w:val="-1"/>
        </w:rPr>
        <w:t xml:space="preserve"> </w:t>
      </w:r>
      <w:r>
        <w:t>Department of Human Services and approved by families.</w:t>
      </w:r>
      <w:r w:rsidR="00970492">
        <w:t xml:space="preserve"> Any driver approved to transport will have completed the </w:t>
      </w:r>
      <w:r w:rsidR="000A1616">
        <w:t xml:space="preserve">required </w:t>
      </w:r>
      <w:r w:rsidR="00970492">
        <w:t>4 hours of driver training</w:t>
      </w:r>
      <w:r w:rsidR="000A1616">
        <w:t>.</w:t>
      </w:r>
      <w:r w:rsidR="00970492">
        <w:t xml:space="preserve"> require</w:t>
      </w:r>
      <w:r w:rsidR="000A1616">
        <w:t>d.</w:t>
      </w:r>
    </w:p>
    <w:p w14:paraId="686065DD" w14:textId="0A144AF4" w:rsidR="00CD483C" w:rsidRDefault="002B6875">
      <w:pPr>
        <w:pStyle w:val="BodyText"/>
        <w:spacing w:before="36"/>
        <w:rPr>
          <w:sz w:val="20"/>
        </w:rPr>
      </w:pPr>
      <w:r>
        <w:rPr>
          <w:noProof/>
        </w:rPr>
        <mc:AlternateContent>
          <mc:Choice Requires="wps">
            <w:drawing>
              <wp:anchor distT="0" distB="0" distL="0" distR="0" simplePos="0" relativeHeight="251658247" behindDoc="1" locked="0" layoutInCell="1" allowOverlap="1" wp14:anchorId="496E646B" wp14:editId="7426A852">
                <wp:simplePos x="0" y="0"/>
                <wp:positionH relativeFrom="page">
                  <wp:posOffset>438785</wp:posOffset>
                </wp:positionH>
                <wp:positionV relativeFrom="paragraph">
                  <wp:posOffset>184150</wp:posOffset>
                </wp:positionV>
                <wp:extent cx="6894830" cy="1270"/>
                <wp:effectExtent l="0" t="0" r="0" b="0"/>
                <wp:wrapTopAndBottom/>
                <wp:docPr id="1525373087"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270"/>
                        </a:xfrm>
                        <a:custGeom>
                          <a:avLst/>
                          <a:gdLst/>
                          <a:ahLst/>
                          <a:cxnLst/>
                          <a:rect l="l" t="t" r="r" b="b"/>
                          <a:pathLst>
                            <a:path w="6894830">
                              <a:moveTo>
                                <a:pt x="0" y="0"/>
                              </a:moveTo>
                              <a:lnTo>
                                <a:pt x="6894576" y="0"/>
                              </a:lnTo>
                            </a:path>
                          </a:pathLst>
                        </a:custGeom>
                        <a:ln w="9144">
                          <a:solidFill>
                            <a:srgbClr val="4471C4"/>
                          </a:solidFill>
                          <a:prstDash val="dot"/>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C4767DC" id="Freeform: Shape 17" o:spid="_x0000_s1026" style="position:absolute;margin-left:34.55pt;margin-top:14.5pt;width:542.9pt;height:.1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894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" path="m,l6894576,e" filled="f" strokecolor="#4471c4" strokeweight=".72pt">
                <v:stroke dashstyle="dot"/>
                <v:path arrowok="t"/>
                <w10:wrap type="topAndBottom" anchorx="page"/>
              </v:shape>
            </w:pict>
          </mc:Fallback>
        </mc:AlternateContent>
      </w:r>
    </w:p>
    <w:p w14:paraId="5530B124" w14:textId="77777777" w:rsidR="00CD483C" w:rsidRDefault="005D4E6F">
      <w:pPr>
        <w:pStyle w:val="Heading2"/>
        <w:ind w:left="280"/>
      </w:pPr>
      <w:r>
        <w:t>SCHOOL</w:t>
      </w:r>
      <w:r>
        <w:rPr>
          <w:spacing w:val="58"/>
        </w:rPr>
        <w:t xml:space="preserve"> </w:t>
      </w:r>
      <w:r>
        <w:t>BUS</w:t>
      </w:r>
      <w:r>
        <w:rPr>
          <w:spacing w:val="25"/>
        </w:rPr>
        <w:t xml:space="preserve"> </w:t>
      </w:r>
      <w:r>
        <w:rPr>
          <w:spacing w:val="-4"/>
        </w:rPr>
        <w:t>RULES</w:t>
      </w:r>
    </w:p>
    <w:p w14:paraId="48089475" w14:textId="77777777" w:rsidR="00CD483C" w:rsidRDefault="00CD483C">
      <w:pPr>
        <w:pStyle w:val="BodyText"/>
        <w:spacing w:before="2"/>
      </w:pPr>
    </w:p>
    <w:p w14:paraId="0C34394E" w14:textId="77777777" w:rsidR="00CD483C" w:rsidRDefault="005D4E6F">
      <w:pPr>
        <w:pStyle w:val="BodyText"/>
        <w:ind w:left="279" w:right="254"/>
      </w:pPr>
      <w:r>
        <w:t>All</w:t>
      </w:r>
      <w:r>
        <w:rPr>
          <w:spacing w:val="32"/>
        </w:rPr>
        <w:t xml:space="preserve"> </w:t>
      </w:r>
      <w:r>
        <w:t>safety rules are in</w:t>
      </w:r>
      <w:r>
        <w:rPr>
          <w:spacing w:val="26"/>
        </w:rPr>
        <w:t xml:space="preserve"> </w:t>
      </w:r>
      <w:r>
        <w:t>accordance</w:t>
      </w:r>
      <w:r>
        <w:rPr>
          <w:spacing w:val="40"/>
        </w:rPr>
        <w:t xml:space="preserve"> </w:t>
      </w:r>
      <w:r>
        <w:t xml:space="preserve">with </w:t>
      </w:r>
      <w:r>
        <w:rPr>
          <w:i/>
        </w:rPr>
        <w:t>Jeffco School</w:t>
      </w:r>
      <w:r>
        <w:rPr>
          <w:i/>
          <w:spacing w:val="32"/>
        </w:rPr>
        <w:t xml:space="preserve"> </w:t>
      </w:r>
      <w:r>
        <w:rPr>
          <w:i/>
        </w:rPr>
        <w:t>Bus Rules</w:t>
      </w:r>
      <w:r>
        <w:rPr>
          <w:i/>
          <w:spacing w:val="29"/>
        </w:rPr>
        <w:t xml:space="preserve"> </w:t>
      </w:r>
      <w:r>
        <w:rPr>
          <w:i/>
        </w:rPr>
        <w:t>District</w:t>
      </w:r>
      <w:r>
        <w:rPr>
          <w:i/>
          <w:spacing w:val="26"/>
        </w:rPr>
        <w:t xml:space="preserve"> </w:t>
      </w:r>
      <w:r>
        <w:rPr>
          <w:i/>
        </w:rPr>
        <w:t>Policy</w:t>
      </w:r>
      <w:r>
        <w:rPr>
          <w:i/>
          <w:spacing w:val="-19"/>
        </w:rPr>
        <w:t xml:space="preserve"> </w:t>
      </w:r>
      <w:r>
        <w:rPr>
          <w:i/>
        </w:rPr>
        <w:t xml:space="preserve">JICC-R Regulations </w:t>
      </w:r>
      <w:r>
        <w:rPr>
          <w:i/>
          <w:w w:val="110"/>
        </w:rPr>
        <w:t>for</w:t>
      </w:r>
      <w:r>
        <w:rPr>
          <w:i/>
          <w:spacing w:val="-7"/>
          <w:w w:val="110"/>
        </w:rPr>
        <w:t xml:space="preserve"> </w:t>
      </w:r>
      <w:r>
        <w:rPr>
          <w:i/>
          <w:w w:val="110"/>
        </w:rPr>
        <w:t>District</w:t>
      </w:r>
      <w:r>
        <w:rPr>
          <w:i/>
          <w:spacing w:val="-2"/>
          <w:w w:val="110"/>
        </w:rPr>
        <w:t xml:space="preserve"> </w:t>
      </w:r>
      <w:r>
        <w:rPr>
          <w:i/>
          <w:w w:val="110"/>
        </w:rPr>
        <w:t>policy</w:t>
      </w:r>
      <w:r>
        <w:rPr>
          <w:i/>
          <w:spacing w:val="-18"/>
          <w:w w:val="110"/>
        </w:rPr>
        <w:t xml:space="preserve"> </w:t>
      </w:r>
      <w:r>
        <w:rPr>
          <w:i/>
          <w:w w:val="110"/>
        </w:rPr>
        <w:t>j/CC.</w:t>
      </w:r>
      <w:r>
        <w:rPr>
          <w:i/>
          <w:spacing w:val="-6"/>
          <w:w w:val="110"/>
        </w:rPr>
        <w:t xml:space="preserve"> </w:t>
      </w:r>
      <w:r>
        <w:rPr>
          <w:w w:val="110"/>
        </w:rPr>
        <w:t>It</w:t>
      </w:r>
      <w:r>
        <w:rPr>
          <w:spacing w:val="-36"/>
          <w:w w:val="110"/>
        </w:rPr>
        <w:t xml:space="preserve"> </w:t>
      </w:r>
      <w:r>
        <w:rPr>
          <w:w w:val="110"/>
        </w:rPr>
        <w:t>is</w:t>
      </w:r>
      <w:r>
        <w:rPr>
          <w:spacing w:val="-44"/>
          <w:w w:val="110"/>
        </w:rPr>
        <w:t xml:space="preserve"> </w:t>
      </w:r>
      <w:r>
        <w:rPr>
          <w:w w:val="110"/>
        </w:rPr>
        <w:t>a</w:t>
      </w:r>
      <w:r>
        <w:rPr>
          <w:spacing w:val="-36"/>
          <w:w w:val="110"/>
        </w:rPr>
        <w:t xml:space="preserve"> </w:t>
      </w:r>
      <w:r>
        <w:rPr>
          <w:w w:val="110"/>
        </w:rPr>
        <w:t>privilege</w:t>
      </w:r>
      <w:r>
        <w:rPr>
          <w:spacing w:val="-37"/>
          <w:w w:val="110"/>
        </w:rPr>
        <w:t xml:space="preserve"> </w:t>
      </w:r>
      <w:r>
        <w:rPr>
          <w:w w:val="110"/>
        </w:rPr>
        <w:t>for</w:t>
      </w:r>
      <w:r>
        <w:rPr>
          <w:spacing w:val="-39"/>
          <w:w w:val="110"/>
        </w:rPr>
        <w:t xml:space="preserve"> </w:t>
      </w:r>
      <w:r>
        <w:rPr>
          <w:w w:val="110"/>
        </w:rPr>
        <w:t>students</w:t>
      </w:r>
      <w:r>
        <w:rPr>
          <w:spacing w:val="-34"/>
          <w:w w:val="110"/>
        </w:rPr>
        <w:t xml:space="preserve"> </w:t>
      </w:r>
      <w:r>
        <w:rPr>
          <w:w w:val="110"/>
        </w:rPr>
        <w:t>to</w:t>
      </w:r>
      <w:r>
        <w:rPr>
          <w:spacing w:val="-28"/>
          <w:w w:val="110"/>
        </w:rPr>
        <w:t xml:space="preserve"> </w:t>
      </w:r>
      <w:r>
        <w:rPr>
          <w:w w:val="110"/>
        </w:rPr>
        <w:t>ride</w:t>
      </w:r>
      <w:r>
        <w:rPr>
          <w:spacing w:val="-45"/>
          <w:w w:val="110"/>
        </w:rPr>
        <w:t xml:space="preserve"> </w:t>
      </w:r>
      <w:r>
        <w:rPr>
          <w:w w:val="110"/>
        </w:rPr>
        <w:t>a</w:t>
      </w:r>
      <w:r>
        <w:rPr>
          <w:spacing w:val="-49"/>
          <w:w w:val="110"/>
        </w:rPr>
        <w:t xml:space="preserve"> </w:t>
      </w:r>
      <w:r>
        <w:rPr>
          <w:w w:val="110"/>
        </w:rPr>
        <w:t>Jefferson</w:t>
      </w:r>
      <w:r>
        <w:rPr>
          <w:spacing w:val="-31"/>
          <w:w w:val="110"/>
        </w:rPr>
        <w:t xml:space="preserve"> </w:t>
      </w:r>
      <w:r>
        <w:rPr>
          <w:w w:val="110"/>
        </w:rPr>
        <w:t>County</w:t>
      </w:r>
      <w:r>
        <w:rPr>
          <w:spacing w:val="-37"/>
          <w:w w:val="110"/>
        </w:rPr>
        <w:t xml:space="preserve"> </w:t>
      </w:r>
      <w:r>
        <w:rPr>
          <w:w w:val="110"/>
        </w:rPr>
        <w:t>Public</w:t>
      </w:r>
      <w:r>
        <w:rPr>
          <w:spacing w:val="-34"/>
          <w:w w:val="110"/>
        </w:rPr>
        <w:t xml:space="preserve"> </w:t>
      </w:r>
      <w:r>
        <w:rPr>
          <w:w w:val="110"/>
        </w:rPr>
        <w:t>School</w:t>
      </w:r>
      <w:r>
        <w:rPr>
          <w:spacing w:val="-30"/>
          <w:w w:val="110"/>
        </w:rPr>
        <w:t xml:space="preserve"> </w:t>
      </w:r>
      <w:r>
        <w:rPr>
          <w:w w:val="110"/>
        </w:rPr>
        <w:t>bus, and</w:t>
      </w:r>
      <w:r>
        <w:rPr>
          <w:spacing w:val="-36"/>
          <w:w w:val="110"/>
        </w:rPr>
        <w:t xml:space="preserve"> </w:t>
      </w:r>
      <w:r>
        <w:rPr>
          <w:w w:val="110"/>
        </w:rPr>
        <w:t>the</w:t>
      </w:r>
      <w:r>
        <w:rPr>
          <w:spacing w:val="-32"/>
          <w:w w:val="110"/>
        </w:rPr>
        <w:t xml:space="preserve"> </w:t>
      </w:r>
      <w:r>
        <w:rPr>
          <w:w w:val="110"/>
        </w:rPr>
        <w:t>responsibility</w:t>
      </w:r>
      <w:r w:rsidR="00854F0E">
        <w:rPr>
          <w:w w:val="110"/>
        </w:rPr>
        <w:t xml:space="preserve"> </w:t>
      </w:r>
      <w:r>
        <w:rPr>
          <w:w w:val="110"/>
        </w:rPr>
        <w:t>of both the driver and students to do everything possible to make the ride safe. The right of a student to ride a school bus is contingent upon their continuous observance of safety rules, established regulations, and acceptable</w:t>
      </w:r>
      <w:r w:rsidR="00854F0E">
        <w:rPr>
          <w:w w:val="110"/>
        </w:rPr>
        <w:t xml:space="preserve"> </w:t>
      </w:r>
      <w:r>
        <w:rPr>
          <w:w w:val="110"/>
        </w:rPr>
        <w:t>behavior.</w:t>
      </w:r>
    </w:p>
    <w:p w14:paraId="4A870EEC" w14:textId="77777777" w:rsidR="00CD483C" w:rsidRDefault="00CD483C">
      <w:pPr>
        <w:pStyle w:val="BodyText"/>
        <w:spacing w:before="5"/>
      </w:pPr>
    </w:p>
    <w:p w14:paraId="3A54464E" w14:textId="77777777" w:rsidR="00CD483C" w:rsidRDefault="005D4E6F">
      <w:pPr>
        <w:pStyle w:val="BodyText"/>
        <w:ind w:left="280"/>
      </w:pPr>
      <w:r>
        <w:t>Before</w:t>
      </w:r>
      <w:r>
        <w:rPr>
          <w:spacing w:val="-3"/>
        </w:rPr>
        <w:t xml:space="preserve"> </w:t>
      </w:r>
      <w:r>
        <w:t>the</w:t>
      </w:r>
      <w:r>
        <w:rPr>
          <w:spacing w:val="-1"/>
        </w:rPr>
        <w:t xml:space="preserve"> </w:t>
      </w:r>
      <w:r>
        <w:t>children</w:t>
      </w:r>
      <w:r>
        <w:rPr>
          <w:spacing w:val="-1"/>
        </w:rPr>
        <w:t xml:space="preserve"> </w:t>
      </w:r>
      <w:r>
        <w:t>go</w:t>
      </w:r>
      <w:r>
        <w:rPr>
          <w:spacing w:val="-3"/>
        </w:rPr>
        <w:t xml:space="preserve"> </w:t>
      </w:r>
      <w:r>
        <w:t>on</w:t>
      </w:r>
      <w:r>
        <w:rPr>
          <w:spacing w:val="-1"/>
        </w:rPr>
        <w:t xml:space="preserve"> </w:t>
      </w:r>
      <w:r>
        <w:t>any</w:t>
      </w:r>
      <w:r>
        <w:rPr>
          <w:spacing w:val="-4"/>
        </w:rPr>
        <w:t xml:space="preserve"> </w:t>
      </w:r>
      <w:r>
        <w:t>field</w:t>
      </w:r>
      <w:r>
        <w:rPr>
          <w:spacing w:val="-3"/>
        </w:rPr>
        <w:t xml:space="preserve"> </w:t>
      </w:r>
      <w:r>
        <w:t>trip,</w:t>
      </w:r>
      <w:r>
        <w:rPr>
          <w:spacing w:val="-4"/>
        </w:rPr>
        <w:t xml:space="preserve"> </w:t>
      </w:r>
      <w:r>
        <w:t>bus</w:t>
      </w:r>
      <w:r>
        <w:rPr>
          <w:spacing w:val="-4"/>
        </w:rPr>
        <w:t xml:space="preserve"> </w:t>
      </w:r>
      <w:r>
        <w:t>expectations</w:t>
      </w:r>
      <w:r>
        <w:rPr>
          <w:spacing w:val="-4"/>
        </w:rPr>
        <w:t xml:space="preserve"> </w:t>
      </w:r>
      <w:r>
        <w:t>and</w:t>
      </w:r>
      <w:r>
        <w:rPr>
          <w:spacing w:val="-3"/>
        </w:rPr>
        <w:t xml:space="preserve"> </w:t>
      </w:r>
      <w:r>
        <w:t>safety</w:t>
      </w:r>
      <w:r>
        <w:rPr>
          <w:spacing w:val="-4"/>
        </w:rPr>
        <w:t xml:space="preserve"> </w:t>
      </w:r>
      <w:r>
        <w:t>rules</w:t>
      </w:r>
      <w:r>
        <w:rPr>
          <w:spacing w:val="-2"/>
        </w:rPr>
        <w:t xml:space="preserve"> </w:t>
      </w:r>
      <w:r>
        <w:t>are</w:t>
      </w:r>
      <w:r>
        <w:rPr>
          <w:spacing w:val="-3"/>
        </w:rPr>
        <w:t xml:space="preserve"> </w:t>
      </w:r>
      <w:r>
        <w:t>discussed</w:t>
      </w:r>
      <w:r>
        <w:rPr>
          <w:spacing w:val="-3"/>
        </w:rPr>
        <w:t xml:space="preserve"> </w:t>
      </w:r>
      <w:r>
        <w:t>with</w:t>
      </w:r>
      <w:r>
        <w:rPr>
          <w:spacing w:val="-1"/>
        </w:rPr>
        <w:t xml:space="preserve"> </w:t>
      </w:r>
      <w:r>
        <w:t>children. The following guidelines are for all children and staff while on the bus:</w:t>
      </w:r>
    </w:p>
    <w:p w14:paraId="4E19FE9E" w14:textId="77777777" w:rsidR="00CD483C" w:rsidRDefault="00CD483C">
      <w:pPr>
        <w:pStyle w:val="BodyText"/>
        <w:spacing w:before="5"/>
      </w:pPr>
    </w:p>
    <w:p w14:paraId="5649DCE5" w14:textId="77777777" w:rsidR="00CD483C" w:rsidRDefault="005D4E6F">
      <w:pPr>
        <w:pStyle w:val="ListParagraph"/>
        <w:numPr>
          <w:ilvl w:val="0"/>
          <w:numId w:val="8"/>
        </w:numPr>
        <w:tabs>
          <w:tab w:val="left" w:pos="1145"/>
        </w:tabs>
        <w:ind w:left="1145" w:hanging="145"/>
        <w:rPr>
          <w:sz w:val="24"/>
        </w:rPr>
      </w:pPr>
      <w:r>
        <w:rPr>
          <w:sz w:val="24"/>
        </w:rPr>
        <w:t>Children’s</w:t>
      </w:r>
      <w:r>
        <w:rPr>
          <w:spacing w:val="-2"/>
          <w:sz w:val="24"/>
        </w:rPr>
        <w:t xml:space="preserve"> </w:t>
      </w:r>
      <w:r>
        <w:rPr>
          <w:sz w:val="24"/>
        </w:rPr>
        <w:t>backs</w:t>
      </w:r>
      <w:r>
        <w:rPr>
          <w:spacing w:val="-4"/>
          <w:sz w:val="24"/>
        </w:rPr>
        <w:t xml:space="preserve"> </w:t>
      </w:r>
      <w:r>
        <w:rPr>
          <w:sz w:val="24"/>
        </w:rPr>
        <w:t>and</w:t>
      </w:r>
      <w:r>
        <w:rPr>
          <w:spacing w:val="-3"/>
          <w:sz w:val="24"/>
        </w:rPr>
        <w:t xml:space="preserve"> </w:t>
      </w:r>
      <w:r>
        <w:rPr>
          <w:sz w:val="24"/>
        </w:rPr>
        <w:t>bottoms</w:t>
      </w:r>
      <w:r>
        <w:rPr>
          <w:spacing w:val="-1"/>
          <w:sz w:val="24"/>
        </w:rPr>
        <w:t xml:space="preserve"> </w:t>
      </w:r>
      <w:r>
        <w:rPr>
          <w:sz w:val="24"/>
        </w:rPr>
        <w:t>stay</w:t>
      </w:r>
      <w:r>
        <w:rPr>
          <w:spacing w:val="-4"/>
          <w:sz w:val="24"/>
        </w:rPr>
        <w:t xml:space="preserve"> </w:t>
      </w:r>
      <w:r>
        <w:rPr>
          <w:sz w:val="24"/>
        </w:rPr>
        <w:t>in</w:t>
      </w:r>
      <w:r>
        <w:rPr>
          <w:spacing w:val="-1"/>
          <w:sz w:val="24"/>
        </w:rPr>
        <w:t xml:space="preserve"> </w:t>
      </w:r>
      <w:r>
        <w:rPr>
          <w:sz w:val="24"/>
        </w:rPr>
        <w:t xml:space="preserve">the </w:t>
      </w:r>
      <w:r>
        <w:rPr>
          <w:spacing w:val="-2"/>
          <w:sz w:val="24"/>
        </w:rPr>
        <w:t>seats.</w:t>
      </w:r>
    </w:p>
    <w:p w14:paraId="6AAC33CD" w14:textId="77777777" w:rsidR="00CD483C" w:rsidRDefault="005D4E6F">
      <w:pPr>
        <w:pStyle w:val="ListParagraph"/>
        <w:numPr>
          <w:ilvl w:val="0"/>
          <w:numId w:val="8"/>
        </w:numPr>
        <w:tabs>
          <w:tab w:val="left" w:pos="1145"/>
        </w:tabs>
        <w:spacing w:line="275" w:lineRule="exact"/>
        <w:ind w:left="1145" w:hanging="145"/>
        <w:rPr>
          <w:sz w:val="24"/>
        </w:rPr>
      </w:pPr>
      <w:r>
        <w:rPr>
          <w:sz w:val="24"/>
        </w:rPr>
        <w:t>Children</w:t>
      </w:r>
      <w:r>
        <w:rPr>
          <w:spacing w:val="-1"/>
          <w:sz w:val="24"/>
        </w:rPr>
        <w:t xml:space="preserve"> </w:t>
      </w:r>
      <w:r>
        <w:rPr>
          <w:sz w:val="24"/>
        </w:rPr>
        <w:t>are</w:t>
      </w:r>
      <w:r>
        <w:rPr>
          <w:spacing w:val="-2"/>
          <w:sz w:val="24"/>
        </w:rPr>
        <w:t xml:space="preserve"> </w:t>
      </w:r>
      <w:r>
        <w:rPr>
          <w:sz w:val="24"/>
        </w:rPr>
        <w:t>to</w:t>
      </w:r>
      <w:r>
        <w:rPr>
          <w:spacing w:val="-2"/>
          <w:sz w:val="24"/>
        </w:rPr>
        <w:t xml:space="preserve"> </w:t>
      </w:r>
      <w:r>
        <w:rPr>
          <w:sz w:val="24"/>
        </w:rPr>
        <w:t>always</w:t>
      </w:r>
      <w:r>
        <w:rPr>
          <w:spacing w:val="-1"/>
          <w:sz w:val="24"/>
        </w:rPr>
        <w:t xml:space="preserve"> </w:t>
      </w:r>
      <w:r>
        <w:rPr>
          <w:sz w:val="24"/>
        </w:rPr>
        <w:t>face</w:t>
      </w:r>
      <w:r>
        <w:rPr>
          <w:spacing w:val="-2"/>
          <w:sz w:val="24"/>
        </w:rPr>
        <w:t xml:space="preserve"> forward.</w:t>
      </w:r>
    </w:p>
    <w:p w14:paraId="6B4C2DEA" w14:textId="77777777" w:rsidR="00CD483C" w:rsidRDefault="005D4E6F">
      <w:pPr>
        <w:pStyle w:val="ListParagraph"/>
        <w:numPr>
          <w:ilvl w:val="0"/>
          <w:numId w:val="8"/>
        </w:numPr>
        <w:tabs>
          <w:tab w:val="left" w:pos="1144"/>
        </w:tabs>
        <w:spacing w:line="275" w:lineRule="exact"/>
        <w:ind w:left="1144" w:hanging="145"/>
        <w:rPr>
          <w:sz w:val="24"/>
        </w:rPr>
      </w:pPr>
      <w:r>
        <w:rPr>
          <w:sz w:val="24"/>
        </w:rPr>
        <w:t>All</w:t>
      </w:r>
      <w:r>
        <w:rPr>
          <w:spacing w:val="-3"/>
          <w:sz w:val="24"/>
        </w:rPr>
        <w:t xml:space="preserve"> </w:t>
      </w:r>
      <w:r>
        <w:rPr>
          <w:sz w:val="24"/>
        </w:rPr>
        <w:t>body</w:t>
      </w:r>
      <w:r>
        <w:rPr>
          <w:spacing w:val="-4"/>
          <w:sz w:val="24"/>
        </w:rPr>
        <w:t xml:space="preserve"> </w:t>
      </w:r>
      <w:r>
        <w:rPr>
          <w:sz w:val="24"/>
        </w:rPr>
        <w:t>parts</w:t>
      </w:r>
      <w:r>
        <w:rPr>
          <w:spacing w:val="-4"/>
          <w:sz w:val="24"/>
        </w:rPr>
        <w:t xml:space="preserve"> </w:t>
      </w:r>
      <w:r>
        <w:rPr>
          <w:sz w:val="24"/>
        </w:rPr>
        <w:t>&amp;</w:t>
      </w:r>
      <w:r>
        <w:rPr>
          <w:spacing w:val="-1"/>
          <w:sz w:val="24"/>
        </w:rPr>
        <w:t xml:space="preserve"> </w:t>
      </w:r>
      <w:r>
        <w:rPr>
          <w:sz w:val="24"/>
        </w:rPr>
        <w:t>belongings</w:t>
      </w:r>
      <w:r>
        <w:rPr>
          <w:spacing w:val="-2"/>
          <w:sz w:val="24"/>
        </w:rPr>
        <w:t xml:space="preserve"> </w:t>
      </w:r>
      <w:r>
        <w:rPr>
          <w:sz w:val="24"/>
        </w:rPr>
        <w:t>remain</w:t>
      </w:r>
      <w:r>
        <w:rPr>
          <w:spacing w:val="-1"/>
          <w:sz w:val="24"/>
        </w:rPr>
        <w:t xml:space="preserve"> </w:t>
      </w:r>
      <w:r>
        <w:rPr>
          <w:sz w:val="24"/>
        </w:rPr>
        <w:t>inside</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pacing w:val="-4"/>
          <w:sz w:val="24"/>
        </w:rPr>
        <w:t>bus.</w:t>
      </w:r>
    </w:p>
    <w:p w14:paraId="648A602B" w14:textId="77777777" w:rsidR="00CD483C" w:rsidRDefault="005D4E6F">
      <w:pPr>
        <w:pStyle w:val="ListParagraph"/>
        <w:numPr>
          <w:ilvl w:val="0"/>
          <w:numId w:val="8"/>
        </w:numPr>
        <w:tabs>
          <w:tab w:val="left" w:pos="1145"/>
        </w:tabs>
        <w:ind w:left="1145" w:hanging="145"/>
        <w:rPr>
          <w:sz w:val="24"/>
        </w:rPr>
      </w:pPr>
      <w:r>
        <w:rPr>
          <w:sz w:val="24"/>
        </w:rPr>
        <w:t>Inside</w:t>
      </w:r>
      <w:r>
        <w:rPr>
          <w:spacing w:val="-1"/>
          <w:sz w:val="24"/>
        </w:rPr>
        <w:t xml:space="preserve"> </w:t>
      </w:r>
      <w:r>
        <w:rPr>
          <w:sz w:val="24"/>
        </w:rPr>
        <w:t>voices</w:t>
      </w:r>
      <w:r>
        <w:rPr>
          <w:spacing w:val="-2"/>
          <w:sz w:val="24"/>
        </w:rPr>
        <w:t xml:space="preserve"> </w:t>
      </w:r>
      <w:r>
        <w:rPr>
          <w:sz w:val="24"/>
        </w:rPr>
        <w:t>or</w:t>
      </w:r>
      <w:r>
        <w:rPr>
          <w:spacing w:val="-3"/>
          <w:sz w:val="24"/>
        </w:rPr>
        <w:t xml:space="preserve"> </w:t>
      </w:r>
      <w:r>
        <w:rPr>
          <w:sz w:val="24"/>
        </w:rPr>
        <w:t>whispers</w:t>
      </w:r>
      <w:r>
        <w:rPr>
          <w:spacing w:val="-2"/>
          <w:sz w:val="24"/>
        </w:rPr>
        <w:t xml:space="preserve"> </w:t>
      </w:r>
      <w:r>
        <w:rPr>
          <w:sz w:val="24"/>
        </w:rPr>
        <w:t>are</w:t>
      </w:r>
      <w:r>
        <w:rPr>
          <w:spacing w:val="-3"/>
          <w:sz w:val="24"/>
        </w:rPr>
        <w:t xml:space="preserve"> </w:t>
      </w:r>
      <w:r>
        <w:rPr>
          <w:sz w:val="24"/>
        </w:rPr>
        <w:t>to</w:t>
      </w:r>
      <w:r>
        <w:rPr>
          <w:spacing w:val="-2"/>
          <w:sz w:val="24"/>
        </w:rPr>
        <w:t xml:space="preserve"> </w:t>
      </w:r>
      <w:r>
        <w:rPr>
          <w:sz w:val="24"/>
        </w:rPr>
        <w:t>be</w:t>
      </w:r>
      <w:r>
        <w:rPr>
          <w:spacing w:val="-3"/>
          <w:sz w:val="24"/>
        </w:rPr>
        <w:t xml:space="preserve"> </w:t>
      </w:r>
      <w:r>
        <w:rPr>
          <w:sz w:val="24"/>
        </w:rPr>
        <w:t>used</w:t>
      </w:r>
      <w:r>
        <w:rPr>
          <w:spacing w:val="-1"/>
          <w:sz w:val="24"/>
        </w:rPr>
        <w:t xml:space="preserve"> </w:t>
      </w:r>
      <w:r>
        <w:rPr>
          <w:sz w:val="24"/>
        </w:rPr>
        <w:t>while</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pacing w:val="-4"/>
          <w:sz w:val="24"/>
        </w:rPr>
        <w:t>bus.</w:t>
      </w:r>
    </w:p>
    <w:p w14:paraId="2B983CB2" w14:textId="77777777" w:rsidR="00CD483C" w:rsidRDefault="005D4E6F">
      <w:pPr>
        <w:pStyle w:val="ListParagraph"/>
        <w:numPr>
          <w:ilvl w:val="0"/>
          <w:numId w:val="8"/>
        </w:numPr>
        <w:tabs>
          <w:tab w:val="left" w:pos="1145"/>
        </w:tabs>
        <w:ind w:left="1145" w:hanging="145"/>
        <w:rPr>
          <w:sz w:val="24"/>
        </w:rPr>
      </w:pPr>
      <w:r>
        <w:rPr>
          <w:sz w:val="24"/>
        </w:rPr>
        <w:t>Children</w:t>
      </w:r>
      <w:r>
        <w:rPr>
          <w:spacing w:val="-1"/>
          <w:sz w:val="24"/>
        </w:rPr>
        <w:t xml:space="preserve"> </w:t>
      </w:r>
      <w:r>
        <w:rPr>
          <w:sz w:val="24"/>
        </w:rPr>
        <w:t>are</w:t>
      </w:r>
      <w:r>
        <w:rPr>
          <w:spacing w:val="-1"/>
          <w:sz w:val="24"/>
        </w:rPr>
        <w:t xml:space="preserve"> </w:t>
      </w:r>
      <w:r>
        <w:rPr>
          <w:sz w:val="24"/>
        </w:rPr>
        <w:t>seated</w:t>
      </w:r>
      <w:r>
        <w:rPr>
          <w:spacing w:val="-3"/>
          <w:sz w:val="24"/>
        </w:rPr>
        <w:t xml:space="preserve"> </w:t>
      </w:r>
      <w:r>
        <w:rPr>
          <w:sz w:val="24"/>
        </w:rPr>
        <w:t>2-3</w:t>
      </w:r>
      <w:r>
        <w:rPr>
          <w:spacing w:val="-1"/>
          <w:sz w:val="24"/>
        </w:rPr>
        <w:t xml:space="preserve"> </w:t>
      </w:r>
      <w:r>
        <w:rPr>
          <w:sz w:val="24"/>
        </w:rPr>
        <w:t>to</w:t>
      </w:r>
      <w:r>
        <w:rPr>
          <w:spacing w:val="-1"/>
          <w:sz w:val="24"/>
        </w:rPr>
        <w:t xml:space="preserve"> </w:t>
      </w:r>
      <w:r>
        <w:rPr>
          <w:sz w:val="24"/>
        </w:rPr>
        <w:t>a</w:t>
      </w:r>
      <w:r>
        <w:rPr>
          <w:spacing w:val="-2"/>
          <w:sz w:val="24"/>
        </w:rPr>
        <w:t xml:space="preserve"> </w:t>
      </w:r>
      <w:r>
        <w:rPr>
          <w:spacing w:val="-4"/>
          <w:sz w:val="24"/>
        </w:rPr>
        <w:t>seat.</w:t>
      </w:r>
    </w:p>
    <w:p w14:paraId="0A5D41CC" w14:textId="77777777" w:rsidR="00CD483C" w:rsidRDefault="005D4E6F">
      <w:pPr>
        <w:pStyle w:val="ListParagraph"/>
        <w:numPr>
          <w:ilvl w:val="0"/>
          <w:numId w:val="8"/>
        </w:numPr>
        <w:tabs>
          <w:tab w:val="left" w:pos="1145"/>
        </w:tabs>
        <w:ind w:left="1145" w:hanging="145"/>
        <w:rPr>
          <w:sz w:val="24"/>
        </w:rPr>
      </w:pPr>
      <w:r>
        <w:rPr>
          <w:sz w:val="24"/>
        </w:rPr>
        <w:t>Staff</w:t>
      </w:r>
      <w:r>
        <w:rPr>
          <w:spacing w:val="-1"/>
          <w:sz w:val="24"/>
        </w:rPr>
        <w:t xml:space="preserve"> </w:t>
      </w:r>
      <w:r>
        <w:rPr>
          <w:sz w:val="24"/>
        </w:rPr>
        <w:t>members</w:t>
      </w:r>
      <w:r>
        <w:rPr>
          <w:spacing w:val="-2"/>
          <w:sz w:val="24"/>
        </w:rPr>
        <w:t xml:space="preserve"> </w:t>
      </w:r>
      <w:r>
        <w:rPr>
          <w:sz w:val="24"/>
        </w:rPr>
        <w:t>are</w:t>
      </w:r>
      <w:r>
        <w:rPr>
          <w:spacing w:val="-3"/>
          <w:sz w:val="24"/>
        </w:rPr>
        <w:t xml:space="preserve"> </w:t>
      </w:r>
      <w:r>
        <w:rPr>
          <w:sz w:val="24"/>
        </w:rPr>
        <w:t>placed</w:t>
      </w:r>
      <w:r>
        <w:rPr>
          <w:spacing w:val="-3"/>
          <w:sz w:val="24"/>
        </w:rPr>
        <w:t xml:space="preserve"> </w:t>
      </w:r>
      <w:r>
        <w:rPr>
          <w:sz w:val="24"/>
        </w:rPr>
        <w:t>at</w:t>
      </w:r>
      <w:r>
        <w:rPr>
          <w:spacing w:val="-1"/>
          <w:sz w:val="24"/>
        </w:rPr>
        <w:t xml:space="preserve"> </w:t>
      </w:r>
      <w:r>
        <w:rPr>
          <w:sz w:val="24"/>
        </w:rPr>
        <w:t>the</w:t>
      </w:r>
      <w:r>
        <w:rPr>
          <w:spacing w:val="-2"/>
          <w:sz w:val="24"/>
        </w:rPr>
        <w:t xml:space="preserve"> </w:t>
      </w:r>
      <w:r>
        <w:rPr>
          <w:sz w:val="24"/>
        </w:rPr>
        <w:t>back,</w:t>
      </w:r>
      <w:r>
        <w:rPr>
          <w:spacing w:val="-4"/>
          <w:sz w:val="24"/>
        </w:rPr>
        <w:t xml:space="preserve"> </w:t>
      </w:r>
      <w:r>
        <w:rPr>
          <w:sz w:val="24"/>
        </w:rPr>
        <w:t>middle</w:t>
      </w:r>
      <w:r>
        <w:rPr>
          <w:spacing w:val="-1"/>
          <w:sz w:val="24"/>
        </w:rPr>
        <w:t xml:space="preserve"> </w:t>
      </w:r>
      <w:r>
        <w:rPr>
          <w:sz w:val="24"/>
        </w:rPr>
        <w:t>and</w:t>
      </w:r>
      <w:r>
        <w:rPr>
          <w:spacing w:val="-3"/>
          <w:sz w:val="24"/>
        </w:rPr>
        <w:t xml:space="preserve"> </w:t>
      </w:r>
      <w:r>
        <w:rPr>
          <w:sz w:val="24"/>
        </w:rPr>
        <w:t>front</w:t>
      </w:r>
      <w:r>
        <w:rPr>
          <w:spacing w:val="-1"/>
          <w:sz w:val="24"/>
        </w:rPr>
        <w:t xml:space="preserve"> </w:t>
      </w:r>
      <w:r>
        <w:rPr>
          <w:sz w:val="24"/>
        </w:rPr>
        <w:t>of</w:t>
      </w:r>
      <w:r>
        <w:rPr>
          <w:spacing w:val="-1"/>
          <w:sz w:val="24"/>
        </w:rPr>
        <w:t xml:space="preserve"> </w:t>
      </w:r>
      <w:r>
        <w:rPr>
          <w:sz w:val="24"/>
        </w:rPr>
        <w:t xml:space="preserve">the </w:t>
      </w:r>
      <w:r>
        <w:rPr>
          <w:spacing w:val="-4"/>
          <w:sz w:val="24"/>
        </w:rPr>
        <w:t>bus.</w:t>
      </w:r>
    </w:p>
    <w:p w14:paraId="36B1ED60" w14:textId="77777777" w:rsidR="00CD483C" w:rsidRDefault="005D4E6F">
      <w:pPr>
        <w:pStyle w:val="ListParagraph"/>
        <w:numPr>
          <w:ilvl w:val="0"/>
          <w:numId w:val="8"/>
        </w:numPr>
        <w:tabs>
          <w:tab w:val="left" w:pos="1145"/>
        </w:tabs>
        <w:ind w:right="1067" w:firstLine="0"/>
        <w:rPr>
          <w:sz w:val="24"/>
        </w:rPr>
      </w:pPr>
      <w:r>
        <w:rPr>
          <w:sz w:val="24"/>
        </w:rPr>
        <w:t>One</w:t>
      </w:r>
      <w:r>
        <w:rPr>
          <w:spacing w:val="-1"/>
          <w:sz w:val="24"/>
        </w:rPr>
        <w:t xml:space="preserve"> </w:t>
      </w:r>
      <w:r>
        <w:rPr>
          <w:sz w:val="24"/>
        </w:rPr>
        <w:t>staff remains</w:t>
      </w:r>
      <w:r>
        <w:rPr>
          <w:spacing w:val="-2"/>
          <w:sz w:val="24"/>
        </w:rPr>
        <w:t xml:space="preserve"> </w:t>
      </w:r>
      <w:r>
        <w:rPr>
          <w:sz w:val="24"/>
        </w:rPr>
        <w:t>on</w:t>
      </w:r>
      <w:r>
        <w:rPr>
          <w:spacing w:val="-3"/>
          <w:sz w:val="24"/>
        </w:rPr>
        <w:t xml:space="preserve"> </w:t>
      </w:r>
      <w:r>
        <w:rPr>
          <w:sz w:val="24"/>
        </w:rPr>
        <w:t>the</w:t>
      </w:r>
      <w:r>
        <w:rPr>
          <w:spacing w:val="-3"/>
          <w:sz w:val="24"/>
        </w:rPr>
        <w:t xml:space="preserve"> </w:t>
      </w:r>
      <w:r>
        <w:rPr>
          <w:sz w:val="24"/>
        </w:rPr>
        <w:t>bus</w:t>
      </w:r>
      <w:r>
        <w:rPr>
          <w:spacing w:val="-2"/>
          <w:sz w:val="24"/>
        </w:rPr>
        <w:t xml:space="preserve"> </w:t>
      </w:r>
      <w:r>
        <w:rPr>
          <w:sz w:val="24"/>
        </w:rPr>
        <w:t>while</w:t>
      </w:r>
      <w:r>
        <w:rPr>
          <w:spacing w:val="-1"/>
          <w:sz w:val="24"/>
        </w:rPr>
        <w:t xml:space="preserve"> </w:t>
      </w:r>
      <w:r>
        <w:rPr>
          <w:sz w:val="24"/>
        </w:rPr>
        <w:t>children</w:t>
      </w:r>
      <w:r>
        <w:rPr>
          <w:spacing w:val="-3"/>
          <w:sz w:val="24"/>
        </w:rPr>
        <w:t xml:space="preserve"> </w:t>
      </w:r>
      <w:r>
        <w:rPr>
          <w:sz w:val="24"/>
        </w:rPr>
        <w:t>unload</w:t>
      </w:r>
      <w:r>
        <w:rPr>
          <w:spacing w:val="-1"/>
          <w:sz w:val="24"/>
        </w:rPr>
        <w:t xml:space="preserve"> </w:t>
      </w:r>
      <w:r>
        <w:rPr>
          <w:sz w:val="24"/>
        </w:rPr>
        <w:t>to</w:t>
      </w:r>
      <w:r>
        <w:rPr>
          <w:spacing w:val="-3"/>
          <w:sz w:val="24"/>
        </w:rPr>
        <w:t xml:space="preserve"> </w:t>
      </w:r>
      <w:r>
        <w:rPr>
          <w:sz w:val="24"/>
        </w:rPr>
        <w:t>check</w:t>
      </w:r>
      <w:r>
        <w:rPr>
          <w:spacing w:val="-7"/>
          <w:sz w:val="24"/>
        </w:rPr>
        <w:t xml:space="preserve"> </w:t>
      </w:r>
      <w:r>
        <w:rPr>
          <w:sz w:val="24"/>
        </w:rPr>
        <w:t>for</w:t>
      </w:r>
      <w:r>
        <w:rPr>
          <w:spacing w:val="-3"/>
          <w:sz w:val="24"/>
        </w:rPr>
        <w:t xml:space="preserve"> </w:t>
      </w:r>
      <w:r>
        <w:rPr>
          <w:sz w:val="24"/>
        </w:rPr>
        <w:t>children</w:t>
      </w:r>
      <w:r>
        <w:rPr>
          <w:spacing w:val="-1"/>
          <w:sz w:val="24"/>
        </w:rPr>
        <w:t xml:space="preserve"> </w:t>
      </w:r>
      <w:r>
        <w:rPr>
          <w:sz w:val="24"/>
        </w:rPr>
        <w:t>and</w:t>
      </w:r>
      <w:r>
        <w:rPr>
          <w:spacing w:val="-3"/>
          <w:sz w:val="24"/>
        </w:rPr>
        <w:t xml:space="preserve"> </w:t>
      </w:r>
      <w:r>
        <w:rPr>
          <w:sz w:val="24"/>
        </w:rPr>
        <w:t xml:space="preserve">personal </w:t>
      </w:r>
      <w:r>
        <w:rPr>
          <w:spacing w:val="-2"/>
          <w:sz w:val="24"/>
        </w:rPr>
        <w:t>belongings.</w:t>
      </w:r>
    </w:p>
    <w:p w14:paraId="62EC538A" w14:textId="77777777" w:rsidR="00CD483C" w:rsidRDefault="005D4E6F">
      <w:pPr>
        <w:pStyle w:val="ListParagraph"/>
        <w:numPr>
          <w:ilvl w:val="0"/>
          <w:numId w:val="8"/>
        </w:numPr>
        <w:tabs>
          <w:tab w:val="left" w:pos="1145"/>
        </w:tabs>
        <w:ind w:left="1145" w:hanging="145"/>
        <w:rPr>
          <w:sz w:val="24"/>
        </w:rPr>
      </w:pPr>
      <w:r>
        <w:rPr>
          <w:sz w:val="24"/>
        </w:rPr>
        <w:t>Attendance</w:t>
      </w:r>
      <w:r>
        <w:rPr>
          <w:spacing w:val="-2"/>
          <w:sz w:val="24"/>
        </w:rPr>
        <w:t xml:space="preserve"> </w:t>
      </w:r>
      <w:r>
        <w:rPr>
          <w:sz w:val="24"/>
        </w:rPr>
        <w:t>is</w:t>
      </w:r>
      <w:r>
        <w:rPr>
          <w:spacing w:val="-3"/>
          <w:sz w:val="24"/>
        </w:rPr>
        <w:t xml:space="preserve"> </w:t>
      </w:r>
      <w:r>
        <w:rPr>
          <w:sz w:val="24"/>
        </w:rPr>
        <w:t>taken</w:t>
      </w:r>
      <w:r>
        <w:rPr>
          <w:spacing w:val="-6"/>
          <w:sz w:val="24"/>
        </w:rPr>
        <w:t xml:space="preserve"> </w:t>
      </w:r>
      <w:r>
        <w:rPr>
          <w:sz w:val="24"/>
        </w:rPr>
        <w:t>while</w:t>
      </w:r>
      <w:r>
        <w:rPr>
          <w:spacing w:val="-2"/>
          <w:sz w:val="24"/>
        </w:rPr>
        <w:t xml:space="preserve"> </w:t>
      </w:r>
      <w:r>
        <w:rPr>
          <w:sz w:val="24"/>
        </w:rPr>
        <w:t>children</w:t>
      </w:r>
      <w:r>
        <w:rPr>
          <w:spacing w:val="-1"/>
          <w:sz w:val="24"/>
        </w:rPr>
        <w:t xml:space="preserve"> </w:t>
      </w:r>
      <w:r>
        <w:rPr>
          <w:sz w:val="24"/>
        </w:rPr>
        <w:t>load/unload</w:t>
      </w:r>
      <w:r>
        <w:rPr>
          <w:spacing w:val="-4"/>
          <w:sz w:val="24"/>
        </w:rPr>
        <w:t xml:space="preserve"> </w:t>
      </w:r>
      <w:r>
        <w:rPr>
          <w:sz w:val="24"/>
        </w:rPr>
        <w:t>the</w:t>
      </w:r>
      <w:r>
        <w:rPr>
          <w:spacing w:val="-3"/>
          <w:sz w:val="24"/>
        </w:rPr>
        <w:t xml:space="preserve"> </w:t>
      </w:r>
      <w:r>
        <w:rPr>
          <w:spacing w:val="-4"/>
          <w:sz w:val="24"/>
        </w:rPr>
        <w:t>bus.</w:t>
      </w:r>
    </w:p>
    <w:p w14:paraId="1F4DC2E8" w14:textId="77777777" w:rsidR="00CD483C" w:rsidRDefault="00CD483C">
      <w:pPr>
        <w:pStyle w:val="BodyText"/>
        <w:spacing w:before="199"/>
      </w:pPr>
    </w:p>
    <w:p w14:paraId="053AF5BB" w14:textId="582CDE8E" w:rsidR="00CD483C" w:rsidRDefault="002B6875">
      <w:pPr>
        <w:pStyle w:val="Heading2"/>
        <w:spacing w:before="0"/>
        <w:ind w:left="280"/>
      </w:pPr>
      <w:r>
        <w:rPr>
          <w:noProof/>
        </w:rPr>
        <mc:AlternateContent>
          <mc:Choice Requires="wps">
            <w:drawing>
              <wp:anchor distT="0" distB="0" distL="0" distR="0" simplePos="0" relativeHeight="251658248" behindDoc="1" locked="0" layoutInCell="1" allowOverlap="1" wp14:anchorId="2B0F42ED" wp14:editId="50153206">
                <wp:simplePos x="0" y="0"/>
                <wp:positionH relativeFrom="page">
                  <wp:posOffset>438785</wp:posOffset>
                </wp:positionH>
                <wp:positionV relativeFrom="paragraph">
                  <wp:posOffset>187325</wp:posOffset>
                </wp:positionV>
                <wp:extent cx="6894830" cy="9525"/>
                <wp:effectExtent l="0" t="0" r="0" b="0"/>
                <wp:wrapTopAndBottom/>
                <wp:docPr id="451038714"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9525"/>
                        </a:xfrm>
                        <a:custGeom>
                          <a:avLst/>
                          <a:gdLst/>
                          <a:ahLst/>
                          <a:cxnLst/>
                          <a:rect l="l" t="t" r="r" b="b"/>
                          <a:pathLst>
                            <a:path w="6894830" h="9525">
                              <a:moveTo>
                                <a:pt x="6894576" y="0"/>
                              </a:moveTo>
                              <a:lnTo>
                                <a:pt x="0" y="0"/>
                              </a:lnTo>
                              <a:lnTo>
                                <a:pt x="0" y="9144"/>
                              </a:lnTo>
                              <a:lnTo>
                                <a:pt x="6894576" y="9144"/>
                              </a:lnTo>
                              <a:lnTo>
                                <a:pt x="6894576" y="0"/>
                              </a:lnTo>
                              <a:close/>
                            </a:path>
                          </a:pathLst>
                        </a:custGeom>
                        <a:solidFill>
                          <a:srgbClr val="4471C4"/>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400F6AA" id="Freeform: Shape 15" o:spid="_x0000_s1026" style="position:absolute;margin-left:34.55pt;margin-top:14.75pt;width:542.9pt;height:.75pt;z-index:-251658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8948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" path="m6894576,l,,,9144r6894576,l6894576,xe" fillcolor="#4471c4" stroked="f">
                <v:path arrowok="t"/>
                <w10:wrap type="topAndBottom" anchorx="page"/>
              </v:shape>
            </w:pict>
          </mc:Fallback>
        </mc:AlternateContent>
      </w:r>
      <w:r w:rsidR="005D4E6F">
        <w:rPr>
          <w:w w:val="105"/>
        </w:rPr>
        <w:t>JEFFCO</w:t>
      </w:r>
      <w:r w:rsidR="005D4E6F">
        <w:rPr>
          <w:spacing w:val="54"/>
          <w:w w:val="105"/>
        </w:rPr>
        <w:t xml:space="preserve"> </w:t>
      </w:r>
      <w:r w:rsidR="005D4E6F">
        <w:rPr>
          <w:w w:val="105"/>
        </w:rPr>
        <w:t>SCHOOL</w:t>
      </w:r>
      <w:r w:rsidR="005D4E6F">
        <w:rPr>
          <w:spacing w:val="56"/>
          <w:w w:val="105"/>
        </w:rPr>
        <w:t xml:space="preserve"> </w:t>
      </w:r>
      <w:r w:rsidR="005D4E6F">
        <w:rPr>
          <w:w w:val="105"/>
        </w:rPr>
        <w:t>BUS</w:t>
      </w:r>
      <w:r w:rsidR="005D4E6F">
        <w:rPr>
          <w:spacing w:val="60"/>
          <w:w w:val="105"/>
        </w:rPr>
        <w:t xml:space="preserve"> </w:t>
      </w:r>
      <w:r w:rsidR="005D4E6F">
        <w:rPr>
          <w:w w:val="105"/>
        </w:rPr>
        <w:t>CONDUCT</w:t>
      </w:r>
      <w:r w:rsidR="005D4E6F">
        <w:rPr>
          <w:spacing w:val="53"/>
          <w:w w:val="105"/>
        </w:rPr>
        <w:t xml:space="preserve"> </w:t>
      </w:r>
      <w:r w:rsidR="005D4E6F">
        <w:rPr>
          <w:spacing w:val="-2"/>
          <w:w w:val="105"/>
        </w:rPr>
        <w:t>POLICY</w:t>
      </w:r>
    </w:p>
    <w:p w14:paraId="41F1CA4B" w14:textId="77777777" w:rsidR="00417673" w:rsidRDefault="005D4E6F" w:rsidP="00417673">
      <w:pPr>
        <w:pStyle w:val="BodyText"/>
        <w:ind w:left="387" w:right="424" w:firstLine="7"/>
        <w:rPr>
          <w:szCs w:val="22"/>
        </w:rPr>
      </w:pPr>
      <w:r>
        <w:rPr>
          <w:w w:val="105"/>
        </w:rPr>
        <w:t>Classroom</w:t>
      </w:r>
      <w:r>
        <w:rPr>
          <w:spacing w:val="-2"/>
          <w:w w:val="105"/>
        </w:rPr>
        <w:t xml:space="preserve"> </w:t>
      </w:r>
      <w:r>
        <w:rPr>
          <w:w w:val="105"/>
        </w:rPr>
        <w:t>behavior</w:t>
      </w:r>
      <w:r>
        <w:rPr>
          <w:spacing w:val="-1"/>
          <w:w w:val="105"/>
        </w:rPr>
        <w:t xml:space="preserve"> </w:t>
      </w:r>
      <w:r>
        <w:rPr>
          <w:w w:val="105"/>
        </w:rPr>
        <w:t>and</w:t>
      </w:r>
      <w:r>
        <w:rPr>
          <w:spacing w:val="-2"/>
          <w:w w:val="105"/>
        </w:rPr>
        <w:t xml:space="preserve"> </w:t>
      </w:r>
      <w:r>
        <w:rPr>
          <w:w w:val="105"/>
        </w:rPr>
        <w:t>noise</w:t>
      </w:r>
      <w:r>
        <w:rPr>
          <w:spacing w:val="-2"/>
          <w:w w:val="105"/>
        </w:rPr>
        <w:t xml:space="preserve"> </w:t>
      </w:r>
      <w:r>
        <w:rPr>
          <w:w w:val="105"/>
        </w:rPr>
        <w:t>level is</w:t>
      </w:r>
      <w:r>
        <w:rPr>
          <w:spacing w:val="-2"/>
          <w:w w:val="105"/>
        </w:rPr>
        <w:t xml:space="preserve"> </w:t>
      </w:r>
      <w:r>
        <w:rPr>
          <w:w w:val="105"/>
        </w:rPr>
        <w:t>the acceptable behavior</w:t>
      </w:r>
      <w:r>
        <w:rPr>
          <w:spacing w:val="-1"/>
          <w:w w:val="105"/>
        </w:rPr>
        <w:t xml:space="preserve"> </w:t>
      </w:r>
      <w:r>
        <w:rPr>
          <w:w w:val="105"/>
        </w:rPr>
        <w:t>on</w:t>
      </w:r>
      <w:r>
        <w:rPr>
          <w:spacing w:val="-2"/>
          <w:w w:val="105"/>
        </w:rPr>
        <w:t xml:space="preserve"> </w:t>
      </w:r>
      <w:r>
        <w:rPr>
          <w:w w:val="105"/>
        </w:rPr>
        <w:t>a bus.</w:t>
      </w:r>
      <w:r>
        <w:rPr>
          <w:spacing w:val="-3"/>
          <w:w w:val="105"/>
        </w:rPr>
        <w:t xml:space="preserve"> </w:t>
      </w:r>
      <w:r>
        <w:rPr>
          <w:b/>
          <w:w w:val="105"/>
        </w:rPr>
        <w:t>The driver</w:t>
      </w:r>
      <w:r>
        <w:rPr>
          <w:b/>
          <w:spacing w:val="-1"/>
          <w:w w:val="105"/>
        </w:rPr>
        <w:t xml:space="preserve"> </w:t>
      </w:r>
      <w:r>
        <w:rPr>
          <w:b/>
          <w:w w:val="105"/>
        </w:rPr>
        <w:t>is in full charge</w:t>
      </w:r>
      <w:r>
        <w:rPr>
          <w:b/>
          <w:spacing w:val="-18"/>
          <w:w w:val="105"/>
        </w:rPr>
        <w:t xml:space="preserve"> </w:t>
      </w:r>
      <w:r>
        <w:rPr>
          <w:b/>
          <w:w w:val="105"/>
        </w:rPr>
        <w:t>of</w:t>
      </w:r>
      <w:r>
        <w:rPr>
          <w:b/>
          <w:spacing w:val="-17"/>
          <w:w w:val="105"/>
        </w:rPr>
        <w:t xml:space="preserve"> </w:t>
      </w:r>
      <w:r>
        <w:rPr>
          <w:b/>
          <w:w w:val="105"/>
        </w:rPr>
        <w:t>the</w:t>
      </w:r>
      <w:r>
        <w:rPr>
          <w:b/>
          <w:spacing w:val="-8"/>
          <w:w w:val="105"/>
        </w:rPr>
        <w:t xml:space="preserve"> </w:t>
      </w:r>
      <w:r>
        <w:rPr>
          <w:b/>
          <w:w w:val="105"/>
        </w:rPr>
        <w:t>bus</w:t>
      </w:r>
      <w:r>
        <w:rPr>
          <w:b/>
          <w:spacing w:val="-18"/>
          <w:w w:val="105"/>
        </w:rPr>
        <w:t xml:space="preserve"> </w:t>
      </w:r>
      <w:r>
        <w:rPr>
          <w:b/>
          <w:w w:val="105"/>
        </w:rPr>
        <w:t>and</w:t>
      </w:r>
      <w:r>
        <w:rPr>
          <w:b/>
          <w:spacing w:val="-2"/>
          <w:w w:val="105"/>
        </w:rPr>
        <w:t xml:space="preserve"> </w:t>
      </w:r>
      <w:r>
        <w:rPr>
          <w:b/>
          <w:w w:val="105"/>
        </w:rPr>
        <w:t xml:space="preserve">students. </w:t>
      </w:r>
      <w:r>
        <w:rPr>
          <w:w w:val="105"/>
        </w:rPr>
        <w:t>The</w:t>
      </w:r>
      <w:r>
        <w:rPr>
          <w:spacing w:val="-14"/>
          <w:w w:val="105"/>
        </w:rPr>
        <w:t xml:space="preserve"> </w:t>
      </w:r>
      <w:r>
        <w:rPr>
          <w:w w:val="105"/>
        </w:rPr>
        <w:t>driver</w:t>
      </w:r>
      <w:r>
        <w:rPr>
          <w:spacing w:val="-10"/>
          <w:w w:val="105"/>
        </w:rPr>
        <w:t xml:space="preserve"> </w:t>
      </w:r>
      <w:r>
        <w:rPr>
          <w:w w:val="105"/>
        </w:rPr>
        <w:t>has</w:t>
      </w:r>
      <w:r>
        <w:rPr>
          <w:spacing w:val="-15"/>
          <w:w w:val="105"/>
        </w:rPr>
        <w:t xml:space="preserve"> </w:t>
      </w:r>
      <w:r>
        <w:rPr>
          <w:w w:val="105"/>
        </w:rPr>
        <w:t>the</w:t>
      </w:r>
      <w:r>
        <w:rPr>
          <w:spacing w:val="-11"/>
          <w:w w:val="105"/>
        </w:rPr>
        <w:t xml:space="preserve"> </w:t>
      </w:r>
      <w:r>
        <w:rPr>
          <w:w w:val="105"/>
        </w:rPr>
        <w:t>right</w:t>
      </w:r>
      <w:r>
        <w:rPr>
          <w:spacing w:val="-11"/>
          <w:w w:val="105"/>
        </w:rPr>
        <w:t xml:space="preserve"> </w:t>
      </w:r>
      <w:r>
        <w:rPr>
          <w:w w:val="105"/>
        </w:rPr>
        <w:t>to</w:t>
      </w:r>
      <w:r>
        <w:rPr>
          <w:spacing w:val="-14"/>
          <w:w w:val="105"/>
        </w:rPr>
        <w:t xml:space="preserve"> </w:t>
      </w:r>
      <w:r>
        <w:rPr>
          <w:w w:val="105"/>
        </w:rPr>
        <w:t>assign</w:t>
      </w:r>
      <w:r>
        <w:rPr>
          <w:spacing w:val="-6"/>
          <w:w w:val="105"/>
        </w:rPr>
        <w:t xml:space="preserve"> </w:t>
      </w:r>
      <w:r>
        <w:rPr>
          <w:w w:val="105"/>
        </w:rPr>
        <w:t>seats</w:t>
      </w:r>
      <w:r>
        <w:rPr>
          <w:spacing w:val="-18"/>
          <w:w w:val="105"/>
        </w:rPr>
        <w:t xml:space="preserve"> </w:t>
      </w:r>
      <w:r>
        <w:rPr>
          <w:w w:val="105"/>
        </w:rPr>
        <w:t>to</w:t>
      </w:r>
      <w:r>
        <w:rPr>
          <w:spacing w:val="24"/>
          <w:w w:val="105"/>
        </w:rPr>
        <w:t xml:space="preserve"> </w:t>
      </w:r>
      <w:r>
        <w:rPr>
          <w:w w:val="105"/>
        </w:rPr>
        <w:t>meet</w:t>
      </w:r>
      <w:r>
        <w:rPr>
          <w:spacing w:val="-11"/>
          <w:w w:val="105"/>
        </w:rPr>
        <w:t xml:space="preserve"> </w:t>
      </w:r>
      <w:r>
        <w:rPr>
          <w:w w:val="105"/>
        </w:rPr>
        <w:t>the</w:t>
      </w:r>
      <w:r>
        <w:rPr>
          <w:spacing w:val="-11"/>
          <w:w w:val="105"/>
        </w:rPr>
        <w:t xml:space="preserve"> </w:t>
      </w:r>
      <w:r>
        <w:rPr>
          <w:w w:val="105"/>
        </w:rPr>
        <w:t>needs</w:t>
      </w:r>
      <w:r>
        <w:rPr>
          <w:spacing w:val="-9"/>
          <w:w w:val="105"/>
        </w:rPr>
        <w:t xml:space="preserve"> </w:t>
      </w:r>
      <w:r>
        <w:rPr>
          <w:w w:val="105"/>
        </w:rPr>
        <w:t>of passengers.</w:t>
      </w:r>
      <w:r>
        <w:rPr>
          <w:spacing w:val="-12"/>
          <w:w w:val="105"/>
        </w:rPr>
        <w:t xml:space="preserve"> </w:t>
      </w:r>
      <w:r>
        <w:rPr>
          <w:w w:val="105"/>
        </w:rPr>
        <w:t>Students</w:t>
      </w:r>
      <w:r>
        <w:rPr>
          <w:spacing w:val="-14"/>
          <w:w w:val="105"/>
        </w:rPr>
        <w:t xml:space="preserve"> </w:t>
      </w:r>
      <w:r>
        <w:rPr>
          <w:w w:val="105"/>
        </w:rPr>
        <w:t>are</w:t>
      </w:r>
      <w:r>
        <w:rPr>
          <w:spacing w:val="-18"/>
          <w:w w:val="105"/>
        </w:rPr>
        <w:t xml:space="preserve"> </w:t>
      </w:r>
      <w:r>
        <w:rPr>
          <w:w w:val="105"/>
        </w:rPr>
        <w:t>responsible</w:t>
      </w:r>
      <w:r>
        <w:rPr>
          <w:spacing w:val="-9"/>
          <w:w w:val="105"/>
        </w:rPr>
        <w:t xml:space="preserve"> </w:t>
      </w:r>
      <w:r>
        <w:rPr>
          <w:w w:val="105"/>
        </w:rPr>
        <w:t>for</w:t>
      </w:r>
      <w:r>
        <w:rPr>
          <w:spacing w:val="-15"/>
          <w:w w:val="105"/>
        </w:rPr>
        <w:t xml:space="preserve"> </w:t>
      </w:r>
      <w:r>
        <w:rPr>
          <w:w w:val="105"/>
        </w:rPr>
        <w:t>the</w:t>
      </w:r>
      <w:r>
        <w:rPr>
          <w:spacing w:val="-18"/>
          <w:w w:val="105"/>
        </w:rPr>
        <w:t xml:space="preserve"> </w:t>
      </w:r>
      <w:r>
        <w:rPr>
          <w:w w:val="105"/>
        </w:rPr>
        <w:t>area</w:t>
      </w:r>
      <w:r>
        <w:rPr>
          <w:spacing w:val="-15"/>
          <w:w w:val="105"/>
        </w:rPr>
        <w:t xml:space="preserve"> </w:t>
      </w:r>
      <w:r>
        <w:rPr>
          <w:w w:val="105"/>
        </w:rPr>
        <w:t>in which</w:t>
      </w:r>
      <w:r>
        <w:rPr>
          <w:spacing w:val="-16"/>
          <w:w w:val="105"/>
        </w:rPr>
        <w:t xml:space="preserve"> </w:t>
      </w:r>
      <w:r>
        <w:rPr>
          <w:w w:val="105"/>
        </w:rPr>
        <w:t>they</w:t>
      </w:r>
      <w:r>
        <w:rPr>
          <w:spacing w:val="-18"/>
          <w:w w:val="105"/>
        </w:rPr>
        <w:t xml:space="preserve"> </w:t>
      </w:r>
      <w:r>
        <w:rPr>
          <w:w w:val="105"/>
        </w:rPr>
        <w:t>sit.</w:t>
      </w:r>
      <w:r>
        <w:rPr>
          <w:spacing w:val="-14"/>
          <w:w w:val="105"/>
        </w:rPr>
        <w:t xml:space="preserve"> </w:t>
      </w:r>
      <w:r>
        <w:rPr>
          <w:w w:val="105"/>
        </w:rPr>
        <w:t>Any</w:t>
      </w:r>
      <w:r>
        <w:rPr>
          <w:spacing w:val="-18"/>
          <w:w w:val="105"/>
        </w:rPr>
        <w:t xml:space="preserve"> </w:t>
      </w:r>
      <w:r>
        <w:rPr>
          <w:w w:val="105"/>
        </w:rPr>
        <w:t>damage</w:t>
      </w:r>
      <w:r>
        <w:rPr>
          <w:spacing w:val="-4"/>
          <w:w w:val="105"/>
        </w:rPr>
        <w:t xml:space="preserve"> </w:t>
      </w:r>
      <w:r>
        <w:rPr>
          <w:w w:val="105"/>
        </w:rPr>
        <w:t>inflicted</w:t>
      </w:r>
      <w:r>
        <w:rPr>
          <w:spacing w:val="-16"/>
          <w:w w:val="105"/>
        </w:rPr>
        <w:t xml:space="preserve"> </w:t>
      </w:r>
      <w:r>
        <w:rPr>
          <w:w w:val="105"/>
        </w:rPr>
        <w:t>to</w:t>
      </w:r>
      <w:r>
        <w:rPr>
          <w:spacing w:val="-11"/>
          <w:w w:val="105"/>
        </w:rPr>
        <w:t xml:space="preserve"> </w:t>
      </w:r>
      <w:r>
        <w:rPr>
          <w:w w:val="105"/>
        </w:rPr>
        <w:t>the</w:t>
      </w:r>
      <w:r w:rsidR="0061444E">
        <w:rPr>
          <w:w w:val="105"/>
        </w:rPr>
        <w:t xml:space="preserve"> </w:t>
      </w:r>
      <w:r>
        <w:rPr>
          <w:w w:val="105"/>
        </w:rPr>
        <w:t>bus will be</w:t>
      </w:r>
      <w:r>
        <w:rPr>
          <w:spacing w:val="-12"/>
          <w:w w:val="105"/>
        </w:rPr>
        <w:t xml:space="preserve"> </w:t>
      </w:r>
      <w:r>
        <w:rPr>
          <w:w w:val="105"/>
        </w:rPr>
        <w:t>paid for by the student(s)</w:t>
      </w:r>
      <w:r w:rsidR="0061444E">
        <w:rPr>
          <w:w w:val="105"/>
        </w:rPr>
        <w:t xml:space="preserve"> </w:t>
      </w:r>
      <w:r>
        <w:rPr>
          <w:w w:val="105"/>
        </w:rPr>
        <w:t>responsible.</w:t>
      </w:r>
      <w:r w:rsidR="00417673">
        <w:rPr>
          <w:szCs w:val="22"/>
        </w:rPr>
        <w:br w:type="page"/>
      </w:r>
    </w:p>
    <w:p w14:paraId="73EA8465" w14:textId="77777777" w:rsidR="00CD483C" w:rsidRDefault="005D4E6F" w:rsidP="00417673">
      <w:pPr>
        <w:pStyle w:val="BodyText"/>
        <w:ind w:left="387" w:right="424" w:firstLine="7"/>
      </w:pPr>
      <w:r>
        <w:lastRenderedPageBreak/>
        <w:t>Students</w:t>
      </w:r>
      <w:r>
        <w:rPr>
          <w:spacing w:val="-3"/>
        </w:rPr>
        <w:t xml:space="preserve"> </w:t>
      </w:r>
      <w:r>
        <w:t>must not</w:t>
      </w:r>
      <w:r>
        <w:rPr>
          <w:spacing w:val="-3"/>
        </w:rPr>
        <w:t xml:space="preserve"> </w:t>
      </w:r>
      <w:r>
        <w:t>block</w:t>
      </w:r>
      <w:r>
        <w:rPr>
          <w:spacing w:val="-1"/>
        </w:rPr>
        <w:t xml:space="preserve"> </w:t>
      </w:r>
      <w:r>
        <w:t>the</w:t>
      </w:r>
      <w:r>
        <w:rPr>
          <w:spacing w:val="-2"/>
        </w:rPr>
        <w:t xml:space="preserve"> </w:t>
      </w:r>
      <w:r>
        <w:t>aisles</w:t>
      </w:r>
      <w:r>
        <w:rPr>
          <w:spacing w:val="-1"/>
        </w:rPr>
        <w:t xml:space="preserve"> </w:t>
      </w:r>
      <w:r>
        <w:t>or</w:t>
      </w:r>
      <w:r>
        <w:rPr>
          <w:spacing w:val="-2"/>
        </w:rPr>
        <w:t xml:space="preserve"> </w:t>
      </w:r>
      <w:r>
        <w:t>stairwells; these areas</w:t>
      </w:r>
      <w:r>
        <w:rPr>
          <w:spacing w:val="-1"/>
        </w:rPr>
        <w:t xml:space="preserve"> </w:t>
      </w:r>
      <w:r>
        <w:t>are</w:t>
      </w:r>
      <w:r>
        <w:rPr>
          <w:spacing w:val="-2"/>
        </w:rPr>
        <w:t xml:space="preserve"> </w:t>
      </w:r>
      <w:r>
        <w:t>to</w:t>
      </w:r>
      <w:r>
        <w:rPr>
          <w:spacing w:val="-2"/>
        </w:rPr>
        <w:t xml:space="preserve"> </w:t>
      </w:r>
      <w:r>
        <w:t>remain clear</w:t>
      </w:r>
      <w:r>
        <w:rPr>
          <w:spacing w:val="-2"/>
        </w:rPr>
        <w:t xml:space="preserve"> </w:t>
      </w:r>
      <w:r>
        <w:t>in</w:t>
      </w:r>
      <w:r>
        <w:rPr>
          <w:spacing w:val="-2"/>
        </w:rPr>
        <w:t xml:space="preserve"> </w:t>
      </w:r>
      <w:r>
        <w:t>case</w:t>
      </w:r>
      <w:r>
        <w:rPr>
          <w:spacing w:val="-2"/>
        </w:rPr>
        <w:t xml:space="preserve"> </w:t>
      </w:r>
      <w:r>
        <w:t>of emergency.</w:t>
      </w:r>
      <w:r>
        <w:rPr>
          <w:spacing w:val="-5"/>
        </w:rPr>
        <w:t xml:space="preserve"> </w:t>
      </w:r>
      <w:r>
        <w:t>To</w:t>
      </w:r>
      <w:r>
        <w:rPr>
          <w:spacing w:val="-4"/>
        </w:rPr>
        <w:t xml:space="preserve"> </w:t>
      </w:r>
      <w:r>
        <w:t>prevent</w:t>
      </w:r>
      <w:r>
        <w:rPr>
          <w:spacing w:val="-2"/>
        </w:rPr>
        <w:t xml:space="preserve"> </w:t>
      </w:r>
      <w:r>
        <w:t>injury,</w:t>
      </w:r>
      <w:r>
        <w:rPr>
          <w:spacing w:val="-2"/>
        </w:rPr>
        <w:t xml:space="preserve"> </w:t>
      </w:r>
      <w:r>
        <w:t>students</w:t>
      </w:r>
      <w:r>
        <w:rPr>
          <w:spacing w:val="-3"/>
        </w:rPr>
        <w:t xml:space="preserve"> </w:t>
      </w:r>
      <w:r>
        <w:t>are</w:t>
      </w:r>
      <w:r>
        <w:rPr>
          <w:spacing w:val="-4"/>
        </w:rPr>
        <w:t xml:space="preserve"> </w:t>
      </w:r>
      <w:r>
        <w:t>not</w:t>
      </w:r>
      <w:r>
        <w:rPr>
          <w:spacing w:val="-2"/>
        </w:rPr>
        <w:t xml:space="preserve"> </w:t>
      </w:r>
      <w:r>
        <w:t>allowed</w:t>
      </w:r>
      <w:r>
        <w:rPr>
          <w:spacing w:val="-2"/>
        </w:rPr>
        <w:t xml:space="preserve"> </w:t>
      </w:r>
      <w:r>
        <w:t>to</w:t>
      </w:r>
      <w:r>
        <w:rPr>
          <w:spacing w:val="-4"/>
        </w:rPr>
        <w:t xml:space="preserve"> </w:t>
      </w:r>
      <w:r>
        <w:t>move</w:t>
      </w:r>
      <w:r>
        <w:rPr>
          <w:spacing w:val="-2"/>
        </w:rPr>
        <w:t xml:space="preserve"> </w:t>
      </w:r>
      <w:r>
        <w:t>around</w:t>
      </w:r>
      <w:r>
        <w:rPr>
          <w:spacing w:val="-2"/>
        </w:rPr>
        <w:t xml:space="preserve"> </w:t>
      </w:r>
      <w:r>
        <w:t>while</w:t>
      </w:r>
      <w:r>
        <w:rPr>
          <w:spacing w:val="-2"/>
        </w:rPr>
        <w:t xml:space="preserve"> </w:t>
      </w:r>
      <w:r>
        <w:t>the</w:t>
      </w:r>
      <w:r>
        <w:rPr>
          <w:spacing w:val="-2"/>
        </w:rPr>
        <w:t xml:space="preserve"> </w:t>
      </w:r>
      <w:r>
        <w:t>bus</w:t>
      </w:r>
      <w:r>
        <w:rPr>
          <w:spacing w:val="-3"/>
        </w:rPr>
        <w:t xml:space="preserve"> </w:t>
      </w:r>
      <w:r>
        <w:t>is</w:t>
      </w:r>
      <w:r>
        <w:rPr>
          <w:spacing w:val="-3"/>
        </w:rPr>
        <w:t xml:space="preserve"> </w:t>
      </w:r>
      <w:r>
        <w:t xml:space="preserve">in </w:t>
      </w:r>
      <w:r>
        <w:rPr>
          <w:spacing w:val="-2"/>
        </w:rPr>
        <w:t>motion.</w:t>
      </w:r>
    </w:p>
    <w:p w14:paraId="06E61F24" w14:textId="77777777" w:rsidR="00CD483C" w:rsidRDefault="005D4E6F">
      <w:pPr>
        <w:pStyle w:val="ListParagraph"/>
        <w:numPr>
          <w:ilvl w:val="0"/>
          <w:numId w:val="7"/>
        </w:numPr>
        <w:tabs>
          <w:tab w:val="left" w:pos="1000"/>
        </w:tabs>
        <w:ind w:right="723"/>
        <w:jc w:val="both"/>
        <w:rPr>
          <w:sz w:val="24"/>
        </w:rPr>
      </w:pPr>
      <w:r>
        <w:rPr>
          <w:sz w:val="24"/>
        </w:rPr>
        <w:t>Harassment,</w:t>
      </w:r>
      <w:r>
        <w:rPr>
          <w:spacing w:val="-7"/>
          <w:sz w:val="24"/>
        </w:rPr>
        <w:t xml:space="preserve"> </w:t>
      </w:r>
      <w:r>
        <w:rPr>
          <w:sz w:val="24"/>
        </w:rPr>
        <w:t>aggressive</w:t>
      </w:r>
      <w:r>
        <w:rPr>
          <w:spacing w:val="-4"/>
          <w:sz w:val="24"/>
        </w:rPr>
        <w:t xml:space="preserve"> </w:t>
      </w:r>
      <w:r>
        <w:rPr>
          <w:sz w:val="24"/>
        </w:rPr>
        <w:t>behavior,</w:t>
      </w:r>
      <w:r>
        <w:rPr>
          <w:spacing w:val="-4"/>
          <w:sz w:val="24"/>
        </w:rPr>
        <w:t xml:space="preserve"> </w:t>
      </w:r>
      <w:r>
        <w:rPr>
          <w:sz w:val="24"/>
        </w:rPr>
        <w:t>bullying,</w:t>
      </w:r>
      <w:r>
        <w:rPr>
          <w:spacing w:val="-4"/>
          <w:sz w:val="24"/>
        </w:rPr>
        <w:t xml:space="preserve"> </w:t>
      </w:r>
      <w:r>
        <w:rPr>
          <w:sz w:val="24"/>
        </w:rPr>
        <w:t>or</w:t>
      </w:r>
      <w:r>
        <w:rPr>
          <w:spacing w:val="-6"/>
          <w:sz w:val="24"/>
        </w:rPr>
        <w:t xml:space="preserve"> </w:t>
      </w:r>
      <w:r>
        <w:rPr>
          <w:sz w:val="24"/>
        </w:rPr>
        <w:t>discriminatory/abusive</w:t>
      </w:r>
      <w:r>
        <w:rPr>
          <w:spacing w:val="-4"/>
          <w:sz w:val="24"/>
        </w:rPr>
        <w:t xml:space="preserve"> </w:t>
      </w:r>
      <w:r>
        <w:rPr>
          <w:sz w:val="24"/>
        </w:rPr>
        <w:t>language</w:t>
      </w:r>
      <w:r>
        <w:rPr>
          <w:spacing w:val="-4"/>
          <w:sz w:val="24"/>
        </w:rPr>
        <w:t xml:space="preserve"> </w:t>
      </w:r>
      <w:r>
        <w:rPr>
          <w:sz w:val="24"/>
        </w:rPr>
        <w:t>or</w:t>
      </w:r>
      <w:r>
        <w:rPr>
          <w:spacing w:val="-6"/>
          <w:sz w:val="24"/>
        </w:rPr>
        <w:t xml:space="preserve"> </w:t>
      </w:r>
      <w:r>
        <w:rPr>
          <w:sz w:val="24"/>
        </w:rPr>
        <w:t>conduct towards the driver or other persons, on or off the bus, is unsafe and prohibited.</w:t>
      </w:r>
    </w:p>
    <w:p w14:paraId="454552B6" w14:textId="77777777" w:rsidR="00CD483C" w:rsidRDefault="005D4E6F">
      <w:pPr>
        <w:pStyle w:val="ListParagraph"/>
        <w:numPr>
          <w:ilvl w:val="0"/>
          <w:numId w:val="7"/>
        </w:numPr>
        <w:tabs>
          <w:tab w:val="left" w:pos="1000"/>
        </w:tabs>
        <w:spacing w:line="237" w:lineRule="auto"/>
        <w:ind w:right="202"/>
        <w:rPr>
          <w:sz w:val="24"/>
        </w:rPr>
      </w:pPr>
      <w:r>
        <w:rPr>
          <w:sz w:val="24"/>
        </w:rPr>
        <w:t>Possession</w:t>
      </w:r>
      <w:r>
        <w:rPr>
          <w:spacing w:val="-2"/>
          <w:sz w:val="24"/>
        </w:rPr>
        <w:t xml:space="preserve"> </w:t>
      </w:r>
      <w:r>
        <w:rPr>
          <w:sz w:val="24"/>
        </w:rPr>
        <w:t>of</w:t>
      </w:r>
      <w:r>
        <w:rPr>
          <w:spacing w:val="-2"/>
          <w:sz w:val="24"/>
        </w:rPr>
        <w:t xml:space="preserve"> </w:t>
      </w:r>
      <w:r>
        <w:rPr>
          <w:sz w:val="24"/>
        </w:rPr>
        <w:t>weapons</w:t>
      </w:r>
      <w:r>
        <w:rPr>
          <w:spacing w:val="-3"/>
          <w:sz w:val="24"/>
        </w:rPr>
        <w:t xml:space="preserve"> </w:t>
      </w:r>
      <w:r>
        <w:rPr>
          <w:sz w:val="24"/>
        </w:rPr>
        <w:t>such</w:t>
      </w:r>
      <w:r>
        <w:rPr>
          <w:spacing w:val="-4"/>
          <w:sz w:val="24"/>
        </w:rPr>
        <w:t xml:space="preserve"> </w:t>
      </w:r>
      <w:r>
        <w:rPr>
          <w:sz w:val="24"/>
        </w:rPr>
        <w:t>as</w:t>
      </w:r>
      <w:r>
        <w:rPr>
          <w:spacing w:val="-3"/>
          <w:sz w:val="24"/>
        </w:rPr>
        <w:t xml:space="preserve"> </w:t>
      </w:r>
      <w:r>
        <w:rPr>
          <w:sz w:val="24"/>
        </w:rPr>
        <w:t>knives,</w:t>
      </w:r>
      <w:r>
        <w:rPr>
          <w:spacing w:val="-2"/>
          <w:sz w:val="24"/>
        </w:rPr>
        <w:t xml:space="preserve"> </w:t>
      </w:r>
      <w:r>
        <w:rPr>
          <w:sz w:val="24"/>
        </w:rPr>
        <w:t>guns,</w:t>
      </w:r>
      <w:r>
        <w:rPr>
          <w:spacing w:val="-2"/>
          <w:sz w:val="24"/>
        </w:rPr>
        <w:t xml:space="preserve"> </w:t>
      </w:r>
      <w:r>
        <w:rPr>
          <w:sz w:val="24"/>
        </w:rPr>
        <w:t>chains,</w:t>
      </w:r>
      <w:r>
        <w:rPr>
          <w:spacing w:val="-2"/>
          <w:sz w:val="24"/>
        </w:rPr>
        <w:t xml:space="preserve"> </w:t>
      </w:r>
      <w:r>
        <w:rPr>
          <w:sz w:val="24"/>
        </w:rPr>
        <w:t>or</w:t>
      </w:r>
      <w:r>
        <w:rPr>
          <w:spacing w:val="-4"/>
          <w:sz w:val="24"/>
        </w:rPr>
        <w:t xml:space="preserve"> </w:t>
      </w:r>
      <w:r>
        <w:rPr>
          <w:sz w:val="24"/>
        </w:rPr>
        <w:t>any</w:t>
      </w:r>
      <w:r>
        <w:rPr>
          <w:spacing w:val="-5"/>
          <w:sz w:val="24"/>
        </w:rPr>
        <w:t xml:space="preserve"> </w:t>
      </w:r>
      <w:r>
        <w:rPr>
          <w:sz w:val="24"/>
        </w:rPr>
        <w:t>other</w:t>
      </w:r>
      <w:r>
        <w:rPr>
          <w:spacing w:val="-6"/>
          <w:sz w:val="24"/>
        </w:rPr>
        <w:t xml:space="preserve"> </w:t>
      </w:r>
      <w:r>
        <w:rPr>
          <w:sz w:val="24"/>
        </w:rPr>
        <w:t>dangerous</w:t>
      </w:r>
      <w:r>
        <w:rPr>
          <w:spacing w:val="-3"/>
          <w:sz w:val="24"/>
        </w:rPr>
        <w:t xml:space="preserve"> </w:t>
      </w:r>
      <w:r>
        <w:rPr>
          <w:sz w:val="24"/>
        </w:rPr>
        <w:t>item(s)</w:t>
      </w:r>
      <w:r>
        <w:rPr>
          <w:spacing w:val="-4"/>
          <w:sz w:val="24"/>
        </w:rPr>
        <w:t xml:space="preserve"> </w:t>
      </w:r>
      <w:r>
        <w:rPr>
          <w:sz w:val="24"/>
        </w:rPr>
        <w:t>including laser pointers, that can inflict injury are prohibited and illegal.</w:t>
      </w:r>
    </w:p>
    <w:p w14:paraId="0F82F786" w14:textId="77777777" w:rsidR="00CD483C" w:rsidRDefault="005D4E6F">
      <w:pPr>
        <w:pStyle w:val="ListParagraph"/>
        <w:numPr>
          <w:ilvl w:val="0"/>
          <w:numId w:val="7"/>
        </w:numPr>
        <w:tabs>
          <w:tab w:val="left" w:pos="1000"/>
        </w:tabs>
        <w:ind w:right="520"/>
        <w:rPr>
          <w:sz w:val="24"/>
        </w:rPr>
      </w:pPr>
      <w:r>
        <w:rPr>
          <w:sz w:val="24"/>
        </w:rPr>
        <w:t>Throwing,</w:t>
      </w:r>
      <w:r>
        <w:rPr>
          <w:spacing w:val="-2"/>
          <w:sz w:val="24"/>
        </w:rPr>
        <w:t xml:space="preserve"> </w:t>
      </w:r>
      <w:r>
        <w:rPr>
          <w:sz w:val="24"/>
        </w:rPr>
        <w:t>spitting,</w:t>
      </w:r>
      <w:r>
        <w:rPr>
          <w:spacing w:val="-2"/>
          <w:sz w:val="24"/>
        </w:rPr>
        <w:t xml:space="preserve"> </w:t>
      </w:r>
      <w:r>
        <w:rPr>
          <w:sz w:val="24"/>
        </w:rPr>
        <w:t>kicking,</w:t>
      </w:r>
      <w:r>
        <w:rPr>
          <w:spacing w:val="-2"/>
          <w:sz w:val="24"/>
        </w:rPr>
        <w:t xml:space="preserve"> </w:t>
      </w:r>
      <w:r>
        <w:rPr>
          <w:sz w:val="24"/>
        </w:rPr>
        <w:t>or</w:t>
      </w:r>
      <w:r>
        <w:rPr>
          <w:spacing w:val="-4"/>
          <w:sz w:val="24"/>
        </w:rPr>
        <w:t xml:space="preserve"> </w:t>
      </w:r>
      <w:r>
        <w:rPr>
          <w:sz w:val="24"/>
        </w:rPr>
        <w:t>shooting</w:t>
      </w:r>
      <w:r>
        <w:rPr>
          <w:spacing w:val="-4"/>
          <w:sz w:val="24"/>
        </w:rPr>
        <w:t xml:space="preserve"> </w:t>
      </w:r>
      <w:r>
        <w:rPr>
          <w:sz w:val="24"/>
        </w:rPr>
        <w:t>items</w:t>
      </w:r>
      <w:r>
        <w:rPr>
          <w:spacing w:val="-4"/>
          <w:sz w:val="24"/>
        </w:rPr>
        <w:t xml:space="preserve"> </w:t>
      </w:r>
      <w:r>
        <w:rPr>
          <w:sz w:val="24"/>
        </w:rPr>
        <w:t>inside</w:t>
      </w:r>
      <w:r>
        <w:rPr>
          <w:spacing w:val="-2"/>
          <w:sz w:val="24"/>
        </w:rPr>
        <w:t xml:space="preserve"> </w:t>
      </w:r>
      <w:r>
        <w:rPr>
          <w:sz w:val="24"/>
        </w:rPr>
        <w:t>the</w:t>
      </w:r>
      <w:r>
        <w:rPr>
          <w:spacing w:val="-4"/>
          <w:sz w:val="24"/>
        </w:rPr>
        <w:t xml:space="preserve"> </w:t>
      </w:r>
      <w:r>
        <w:rPr>
          <w:sz w:val="24"/>
        </w:rPr>
        <w:t>bus</w:t>
      </w:r>
      <w:r>
        <w:rPr>
          <w:spacing w:val="-4"/>
          <w:sz w:val="24"/>
        </w:rPr>
        <w:t xml:space="preserve"> </w:t>
      </w:r>
      <w:r>
        <w:rPr>
          <w:sz w:val="24"/>
        </w:rPr>
        <w:t>or</w:t>
      </w:r>
      <w:r>
        <w:rPr>
          <w:spacing w:val="-4"/>
          <w:sz w:val="24"/>
        </w:rPr>
        <w:t xml:space="preserve"> </w:t>
      </w:r>
      <w:r>
        <w:rPr>
          <w:sz w:val="24"/>
        </w:rPr>
        <w:t>out</w:t>
      </w:r>
      <w:r>
        <w:rPr>
          <w:spacing w:val="-2"/>
          <w:sz w:val="24"/>
        </w:rPr>
        <w:t xml:space="preserve"> </w:t>
      </w:r>
      <w:r>
        <w:rPr>
          <w:sz w:val="24"/>
        </w:rPr>
        <w:t>the</w:t>
      </w:r>
      <w:r>
        <w:rPr>
          <w:spacing w:val="-2"/>
          <w:sz w:val="24"/>
        </w:rPr>
        <w:t xml:space="preserve"> </w:t>
      </w:r>
      <w:r>
        <w:rPr>
          <w:sz w:val="24"/>
        </w:rPr>
        <w:t>windows</w:t>
      </w:r>
      <w:r>
        <w:rPr>
          <w:spacing w:val="-3"/>
          <w:sz w:val="24"/>
        </w:rPr>
        <w:t xml:space="preserve"> </w:t>
      </w:r>
      <w:r>
        <w:rPr>
          <w:sz w:val="24"/>
        </w:rPr>
        <w:t>is</w:t>
      </w:r>
      <w:r>
        <w:rPr>
          <w:spacing w:val="-3"/>
          <w:sz w:val="24"/>
        </w:rPr>
        <w:t xml:space="preserve"> </w:t>
      </w:r>
      <w:r>
        <w:rPr>
          <w:sz w:val="24"/>
        </w:rPr>
        <w:t>hazardous and prohibited.</w:t>
      </w:r>
    </w:p>
    <w:p w14:paraId="2E5E7645" w14:textId="77777777" w:rsidR="00CD483C" w:rsidRDefault="005D4E6F">
      <w:pPr>
        <w:pStyle w:val="ListParagraph"/>
        <w:numPr>
          <w:ilvl w:val="0"/>
          <w:numId w:val="7"/>
        </w:numPr>
        <w:tabs>
          <w:tab w:val="left" w:pos="1000"/>
        </w:tabs>
        <w:ind w:right="708"/>
        <w:rPr>
          <w:sz w:val="24"/>
        </w:rPr>
      </w:pPr>
      <w:r>
        <w:rPr>
          <w:sz w:val="24"/>
        </w:rPr>
        <w:t>Smoking</w:t>
      </w:r>
      <w:r>
        <w:rPr>
          <w:spacing w:val="-4"/>
          <w:sz w:val="24"/>
        </w:rPr>
        <w:t xml:space="preserve"> </w:t>
      </w:r>
      <w:r>
        <w:rPr>
          <w:sz w:val="24"/>
        </w:rPr>
        <w:t>or</w:t>
      </w:r>
      <w:r>
        <w:rPr>
          <w:spacing w:val="-4"/>
          <w:sz w:val="24"/>
        </w:rPr>
        <w:t xml:space="preserve"> </w:t>
      </w:r>
      <w:r>
        <w:rPr>
          <w:sz w:val="24"/>
        </w:rPr>
        <w:t>chewing</w:t>
      </w:r>
      <w:r>
        <w:rPr>
          <w:spacing w:val="-4"/>
          <w:sz w:val="24"/>
        </w:rPr>
        <w:t xml:space="preserve"> </w:t>
      </w:r>
      <w:r>
        <w:rPr>
          <w:sz w:val="24"/>
        </w:rPr>
        <w:t>tobacco</w:t>
      </w:r>
      <w:r>
        <w:rPr>
          <w:spacing w:val="-4"/>
          <w:sz w:val="24"/>
        </w:rPr>
        <w:t xml:space="preserve"> </w:t>
      </w:r>
      <w:r>
        <w:rPr>
          <w:sz w:val="24"/>
        </w:rPr>
        <w:t>and</w:t>
      </w:r>
      <w:r>
        <w:rPr>
          <w:spacing w:val="-4"/>
          <w:sz w:val="24"/>
        </w:rPr>
        <w:t xml:space="preserve"> </w:t>
      </w:r>
      <w:r>
        <w:rPr>
          <w:sz w:val="24"/>
        </w:rPr>
        <w:t>possession</w:t>
      </w:r>
      <w:r>
        <w:rPr>
          <w:spacing w:val="-6"/>
          <w:sz w:val="24"/>
        </w:rPr>
        <w:t xml:space="preserve"> </w:t>
      </w:r>
      <w:r>
        <w:rPr>
          <w:sz w:val="24"/>
        </w:rPr>
        <w:t>of alcohol</w:t>
      </w:r>
      <w:r>
        <w:rPr>
          <w:spacing w:val="-3"/>
          <w:sz w:val="24"/>
        </w:rPr>
        <w:t xml:space="preserve"> </w:t>
      </w:r>
      <w:r>
        <w:rPr>
          <w:sz w:val="24"/>
        </w:rPr>
        <w:t>or</w:t>
      </w:r>
      <w:r>
        <w:rPr>
          <w:spacing w:val="-4"/>
          <w:sz w:val="24"/>
        </w:rPr>
        <w:t xml:space="preserve"> </w:t>
      </w:r>
      <w:r>
        <w:rPr>
          <w:sz w:val="24"/>
        </w:rPr>
        <w:t>illegal</w:t>
      </w:r>
      <w:r>
        <w:rPr>
          <w:spacing w:val="-3"/>
          <w:sz w:val="24"/>
        </w:rPr>
        <w:t xml:space="preserve"> </w:t>
      </w:r>
      <w:r>
        <w:rPr>
          <w:sz w:val="24"/>
        </w:rPr>
        <w:t>drugs</w:t>
      </w:r>
      <w:r>
        <w:rPr>
          <w:spacing w:val="-1"/>
          <w:sz w:val="24"/>
        </w:rPr>
        <w:t xml:space="preserve"> </w:t>
      </w:r>
      <w:r>
        <w:rPr>
          <w:sz w:val="24"/>
        </w:rPr>
        <w:t>while</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bus</w:t>
      </w:r>
      <w:r>
        <w:rPr>
          <w:spacing w:val="-3"/>
          <w:sz w:val="24"/>
        </w:rPr>
        <w:t xml:space="preserve"> </w:t>
      </w:r>
      <w:r>
        <w:rPr>
          <w:sz w:val="24"/>
        </w:rPr>
        <w:t xml:space="preserve">is </w:t>
      </w:r>
      <w:r>
        <w:rPr>
          <w:spacing w:val="-2"/>
          <w:sz w:val="24"/>
        </w:rPr>
        <w:t>illegal.</w:t>
      </w:r>
    </w:p>
    <w:p w14:paraId="78EBFD72" w14:textId="77777777" w:rsidR="00CD483C" w:rsidRDefault="005D4E6F">
      <w:pPr>
        <w:pStyle w:val="ListParagraph"/>
        <w:numPr>
          <w:ilvl w:val="0"/>
          <w:numId w:val="7"/>
        </w:numPr>
        <w:tabs>
          <w:tab w:val="left" w:pos="1000"/>
        </w:tabs>
        <w:spacing w:line="237" w:lineRule="auto"/>
        <w:ind w:right="380"/>
        <w:rPr>
          <w:sz w:val="24"/>
        </w:rPr>
      </w:pPr>
      <w:r>
        <w:rPr>
          <w:sz w:val="24"/>
        </w:rPr>
        <w:t>Use</w:t>
      </w:r>
      <w:r>
        <w:rPr>
          <w:spacing w:val="-2"/>
          <w:sz w:val="24"/>
        </w:rPr>
        <w:t xml:space="preserve"> </w:t>
      </w:r>
      <w:r>
        <w:rPr>
          <w:sz w:val="24"/>
        </w:rPr>
        <w:t>of</w:t>
      </w:r>
      <w:r>
        <w:rPr>
          <w:spacing w:val="-2"/>
          <w:sz w:val="24"/>
        </w:rPr>
        <w:t xml:space="preserve"> </w:t>
      </w:r>
      <w:r>
        <w:rPr>
          <w:sz w:val="24"/>
        </w:rPr>
        <w:t>flame</w:t>
      </w:r>
      <w:r>
        <w:rPr>
          <w:spacing w:val="-2"/>
          <w:sz w:val="24"/>
        </w:rPr>
        <w:t xml:space="preserve"> </w:t>
      </w:r>
      <w:r>
        <w:rPr>
          <w:sz w:val="24"/>
        </w:rPr>
        <w:t>or</w:t>
      </w:r>
      <w:r>
        <w:rPr>
          <w:spacing w:val="-4"/>
          <w:sz w:val="24"/>
        </w:rPr>
        <w:t xml:space="preserve"> </w:t>
      </w:r>
      <w:r>
        <w:rPr>
          <w:sz w:val="24"/>
        </w:rPr>
        <w:t>spark</w:t>
      </w:r>
      <w:r>
        <w:rPr>
          <w:spacing w:val="-5"/>
          <w:sz w:val="24"/>
        </w:rPr>
        <w:t xml:space="preserve"> </w:t>
      </w:r>
      <w:r>
        <w:rPr>
          <w:sz w:val="24"/>
        </w:rPr>
        <w:t>producing</w:t>
      </w:r>
      <w:r>
        <w:rPr>
          <w:spacing w:val="-4"/>
          <w:sz w:val="24"/>
        </w:rPr>
        <w:t xml:space="preserve"> </w:t>
      </w:r>
      <w:r>
        <w:rPr>
          <w:sz w:val="24"/>
        </w:rPr>
        <w:t>devices,</w:t>
      </w:r>
      <w:r>
        <w:rPr>
          <w:spacing w:val="-2"/>
          <w:sz w:val="24"/>
        </w:rPr>
        <w:t xml:space="preserve"> </w:t>
      </w:r>
      <w:r>
        <w:rPr>
          <w:sz w:val="24"/>
        </w:rPr>
        <w:t>including</w:t>
      </w:r>
      <w:r>
        <w:rPr>
          <w:spacing w:val="-4"/>
          <w:sz w:val="24"/>
        </w:rPr>
        <w:t xml:space="preserve"> </w:t>
      </w:r>
      <w:r>
        <w:rPr>
          <w:sz w:val="24"/>
        </w:rPr>
        <w:t>but</w:t>
      </w:r>
      <w:r>
        <w:rPr>
          <w:spacing w:val="-5"/>
          <w:sz w:val="24"/>
        </w:rPr>
        <w:t xml:space="preserve"> </w:t>
      </w:r>
      <w:r>
        <w:rPr>
          <w:sz w:val="24"/>
        </w:rPr>
        <w:t>not</w:t>
      </w:r>
      <w:r>
        <w:rPr>
          <w:spacing w:val="-2"/>
          <w:sz w:val="24"/>
        </w:rPr>
        <w:t xml:space="preserve"> </w:t>
      </w:r>
      <w:r>
        <w:rPr>
          <w:sz w:val="24"/>
        </w:rPr>
        <w:t>limited</w:t>
      </w:r>
      <w:r>
        <w:rPr>
          <w:spacing w:val="-2"/>
          <w:sz w:val="24"/>
        </w:rPr>
        <w:t xml:space="preserve"> </w:t>
      </w:r>
      <w:r>
        <w:rPr>
          <w:sz w:val="24"/>
        </w:rPr>
        <w:t>to</w:t>
      </w:r>
      <w:r>
        <w:rPr>
          <w:spacing w:val="-4"/>
          <w:sz w:val="24"/>
        </w:rPr>
        <w:t xml:space="preserve"> </w:t>
      </w:r>
      <w:r>
        <w:rPr>
          <w:sz w:val="24"/>
        </w:rPr>
        <w:t>matches,</w:t>
      </w:r>
      <w:r>
        <w:rPr>
          <w:spacing w:val="-5"/>
          <w:sz w:val="24"/>
        </w:rPr>
        <w:t xml:space="preserve"> </w:t>
      </w:r>
      <w:r>
        <w:rPr>
          <w:sz w:val="24"/>
        </w:rPr>
        <w:t>lighters,</w:t>
      </w:r>
      <w:r>
        <w:rPr>
          <w:spacing w:val="-2"/>
          <w:sz w:val="24"/>
        </w:rPr>
        <w:t xml:space="preserve"> </w:t>
      </w:r>
      <w:r>
        <w:rPr>
          <w:sz w:val="24"/>
        </w:rPr>
        <w:t>etc.,</w:t>
      </w:r>
      <w:r>
        <w:rPr>
          <w:spacing w:val="-2"/>
          <w:sz w:val="24"/>
        </w:rPr>
        <w:t xml:space="preserve"> </w:t>
      </w:r>
      <w:r>
        <w:rPr>
          <w:sz w:val="24"/>
        </w:rPr>
        <w:t xml:space="preserve">is </w:t>
      </w:r>
      <w:r>
        <w:rPr>
          <w:spacing w:val="-2"/>
          <w:sz w:val="24"/>
        </w:rPr>
        <w:t>prohibited.</w:t>
      </w:r>
    </w:p>
    <w:p w14:paraId="1066EA17" w14:textId="77777777" w:rsidR="00CD483C" w:rsidRDefault="005D4E6F">
      <w:pPr>
        <w:pStyle w:val="ListParagraph"/>
        <w:numPr>
          <w:ilvl w:val="0"/>
          <w:numId w:val="7"/>
        </w:numPr>
        <w:tabs>
          <w:tab w:val="left" w:pos="1000"/>
        </w:tabs>
        <w:ind w:right="471"/>
        <w:rPr>
          <w:sz w:val="24"/>
        </w:rPr>
      </w:pPr>
      <w:r>
        <w:rPr>
          <w:sz w:val="24"/>
        </w:rPr>
        <w:t>To</w:t>
      </w:r>
      <w:r>
        <w:rPr>
          <w:spacing w:val="-3"/>
          <w:sz w:val="24"/>
        </w:rPr>
        <w:t xml:space="preserve"> </w:t>
      </w:r>
      <w:r>
        <w:rPr>
          <w:sz w:val="24"/>
        </w:rPr>
        <w:t>prevent</w:t>
      </w:r>
      <w:r>
        <w:rPr>
          <w:spacing w:val="-1"/>
          <w:sz w:val="24"/>
        </w:rPr>
        <w:t xml:space="preserve"> </w:t>
      </w:r>
      <w:r>
        <w:rPr>
          <w:sz w:val="24"/>
        </w:rPr>
        <w:t>injury</w:t>
      </w:r>
      <w:r>
        <w:rPr>
          <w:spacing w:val="-4"/>
          <w:sz w:val="24"/>
        </w:rPr>
        <w:t xml:space="preserve"> </w:t>
      </w:r>
      <w:r>
        <w:rPr>
          <w:sz w:val="24"/>
        </w:rPr>
        <w:t>to</w:t>
      </w:r>
      <w:r>
        <w:rPr>
          <w:spacing w:val="-1"/>
          <w:sz w:val="24"/>
        </w:rPr>
        <w:t xml:space="preserve"> </w:t>
      </w:r>
      <w:r>
        <w:rPr>
          <w:sz w:val="24"/>
        </w:rPr>
        <w:t>students</w:t>
      </w:r>
      <w:r>
        <w:rPr>
          <w:spacing w:val="-4"/>
          <w:sz w:val="24"/>
        </w:rPr>
        <w:t xml:space="preserve"> </w:t>
      </w:r>
      <w:r>
        <w:rPr>
          <w:sz w:val="24"/>
        </w:rPr>
        <w:t>and</w:t>
      </w:r>
      <w:r>
        <w:rPr>
          <w:spacing w:val="-1"/>
          <w:sz w:val="24"/>
        </w:rPr>
        <w:t xml:space="preserve"> </w:t>
      </w:r>
      <w:r>
        <w:rPr>
          <w:sz w:val="24"/>
        </w:rPr>
        <w:t>others,</w:t>
      </w:r>
      <w:r>
        <w:rPr>
          <w:spacing w:val="-4"/>
          <w:sz w:val="24"/>
        </w:rPr>
        <w:t xml:space="preserve"> </w:t>
      </w:r>
      <w:r>
        <w:rPr>
          <w:sz w:val="24"/>
        </w:rPr>
        <w:t>no</w:t>
      </w:r>
      <w:r>
        <w:rPr>
          <w:spacing w:val="-3"/>
          <w:sz w:val="24"/>
        </w:rPr>
        <w:t xml:space="preserve"> </w:t>
      </w:r>
      <w:r>
        <w:rPr>
          <w:sz w:val="24"/>
        </w:rPr>
        <w:t>body</w:t>
      </w:r>
      <w:r>
        <w:rPr>
          <w:spacing w:val="-4"/>
          <w:sz w:val="24"/>
        </w:rPr>
        <w:t xml:space="preserve"> </w:t>
      </w:r>
      <w:r>
        <w:rPr>
          <w:sz w:val="24"/>
        </w:rPr>
        <w:t>part</w:t>
      </w:r>
      <w:r>
        <w:rPr>
          <w:spacing w:val="-1"/>
          <w:sz w:val="24"/>
        </w:rPr>
        <w:t xml:space="preserve"> </w:t>
      </w:r>
      <w:r>
        <w:rPr>
          <w:sz w:val="24"/>
        </w:rPr>
        <w:t>or</w:t>
      </w:r>
      <w:r>
        <w:rPr>
          <w:spacing w:val="-5"/>
          <w:sz w:val="24"/>
        </w:rPr>
        <w:t xml:space="preserve"> </w:t>
      </w:r>
      <w:r>
        <w:rPr>
          <w:sz w:val="24"/>
        </w:rPr>
        <w:t>other</w:t>
      </w:r>
      <w:r>
        <w:rPr>
          <w:spacing w:val="-3"/>
          <w:sz w:val="24"/>
        </w:rPr>
        <w:t xml:space="preserve"> </w:t>
      </w:r>
      <w:r>
        <w:rPr>
          <w:sz w:val="24"/>
        </w:rPr>
        <w:t>object</w:t>
      </w:r>
      <w:r>
        <w:rPr>
          <w:spacing w:val="-1"/>
          <w:sz w:val="24"/>
        </w:rPr>
        <w:t xml:space="preserve"> </w:t>
      </w:r>
      <w:r>
        <w:rPr>
          <w:sz w:val="24"/>
        </w:rPr>
        <w:t>may</w:t>
      </w:r>
      <w:r>
        <w:rPr>
          <w:spacing w:val="-4"/>
          <w:sz w:val="24"/>
        </w:rPr>
        <w:t xml:space="preserve"> </w:t>
      </w:r>
      <w:r>
        <w:rPr>
          <w:sz w:val="24"/>
        </w:rPr>
        <w:t>be</w:t>
      </w:r>
      <w:r>
        <w:rPr>
          <w:spacing w:val="-1"/>
          <w:sz w:val="24"/>
        </w:rPr>
        <w:t xml:space="preserve"> </w:t>
      </w:r>
      <w:r>
        <w:rPr>
          <w:sz w:val="24"/>
        </w:rPr>
        <w:t>extended</w:t>
      </w:r>
      <w:r>
        <w:rPr>
          <w:spacing w:val="-3"/>
          <w:sz w:val="24"/>
        </w:rPr>
        <w:t xml:space="preserve"> </w:t>
      </w:r>
      <w:r>
        <w:rPr>
          <w:sz w:val="24"/>
        </w:rPr>
        <w:t>out</w:t>
      </w:r>
      <w:r>
        <w:rPr>
          <w:spacing w:val="-6"/>
          <w:sz w:val="24"/>
        </w:rPr>
        <w:t xml:space="preserve"> </w:t>
      </w:r>
      <w:r>
        <w:rPr>
          <w:sz w:val="24"/>
        </w:rPr>
        <w:t>a bus window.</w:t>
      </w:r>
    </w:p>
    <w:p w14:paraId="572F2894" w14:textId="77777777" w:rsidR="00CD483C" w:rsidRDefault="005D4E6F">
      <w:pPr>
        <w:pStyle w:val="ListParagraph"/>
        <w:numPr>
          <w:ilvl w:val="0"/>
          <w:numId w:val="7"/>
        </w:numPr>
        <w:tabs>
          <w:tab w:val="left" w:pos="1000"/>
        </w:tabs>
        <w:ind w:right="333"/>
        <w:rPr>
          <w:sz w:val="24"/>
        </w:rPr>
      </w:pPr>
      <w:r>
        <w:rPr>
          <w:sz w:val="24"/>
        </w:rPr>
        <w:t>Students</w:t>
      </w:r>
      <w:r>
        <w:rPr>
          <w:spacing w:val="-4"/>
          <w:sz w:val="24"/>
        </w:rPr>
        <w:t xml:space="preserve"> </w:t>
      </w:r>
      <w:r>
        <w:rPr>
          <w:sz w:val="24"/>
        </w:rPr>
        <w:t>are</w:t>
      </w:r>
      <w:r>
        <w:rPr>
          <w:spacing w:val="-3"/>
          <w:sz w:val="24"/>
        </w:rPr>
        <w:t xml:space="preserve"> </w:t>
      </w:r>
      <w:r>
        <w:rPr>
          <w:sz w:val="24"/>
        </w:rPr>
        <w:t>expected</w:t>
      </w:r>
      <w:r>
        <w:rPr>
          <w:spacing w:val="-3"/>
          <w:sz w:val="24"/>
        </w:rPr>
        <w:t xml:space="preserve"> </w:t>
      </w:r>
      <w:r>
        <w:rPr>
          <w:sz w:val="24"/>
        </w:rPr>
        <w:t>to</w:t>
      </w:r>
      <w:r>
        <w:rPr>
          <w:spacing w:val="-1"/>
          <w:sz w:val="24"/>
        </w:rPr>
        <w:t xml:space="preserve"> </w:t>
      </w:r>
      <w:r>
        <w:rPr>
          <w:sz w:val="24"/>
        </w:rPr>
        <w:t>be</w:t>
      </w:r>
      <w:r>
        <w:rPr>
          <w:spacing w:val="-1"/>
          <w:sz w:val="24"/>
        </w:rPr>
        <w:t xml:space="preserve"> </w:t>
      </w:r>
      <w:r>
        <w:rPr>
          <w:sz w:val="24"/>
        </w:rPr>
        <w:t>quiet</w:t>
      </w:r>
      <w:r>
        <w:rPr>
          <w:spacing w:val="-4"/>
          <w:sz w:val="24"/>
        </w:rPr>
        <w:t xml:space="preserve"> </w:t>
      </w:r>
      <w:r>
        <w:rPr>
          <w:sz w:val="24"/>
        </w:rPr>
        <w:t>at</w:t>
      </w:r>
      <w:r>
        <w:rPr>
          <w:spacing w:val="-4"/>
          <w:sz w:val="24"/>
        </w:rPr>
        <w:t xml:space="preserve"> </w:t>
      </w:r>
      <w:r>
        <w:rPr>
          <w:sz w:val="24"/>
        </w:rPr>
        <w:t>all</w:t>
      </w:r>
      <w:r>
        <w:rPr>
          <w:spacing w:val="-2"/>
          <w:sz w:val="24"/>
        </w:rPr>
        <w:t xml:space="preserve"> </w:t>
      </w:r>
      <w:r>
        <w:rPr>
          <w:sz w:val="24"/>
        </w:rPr>
        <w:t>railroads</w:t>
      </w:r>
      <w:r>
        <w:rPr>
          <w:spacing w:val="-2"/>
          <w:sz w:val="24"/>
        </w:rPr>
        <w:t xml:space="preserve"> </w:t>
      </w:r>
      <w:r>
        <w:rPr>
          <w:sz w:val="24"/>
        </w:rPr>
        <w:t>crossing</w:t>
      </w:r>
      <w:r>
        <w:rPr>
          <w:spacing w:val="-3"/>
          <w:sz w:val="24"/>
        </w:rPr>
        <w:t xml:space="preserve"> </w:t>
      </w:r>
      <w:r>
        <w:rPr>
          <w:sz w:val="24"/>
        </w:rPr>
        <w:t>to</w:t>
      </w:r>
      <w:r>
        <w:rPr>
          <w:spacing w:val="-3"/>
          <w:sz w:val="24"/>
        </w:rPr>
        <w:t xml:space="preserve"> </w:t>
      </w:r>
      <w:r>
        <w:rPr>
          <w:sz w:val="24"/>
        </w:rPr>
        <w:t>allow</w:t>
      </w:r>
      <w:r>
        <w:rPr>
          <w:spacing w:val="-5"/>
          <w:sz w:val="24"/>
        </w:rPr>
        <w:t xml:space="preserve"> </w:t>
      </w:r>
      <w:r>
        <w:rPr>
          <w:sz w:val="24"/>
        </w:rPr>
        <w:t>the</w:t>
      </w:r>
      <w:r>
        <w:rPr>
          <w:spacing w:val="-1"/>
          <w:sz w:val="24"/>
        </w:rPr>
        <w:t xml:space="preserve"> </w:t>
      </w:r>
      <w:r>
        <w:rPr>
          <w:sz w:val="24"/>
        </w:rPr>
        <w:t>driver</w:t>
      </w:r>
      <w:r>
        <w:rPr>
          <w:spacing w:val="-3"/>
          <w:sz w:val="24"/>
        </w:rPr>
        <w:t xml:space="preserve"> </w:t>
      </w:r>
      <w:r>
        <w:rPr>
          <w:sz w:val="24"/>
        </w:rPr>
        <w:t>full</w:t>
      </w:r>
      <w:r>
        <w:rPr>
          <w:spacing w:val="-2"/>
          <w:sz w:val="24"/>
        </w:rPr>
        <w:t xml:space="preserve"> </w:t>
      </w:r>
      <w:r>
        <w:rPr>
          <w:sz w:val="24"/>
        </w:rPr>
        <w:t>concentration to correct procedures and hazards.</w:t>
      </w:r>
    </w:p>
    <w:p w14:paraId="4734A6C2" w14:textId="77777777" w:rsidR="00CD483C" w:rsidRDefault="005D4E6F">
      <w:pPr>
        <w:pStyle w:val="ListParagraph"/>
        <w:numPr>
          <w:ilvl w:val="0"/>
          <w:numId w:val="7"/>
        </w:numPr>
        <w:tabs>
          <w:tab w:val="left" w:pos="1000"/>
        </w:tabs>
        <w:ind w:right="362"/>
        <w:rPr>
          <w:sz w:val="24"/>
        </w:rPr>
      </w:pPr>
      <w:r>
        <w:rPr>
          <w:sz w:val="24"/>
        </w:rPr>
        <w:t>Students</w:t>
      </w:r>
      <w:r>
        <w:rPr>
          <w:spacing w:val="-5"/>
          <w:sz w:val="24"/>
        </w:rPr>
        <w:t xml:space="preserve"> </w:t>
      </w:r>
      <w:r>
        <w:rPr>
          <w:sz w:val="24"/>
        </w:rPr>
        <w:t>must</w:t>
      </w:r>
      <w:r>
        <w:rPr>
          <w:spacing w:val="-2"/>
          <w:sz w:val="24"/>
        </w:rPr>
        <w:t xml:space="preserve"> </w:t>
      </w:r>
      <w:r>
        <w:rPr>
          <w:sz w:val="24"/>
        </w:rPr>
        <w:t>have</w:t>
      </w:r>
      <w:r>
        <w:rPr>
          <w:spacing w:val="-2"/>
          <w:sz w:val="24"/>
        </w:rPr>
        <w:t xml:space="preserve"> </w:t>
      </w:r>
      <w:r>
        <w:rPr>
          <w:sz w:val="24"/>
        </w:rPr>
        <w:t>written</w:t>
      </w:r>
      <w:r>
        <w:rPr>
          <w:spacing w:val="-4"/>
          <w:sz w:val="24"/>
        </w:rPr>
        <w:t xml:space="preserve"> </w:t>
      </w:r>
      <w:r>
        <w:rPr>
          <w:sz w:val="24"/>
        </w:rPr>
        <w:t>permission</w:t>
      </w:r>
      <w:r>
        <w:rPr>
          <w:spacing w:val="-4"/>
          <w:sz w:val="24"/>
        </w:rPr>
        <w:t xml:space="preserve"> </w:t>
      </w:r>
      <w:r>
        <w:rPr>
          <w:sz w:val="24"/>
        </w:rPr>
        <w:t>from</w:t>
      </w:r>
      <w:r>
        <w:rPr>
          <w:spacing w:val="-1"/>
          <w:sz w:val="24"/>
        </w:rPr>
        <w:t xml:space="preserve"> </w:t>
      </w:r>
      <w:r>
        <w:rPr>
          <w:sz w:val="24"/>
        </w:rPr>
        <w:t>parent/administrator</w:t>
      </w:r>
      <w:r>
        <w:rPr>
          <w:spacing w:val="-4"/>
          <w:sz w:val="24"/>
        </w:rPr>
        <w:t xml:space="preserve"> </w:t>
      </w:r>
      <w:r>
        <w:rPr>
          <w:sz w:val="24"/>
        </w:rPr>
        <w:t>to</w:t>
      </w:r>
      <w:r>
        <w:rPr>
          <w:spacing w:val="-4"/>
          <w:sz w:val="24"/>
        </w:rPr>
        <w:t xml:space="preserve"> </w:t>
      </w:r>
      <w:r>
        <w:rPr>
          <w:sz w:val="24"/>
        </w:rPr>
        <w:t>use</w:t>
      </w:r>
      <w:r>
        <w:rPr>
          <w:spacing w:val="-2"/>
          <w:sz w:val="24"/>
        </w:rPr>
        <w:t xml:space="preserve"> </w:t>
      </w:r>
      <w:r>
        <w:rPr>
          <w:sz w:val="24"/>
        </w:rPr>
        <w:t>a</w:t>
      </w:r>
      <w:r>
        <w:rPr>
          <w:spacing w:val="-4"/>
          <w:sz w:val="24"/>
        </w:rPr>
        <w:t xml:space="preserve"> </w:t>
      </w:r>
      <w:r>
        <w:rPr>
          <w:sz w:val="24"/>
        </w:rPr>
        <w:t>bus</w:t>
      </w:r>
      <w:r>
        <w:rPr>
          <w:spacing w:val="-5"/>
          <w:sz w:val="24"/>
        </w:rPr>
        <w:t xml:space="preserve"> </w:t>
      </w:r>
      <w:r>
        <w:rPr>
          <w:sz w:val="24"/>
        </w:rPr>
        <w:t>stop</w:t>
      </w:r>
      <w:r>
        <w:rPr>
          <w:spacing w:val="-2"/>
          <w:sz w:val="24"/>
        </w:rPr>
        <w:t xml:space="preserve"> </w:t>
      </w:r>
      <w:r>
        <w:rPr>
          <w:sz w:val="24"/>
        </w:rPr>
        <w:t>other</w:t>
      </w:r>
      <w:r>
        <w:rPr>
          <w:spacing w:val="-4"/>
          <w:sz w:val="24"/>
        </w:rPr>
        <w:t xml:space="preserve"> </w:t>
      </w:r>
      <w:r>
        <w:rPr>
          <w:sz w:val="24"/>
        </w:rPr>
        <w:t>than their regularly assigned stop.</w:t>
      </w:r>
    </w:p>
    <w:p w14:paraId="49EE3705" w14:textId="77777777" w:rsidR="00CD483C" w:rsidRDefault="005D4E6F">
      <w:pPr>
        <w:pStyle w:val="ListParagraph"/>
        <w:numPr>
          <w:ilvl w:val="0"/>
          <w:numId w:val="7"/>
        </w:numPr>
        <w:tabs>
          <w:tab w:val="left" w:pos="1000"/>
        </w:tabs>
        <w:spacing w:line="237" w:lineRule="auto"/>
        <w:ind w:right="243"/>
        <w:rPr>
          <w:sz w:val="24"/>
        </w:rPr>
      </w:pPr>
      <w:r>
        <w:rPr>
          <w:sz w:val="24"/>
        </w:rPr>
        <w:t>Students</w:t>
      </w:r>
      <w:r>
        <w:rPr>
          <w:spacing w:val="-2"/>
          <w:sz w:val="24"/>
        </w:rPr>
        <w:t xml:space="preserve"> </w:t>
      </w:r>
      <w:r>
        <w:rPr>
          <w:sz w:val="24"/>
        </w:rPr>
        <w:t>who</w:t>
      </w:r>
      <w:r>
        <w:rPr>
          <w:spacing w:val="-3"/>
          <w:sz w:val="24"/>
        </w:rPr>
        <w:t xml:space="preserve"> </w:t>
      </w:r>
      <w:r>
        <w:rPr>
          <w:sz w:val="24"/>
        </w:rPr>
        <w:t>behave</w:t>
      </w:r>
      <w:r>
        <w:rPr>
          <w:spacing w:val="-1"/>
          <w:sz w:val="24"/>
        </w:rPr>
        <w:t xml:space="preserve"> </w:t>
      </w:r>
      <w:r>
        <w:rPr>
          <w:sz w:val="24"/>
        </w:rPr>
        <w:t>inappropriately</w:t>
      </w:r>
      <w:r>
        <w:rPr>
          <w:spacing w:val="-4"/>
          <w:sz w:val="24"/>
        </w:rPr>
        <w:t xml:space="preserve"> </w:t>
      </w:r>
      <w:r>
        <w:rPr>
          <w:sz w:val="24"/>
        </w:rPr>
        <w:t>and</w:t>
      </w:r>
      <w:r>
        <w:rPr>
          <w:spacing w:val="-1"/>
          <w:sz w:val="24"/>
        </w:rPr>
        <w:t xml:space="preserve"> </w:t>
      </w:r>
      <w:r>
        <w:rPr>
          <w:sz w:val="24"/>
        </w:rPr>
        <w:t>do</w:t>
      </w:r>
      <w:r>
        <w:rPr>
          <w:spacing w:val="-3"/>
          <w:sz w:val="24"/>
        </w:rPr>
        <w:t xml:space="preserve"> </w:t>
      </w:r>
      <w:r>
        <w:rPr>
          <w:sz w:val="24"/>
        </w:rPr>
        <w:t>not</w:t>
      </w:r>
      <w:r>
        <w:rPr>
          <w:spacing w:val="-4"/>
          <w:sz w:val="24"/>
        </w:rPr>
        <w:t xml:space="preserve"> </w:t>
      </w:r>
      <w:r>
        <w:rPr>
          <w:sz w:val="24"/>
        </w:rPr>
        <w:t>follow</w:t>
      </w:r>
      <w:r>
        <w:rPr>
          <w:spacing w:val="-5"/>
          <w:sz w:val="24"/>
        </w:rPr>
        <w:t xml:space="preserve"> </w:t>
      </w:r>
      <w:r>
        <w:rPr>
          <w:sz w:val="24"/>
        </w:rPr>
        <w:t>bus</w:t>
      </w:r>
      <w:r>
        <w:rPr>
          <w:spacing w:val="-2"/>
          <w:sz w:val="24"/>
        </w:rPr>
        <w:t xml:space="preserve"> </w:t>
      </w:r>
      <w:r>
        <w:rPr>
          <w:sz w:val="24"/>
        </w:rPr>
        <w:t>rules</w:t>
      </w:r>
      <w:r>
        <w:rPr>
          <w:spacing w:val="-4"/>
          <w:sz w:val="24"/>
        </w:rPr>
        <w:t xml:space="preserve"> </w:t>
      </w:r>
      <w:r>
        <w:rPr>
          <w:sz w:val="24"/>
        </w:rPr>
        <w:t>are</w:t>
      </w:r>
      <w:r>
        <w:rPr>
          <w:spacing w:val="-1"/>
          <w:sz w:val="24"/>
        </w:rPr>
        <w:t xml:space="preserve"> </w:t>
      </w:r>
      <w:r>
        <w:rPr>
          <w:sz w:val="24"/>
        </w:rPr>
        <w:t>subject</w:t>
      </w:r>
      <w:r>
        <w:rPr>
          <w:spacing w:val="-1"/>
          <w:sz w:val="24"/>
        </w:rPr>
        <w:t xml:space="preserve"> </w:t>
      </w:r>
      <w:r>
        <w:rPr>
          <w:sz w:val="24"/>
        </w:rPr>
        <w:t>to</w:t>
      </w:r>
      <w:r>
        <w:rPr>
          <w:spacing w:val="-1"/>
          <w:sz w:val="24"/>
        </w:rPr>
        <w:t xml:space="preserve"> </w:t>
      </w:r>
      <w:r>
        <w:rPr>
          <w:sz w:val="24"/>
        </w:rPr>
        <w:t>discipline</w:t>
      </w:r>
      <w:r>
        <w:rPr>
          <w:spacing w:val="-6"/>
          <w:sz w:val="24"/>
        </w:rPr>
        <w:t xml:space="preserve"> </w:t>
      </w:r>
      <w:r>
        <w:rPr>
          <w:sz w:val="24"/>
        </w:rPr>
        <w:t>up</w:t>
      </w:r>
      <w:r>
        <w:rPr>
          <w:spacing w:val="-1"/>
          <w:sz w:val="24"/>
        </w:rPr>
        <w:t xml:space="preserve"> </w:t>
      </w:r>
      <w:r>
        <w:rPr>
          <w:sz w:val="24"/>
        </w:rPr>
        <w:t>to and including suspension from all bus riding privileges.</w:t>
      </w:r>
    </w:p>
    <w:p w14:paraId="52C18CCA" w14:textId="77777777" w:rsidR="00CD483C" w:rsidRDefault="005D4E6F">
      <w:pPr>
        <w:pStyle w:val="ListParagraph"/>
        <w:numPr>
          <w:ilvl w:val="0"/>
          <w:numId w:val="7"/>
        </w:numPr>
        <w:tabs>
          <w:tab w:val="left" w:pos="1000"/>
        </w:tabs>
        <w:ind w:right="308"/>
        <w:rPr>
          <w:sz w:val="24"/>
        </w:rPr>
      </w:pPr>
      <w:r>
        <w:rPr>
          <w:sz w:val="24"/>
        </w:rPr>
        <w:t>Misconduct</w:t>
      </w:r>
      <w:r>
        <w:rPr>
          <w:spacing w:val="-1"/>
          <w:sz w:val="24"/>
        </w:rPr>
        <w:t xml:space="preserve"> </w:t>
      </w:r>
      <w:r>
        <w:rPr>
          <w:sz w:val="24"/>
        </w:rPr>
        <w:t>citation</w:t>
      </w:r>
      <w:r>
        <w:rPr>
          <w:spacing w:val="-3"/>
          <w:sz w:val="24"/>
        </w:rPr>
        <w:t xml:space="preserve"> </w:t>
      </w:r>
      <w:r>
        <w:rPr>
          <w:sz w:val="24"/>
        </w:rPr>
        <w:t>forms</w:t>
      </w:r>
      <w:r>
        <w:rPr>
          <w:spacing w:val="-4"/>
          <w:sz w:val="24"/>
        </w:rPr>
        <w:t xml:space="preserve"> </w:t>
      </w:r>
      <w:r>
        <w:rPr>
          <w:sz w:val="24"/>
        </w:rPr>
        <w:t>may</w:t>
      </w:r>
      <w:r>
        <w:rPr>
          <w:spacing w:val="-4"/>
          <w:sz w:val="24"/>
        </w:rPr>
        <w:t xml:space="preserve"> </w:t>
      </w:r>
      <w:r>
        <w:rPr>
          <w:sz w:val="24"/>
        </w:rPr>
        <w:t>be</w:t>
      </w:r>
      <w:r>
        <w:rPr>
          <w:spacing w:val="-3"/>
          <w:sz w:val="24"/>
        </w:rPr>
        <w:t xml:space="preserve"> </w:t>
      </w:r>
      <w:r>
        <w:rPr>
          <w:sz w:val="24"/>
        </w:rPr>
        <w:t>used</w:t>
      </w:r>
      <w:r>
        <w:rPr>
          <w:spacing w:val="-3"/>
          <w:sz w:val="24"/>
        </w:rPr>
        <w:t xml:space="preserve"> </w:t>
      </w:r>
      <w:r>
        <w:rPr>
          <w:sz w:val="24"/>
        </w:rPr>
        <w:t>to</w:t>
      </w:r>
      <w:r>
        <w:rPr>
          <w:spacing w:val="-3"/>
          <w:sz w:val="24"/>
        </w:rPr>
        <w:t xml:space="preserve"> </w:t>
      </w:r>
      <w:r>
        <w:rPr>
          <w:sz w:val="24"/>
        </w:rPr>
        <w:t>ensure</w:t>
      </w:r>
      <w:r>
        <w:rPr>
          <w:spacing w:val="-1"/>
          <w:sz w:val="24"/>
        </w:rPr>
        <w:t xml:space="preserve"> </w:t>
      </w:r>
      <w:r>
        <w:rPr>
          <w:sz w:val="24"/>
        </w:rPr>
        <w:t>proper</w:t>
      </w:r>
      <w:r>
        <w:rPr>
          <w:spacing w:val="-3"/>
          <w:sz w:val="24"/>
        </w:rPr>
        <w:t xml:space="preserve"> </w:t>
      </w:r>
      <w:r>
        <w:rPr>
          <w:sz w:val="24"/>
        </w:rPr>
        <w:t>communication</w:t>
      </w:r>
      <w:r>
        <w:rPr>
          <w:spacing w:val="-3"/>
          <w:sz w:val="24"/>
        </w:rPr>
        <w:t xml:space="preserve"> </w:t>
      </w:r>
      <w:r>
        <w:rPr>
          <w:sz w:val="24"/>
        </w:rPr>
        <w:t>between</w:t>
      </w:r>
      <w:r>
        <w:rPr>
          <w:spacing w:val="-3"/>
          <w:sz w:val="24"/>
        </w:rPr>
        <w:t xml:space="preserve"> </w:t>
      </w:r>
      <w:r>
        <w:rPr>
          <w:sz w:val="24"/>
        </w:rPr>
        <w:t>the</w:t>
      </w:r>
      <w:r>
        <w:rPr>
          <w:spacing w:val="-3"/>
          <w:sz w:val="24"/>
        </w:rPr>
        <w:t xml:space="preserve"> </w:t>
      </w:r>
      <w:r>
        <w:rPr>
          <w:sz w:val="24"/>
        </w:rPr>
        <w:t>parents, students, school personnel and the bus driver. This form must contain the student's name, school, route number, date, the driver's name, and a written description of the act of misconduct. Video cameras may be in use on buses at any time.</w:t>
      </w:r>
    </w:p>
    <w:p w14:paraId="6642F048" w14:textId="77777777" w:rsidR="00CD483C" w:rsidRDefault="005D4E6F">
      <w:pPr>
        <w:pStyle w:val="ListParagraph"/>
        <w:numPr>
          <w:ilvl w:val="0"/>
          <w:numId w:val="7"/>
        </w:numPr>
        <w:tabs>
          <w:tab w:val="left" w:pos="1000"/>
        </w:tabs>
        <w:ind w:right="430"/>
        <w:rPr>
          <w:sz w:val="24"/>
        </w:rPr>
      </w:pPr>
      <w:r>
        <w:rPr>
          <w:sz w:val="24"/>
        </w:rPr>
        <w:t>School</w:t>
      </w:r>
      <w:r>
        <w:rPr>
          <w:spacing w:val="-2"/>
          <w:sz w:val="24"/>
        </w:rPr>
        <w:t xml:space="preserve"> </w:t>
      </w:r>
      <w:r>
        <w:rPr>
          <w:sz w:val="24"/>
        </w:rPr>
        <w:t>District</w:t>
      </w:r>
      <w:r>
        <w:rPr>
          <w:spacing w:val="-1"/>
          <w:sz w:val="24"/>
        </w:rPr>
        <w:t xml:space="preserve"> </w:t>
      </w:r>
      <w:r>
        <w:rPr>
          <w:sz w:val="24"/>
        </w:rPr>
        <w:t>policy</w:t>
      </w:r>
      <w:r>
        <w:rPr>
          <w:spacing w:val="-4"/>
          <w:sz w:val="24"/>
        </w:rPr>
        <w:t xml:space="preserve"> </w:t>
      </w:r>
      <w:r>
        <w:rPr>
          <w:sz w:val="24"/>
        </w:rPr>
        <w:t>does</w:t>
      </w:r>
      <w:r>
        <w:rPr>
          <w:spacing w:val="-2"/>
          <w:sz w:val="24"/>
        </w:rPr>
        <w:t xml:space="preserve"> </w:t>
      </w:r>
      <w:r>
        <w:rPr>
          <w:sz w:val="24"/>
        </w:rPr>
        <w:t>not</w:t>
      </w:r>
      <w:r>
        <w:rPr>
          <w:spacing w:val="-4"/>
          <w:sz w:val="24"/>
        </w:rPr>
        <w:t xml:space="preserve"> </w:t>
      </w:r>
      <w:r>
        <w:rPr>
          <w:sz w:val="24"/>
        </w:rPr>
        <w:t>allow</w:t>
      </w:r>
      <w:r>
        <w:rPr>
          <w:spacing w:val="-5"/>
          <w:sz w:val="24"/>
        </w:rPr>
        <w:t xml:space="preserve"> </w:t>
      </w:r>
      <w:r>
        <w:rPr>
          <w:sz w:val="24"/>
        </w:rPr>
        <w:t>a</w:t>
      </w:r>
      <w:r>
        <w:rPr>
          <w:spacing w:val="-1"/>
          <w:sz w:val="24"/>
        </w:rPr>
        <w:t xml:space="preserve"> </w:t>
      </w:r>
      <w:r>
        <w:rPr>
          <w:sz w:val="24"/>
        </w:rPr>
        <w:t>student</w:t>
      </w:r>
      <w:r>
        <w:rPr>
          <w:spacing w:val="-4"/>
          <w:sz w:val="24"/>
        </w:rPr>
        <w:t xml:space="preserve"> </w:t>
      </w:r>
      <w:r>
        <w:rPr>
          <w:sz w:val="24"/>
        </w:rPr>
        <w:t>to</w:t>
      </w:r>
      <w:r>
        <w:rPr>
          <w:spacing w:val="-1"/>
          <w:sz w:val="24"/>
        </w:rPr>
        <w:t xml:space="preserve"> </w:t>
      </w:r>
      <w:r>
        <w:rPr>
          <w:sz w:val="24"/>
        </w:rPr>
        <w:t>be</w:t>
      </w:r>
      <w:r>
        <w:rPr>
          <w:spacing w:val="-1"/>
          <w:sz w:val="24"/>
        </w:rPr>
        <w:t xml:space="preserve"> </w:t>
      </w:r>
      <w:r>
        <w:rPr>
          <w:sz w:val="24"/>
        </w:rPr>
        <w:t>removed</w:t>
      </w:r>
      <w:r>
        <w:rPr>
          <w:spacing w:val="-3"/>
          <w:sz w:val="24"/>
        </w:rPr>
        <w:t xml:space="preserve"> </w:t>
      </w:r>
      <w:r>
        <w:rPr>
          <w:sz w:val="24"/>
        </w:rPr>
        <w:t>from</w:t>
      </w:r>
      <w:r>
        <w:rPr>
          <w:spacing w:val="-3"/>
          <w:sz w:val="24"/>
        </w:rPr>
        <w:t xml:space="preserve"> </w:t>
      </w:r>
      <w:r>
        <w:rPr>
          <w:sz w:val="24"/>
        </w:rPr>
        <w:t>a</w:t>
      </w:r>
      <w:r>
        <w:rPr>
          <w:spacing w:val="-3"/>
          <w:sz w:val="24"/>
        </w:rPr>
        <w:t xml:space="preserve"> </w:t>
      </w:r>
      <w:r>
        <w:rPr>
          <w:sz w:val="24"/>
        </w:rPr>
        <w:t>school</w:t>
      </w:r>
      <w:r>
        <w:rPr>
          <w:spacing w:val="-5"/>
          <w:sz w:val="24"/>
        </w:rPr>
        <w:t xml:space="preserve"> </w:t>
      </w:r>
      <w:r>
        <w:rPr>
          <w:sz w:val="24"/>
        </w:rPr>
        <w:t>bus</w:t>
      </w:r>
      <w:r>
        <w:rPr>
          <w:spacing w:val="-2"/>
          <w:sz w:val="24"/>
        </w:rPr>
        <w:t xml:space="preserve"> </w:t>
      </w:r>
      <w:r>
        <w:rPr>
          <w:sz w:val="24"/>
        </w:rPr>
        <w:t>in</w:t>
      </w:r>
      <w:r>
        <w:rPr>
          <w:spacing w:val="-1"/>
          <w:sz w:val="24"/>
        </w:rPr>
        <w:t xml:space="preserve"> </w:t>
      </w:r>
      <w:r>
        <w:rPr>
          <w:sz w:val="24"/>
        </w:rPr>
        <w:t>route</w:t>
      </w:r>
      <w:r>
        <w:rPr>
          <w:spacing w:val="-1"/>
          <w:sz w:val="24"/>
        </w:rPr>
        <w:t xml:space="preserve"> </w:t>
      </w:r>
      <w:r>
        <w:rPr>
          <w:sz w:val="24"/>
        </w:rPr>
        <w:t>to</w:t>
      </w:r>
      <w:r>
        <w:rPr>
          <w:spacing w:val="-6"/>
          <w:sz w:val="24"/>
        </w:rPr>
        <w:t xml:space="preserve"> </w:t>
      </w:r>
      <w:r>
        <w:rPr>
          <w:sz w:val="24"/>
        </w:rPr>
        <w:t>or from school.</w:t>
      </w:r>
    </w:p>
    <w:p w14:paraId="3108DE43" w14:textId="77777777" w:rsidR="00CD483C" w:rsidRDefault="00CD483C">
      <w:pPr>
        <w:pStyle w:val="BodyText"/>
      </w:pPr>
    </w:p>
    <w:p w14:paraId="3C437D97" w14:textId="77777777" w:rsidR="00CD483C" w:rsidRDefault="00CD483C">
      <w:pPr>
        <w:pStyle w:val="BodyText"/>
        <w:spacing w:before="78"/>
      </w:pPr>
    </w:p>
    <w:p w14:paraId="0435EE1D" w14:textId="38E1FAF6" w:rsidR="00CD483C" w:rsidRDefault="002B6875">
      <w:pPr>
        <w:pStyle w:val="Heading2"/>
        <w:tabs>
          <w:tab w:val="left" w:pos="11168"/>
        </w:tabs>
        <w:spacing w:before="0"/>
      </w:pPr>
      <w:r>
        <w:rPr>
          <w:noProof/>
        </w:rPr>
        <w:drawing>
          <wp:anchor distT="0" distB="0" distL="0" distR="0" simplePos="0" relativeHeight="251658244" behindDoc="0" locked="0" layoutInCell="1" allowOverlap="1" wp14:anchorId="038740B7" wp14:editId="190D938B">
            <wp:simplePos x="0" y="0"/>
            <wp:positionH relativeFrom="page">
              <wp:posOffset>457200</wp:posOffset>
            </wp:positionH>
            <wp:positionV relativeFrom="paragraph">
              <wp:posOffset>362585</wp:posOffset>
            </wp:positionV>
            <wp:extent cx="1480185" cy="1059815"/>
            <wp:effectExtent l="0" t="0" r="0" b="0"/>
            <wp:wrapNone/>
            <wp:docPr id="9" name="Imag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9">
                      <a:extLst>
                        <a:ext uri="{C183D7F6-B498-43B3-948B-1728B52AA6E4}">
                          <adec:decorative xmlns:adec="http://schemas.microsoft.com/office/drawing/2017/decorative" val="1"/>
                        </a:ext>
                      </a:extLst>
                    </pic:cNvPr>
                    <pic:cNvPicPr>
                      <a:picLocks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80185" cy="105981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50" w:name="_TOC_250020"/>
      <w:r w:rsidR="005D4E6F">
        <w:rPr>
          <w:color w:val="000000"/>
          <w:spacing w:val="9"/>
          <w:w w:val="110"/>
          <w:shd w:val="clear" w:color="auto" w:fill="D9E1F3"/>
        </w:rPr>
        <w:t xml:space="preserve"> </w:t>
      </w:r>
      <w:r w:rsidR="005D4E6F">
        <w:rPr>
          <w:color w:val="000000"/>
          <w:spacing w:val="14"/>
          <w:w w:val="110"/>
          <w:shd w:val="clear" w:color="auto" w:fill="D9E1F3"/>
        </w:rPr>
        <w:t>INCLEMENT</w:t>
      </w:r>
      <w:r w:rsidR="005D4E6F">
        <w:rPr>
          <w:color w:val="000000"/>
          <w:spacing w:val="22"/>
          <w:w w:val="110"/>
          <w:shd w:val="clear" w:color="auto" w:fill="D9E1F3"/>
        </w:rPr>
        <w:t xml:space="preserve"> </w:t>
      </w:r>
      <w:r w:rsidR="005D4E6F">
        <w:rPr>
          <w:color w:val="000000"/>
          <w:spacing w:val="13"/>
          <w:w w:val="110"/>
          <w:shd w:val="clear" w:color="auto" w:fill="D9E1F3"/>
        </w:rPr>
        <w:t>WEATHER</w:t>
      </w:r>
      <w:r w:rsidR="005D4E6F">
        <w:rPr>
          <w:color w:val="000000"/>
          <w:spacing w:val="24"/>
          <w:w w:val="110"/>
          <w:shd w:val="clear" w:color="auto" w:fill="D9E1F3"/>
        </w:rPr>
        <w:t xml:space="preserve"> </w:t>
      </w:r>
      <w:r w:rsidR="005D4E6F">
        <w:rPr>
          <w:color w:val="000000"/>
          <w:spacing w:val="13"/>
          <w:w w:val="110"/>
          <w:shd w:val="clear" w:color="auto" w:fill="D9E1F3"/>
        </w:rPr>
        <w:t>DURING</w:t>
      </w:r>
      <w:r w:rsidR="005D4E6F">
        <w:rPr>
          <w:color w:val="000000"/>
          <w:spacing w:val="24"/>
          <w:w w:val="110"/>
          <w:shd w:val="clear" w:color="auto" w:fill="D9E1F3"/>
        </w:rPr>
        <w:t xml:space="preserve"> </w:t>
      </w:r>
      <w:r w:rsidR="005D4E6F">
        <w:rPr>
          <w:color w:val="000000"/>
          <w:spacing w:val="13"/>
          <w:w w:val="110"/>
          <w:shd w:val="clear" w:color="auto" w:fill="D9E1F3"/>
        </w:rPr>
        <w:t>PROGRAM</w:t>
      </w:r>
      <w:r w:rsidR="005D4E6F">
        <w:rPr>
          <w:color w:val="000000"/>
          <w:spacing w:val="23"/>
          <w:w w:val="110"/>
          <w:shd w:val="clear" w:color="auto" w:fill="D9E1F3"/>
        </w:rPr>
        <w:t xml:space="preserve"> </w:t>
      </w:r>
      <w:r w:rsidR="005D4E6F">
        <w:rPr>
          <w:color w:val="000000"/>
          <w:spacing w:val="7"/>
          <w:w w:val="110"/>
          <w:shd w:val="clear" w:color="auto" w:fill="D9E1F3"/>
        </w:rPr>
        <w:t>TIME</w:t>
      </w:r>
      <w:bookmarkEnd w:id="50"/>
      <w:r w:rsidR="005D4E6F">
        <w:rPr>
          <w:color w:val="000000"/>
          <w:shd w:val="clear" w:color="auto" w:fill="D9E1F3"/>
        </w:rPr>
        <w:tab/>
      </w:r>
    </w:p>
    <w:p w14:paraId="23FC835D" w14:textId="77777777" w:rsidR="00CD483C" w:rsidRDefault="00CD483C">
      <w:pPr>
        <w:pStyle w:val="BodyText"/>
      </w:pPr>
    </w:p>
    <w:p w14:paraId="29483C6F" w14:textId="77777777" w:rsidR="00CD483C" w:rsidRDefault="00CD483C">
      <w:pPr>
        <w:pStyle w:val="BodyText"/>
        <w:spacing w:before="84"/>
      </w:pPr>
    </w:p>
    <w:p w14:paraId="53434A43" w14:textId="77777777" w:rsidR="00CD483C" w:rsidRDefault="005D4E6F">
      <w:pPr>
        <w:pStyle w:val="BodyText"/>
        <w:ind w:left="2768" w:right="254"/>
      </w:pPr>
      <w:r>
        <w:rPr>
          <w:w w:val="105"/>
        </w:rPr>
        <w:t>We</w:t>
      </w:r>
      <w:r w:rsidR="00970492">
        <w:rPr>
          <w:w w:val="105"/>
        </w:rPr>
        <w:t xml:space="preserve"> </w:t>
      </w:r>
      <w:r>
        <w:rPr>
          <w:w w:val="105"/>
        </w:rPr>
        <w:t>play both</w:t>
      </w:r>
      <w:r>
        <w:rPr>
          <w:spacing w:val="-16"/>
          <w:w w:val="105"/>
        </w:rPr>
        <w:t xml:space="preserve"> </w:t>
      </w:r>
      <w:r>
        <w:rPr>
          <w:w w:val="105"/>
        </w:rPr>
        <w:t>inside</w:t>
      </w:r>
      <w:r w:rsidR="00970492">
        <w:rPr>
          <w:w w:val="105"/>
        </w:rPr>
        <w:t xml:space="preserve"> </w:t>
      </w:r>
      <w:r>
        <w:rPr>
          <w:w w:val="105"/>
        </w:rPr>
        <w:t>and</w:t>
      </w:r>
      <w:r>
        <w:rPr>
          <w:spacing w:val="-1"/>
          <w:w w:val="105"/>
        </w:rPr>
        <w:t xml:space="preserve"> </w:t>
      </w:r>
      <w:r>
        <w:rPr>
          <w:w w:val="105"/>
        </w:rPr>
        <w:t>outside</w:t>
      </w:r>
      <w:r>
        <w:rPr>
          <w:spacing w:val="-7"/>
          <w:w w:val="105"/>
        </w:rPr>
        <w:t xml:space="preserve"> </w:t>
      </w:r>
      <w:r>
        <w:rPr>
          <w:w w:val="105"/>
        </w:rPr>
        <w:t>daily. Please be aware of</w:t>
      </w:r>
      <w:r>
        <w:rPr>
          <w:spacing w:val="-5"/>
          <w:w w:val="105"/>
        </w:rPr>
        <w:t xml:space="preserve"> </w:t>
      </w:r>
      <w:r>
        <w:rPr>
          <w:w w:val="105"/>
        </w:rPr>
        <w:t>the</w:t>
      </w:r>
      <w:r>
        <w:rPr>
          <w:spacing w:val="-7"/>
          <w:w w:val="105"/>
        </w:rPr>
        <w:t xml:space="preserve"> </w:t>
      </w:r>
      <w:r>
        <w:rPr>
          <w:w w:val="105"/>
        </w:rPr>
        <w:t>weather conditions</w:t>
      </w:r>
      <w:r>
        <w:rPr>
          <w:spacing w:val="-8"/>
          <w:w w:val="105"/>
        </w:rPr>
        <w:t xml:space="preserve"> </w:t>
      </w:r>
      <w:r>
        <w:rPr>
          <w:w w:val="105"/>
        </w:rPr>
        <w:t>and</w:t>
      </w:r>
      <w:r>
        <w:rPr>
          <w:spacing w:val="-16"/>
          <w:w w:val="105"/>
        </w:rPr>
        <w:t xml:space="preserve"> </w:t>
      </w:r>
      <w:r>
        <w:rPr>
          <w:w w:val="105"/>
        </w:rPr>
        <w:t>dress</w:t>
      </w:r>
      <w:r>
        <w:rPr>
          <w:spacing w:val="-15"/>
          <w:w w:val="105"/>
        </w:rPr>
        <w:t xml:space="preserve"> </w:t>
      </w:r>
      <w:r>
        <w:rPr>
          <w:w w:val="105"/>
        </w:rPr>
        <w:t>your child accordingly. On winter days, children will need</w:t>
      </w:r>
      <w:r>
        <w:rPr>
          <w:spacing w:val="-1"/>
          <w:w w:val="105"/>
        </w:rPr>
        <w:t xml:space="preserve"> </w:t>
      </w:r>
      <w:r>
        <w:rPr>
          <w:w w:val="105"/>
        </w:rPr>
        <w:t xml:space="preserve">appropriate outerwear for outdoor play. Temperature/wind chills of </w:t>
      </w:r>
      <w:r>
        <w:t>30°F or higher: Regular outdoor play times are followed. Temperature/wind chills</w:t>
      </w:r>
      <w:r>
        <w:rPr>
          <w:spacing w:val="-4"/>
        </w:rPr>
        <w:t xml:space="preserve"> </w:t>
      </w:r>
      <w:r>
        <w:t>between</w:t>
      </w:r>
      <w:r>
        <w:rPr>
          <w:spacing w:val="-3"/>
        </w:rPr>
        <w:t xml:space="preserve"> </w:t>
      </w:r>
      <w:r>
        <w:t>15-30</w:t>
      </w:r>
      <w:r>
        <w:rPr>
          <w:spacing w:val="-3"/>
        </w:rPr>
        <w:t xml:space="preserve"> </w:t>
      </w:r>
      <w:r>
        <w:t>°F:</w:t>
      </w:r>
      <w:r>
        <w:rPr>
          <w:spacing w:val="-3"/>
        </w:rPr>
        <w:t xml:space="preserve"> </w:t>
      </w:r>
      <w:r>
        <w:t>15-20</w:t>
      </w:r>
      <w:r>
        <w:rPr>
          <w:spacing w:val="-3"/>
        </w:rPr>
        <w:t xml:space="preserve"> </w:t>
      </w:r>
      <w:r>
        <w:t>minutes</w:t>
      </w:r>
      <w:r>
        <w:rPr>
          <w:spacing w:val="-6"/>
        </w:rPr>
        <w:t xml:space="preserve"> </w:t>
      </w:r>
      <w:r>
        <w:t>maximum</w:t>
      </w:r>
      <w:r>
        <w:rPr>
          <w:spacing w:val="-2"/>
        </w:rPr>
        <w:t xml:space="preserve"> </w:t>
      </w:r>
      <w:r>
        <w:t>outdoor</w:t>
      </w:r>
      <w:r>
        <w:rPr>
          <w:spacing w:val="-5"/>
        </w:rPr>
        <w:t xml:space="preserve"> </w:t>
      </w:r>
      <w:r>
        <w:t>play</w:t>
      </w:r>
      <w:r>
        <w:rPr>
          <w:spacing w:val="-6"/>
        </w:rPr>
        <w:t xml:space="preserve"> </w:t>
      </w:r>
      <w:r>
        <w:t>time.</w:t>
      </w:r>
      <w:r>
        <w:rPr>
          <w:spacing w:val="-3"/>
        </w:rPr>
        <w:t xml:space="preserve"> </w:t>
      </w:r>
      <w:r>
        <w:t>Families</w:t>
      </w:r>
    </w:p>
    <w:p w14:paraId="5784C14F" w14:textId="77777777" w:rsidR="00CD483C" w:rsidRDefault="005D4E6F">
      <w:pPr>
        <w:pStyle w:val="BodyText"/>
        <w:ind w:left="280" w:right="295"/>
        <w:jc w:val="both"/>
      </w:pPr>
      <w:r>
        <w:t>are</w:t>
      </w:r>
      <w:r>
        <w:rPr>
          <w:spacing w:val="-1"/>
        </w:rPr>
        <w:t xml:space="preserve"> </w:t>
      </w:r>
      <w:r>
        <w:t>welcomed</w:t>
      </w:r>
      <w:r>
        <w:rPr>
          <w:spacing w:val="-3"/>
        </w:rPr>
        <w:t xml:space="preserve"> </w:t>
      </w:r>
      <w:r>
        <w:t>to</w:t>
      </w:r>
      <w:r>
        <w:rPr>
          <w:spacing w:val="-4"/>
        </w:rPr>
        <w:t xml:space="preserve"> </w:t>
      </w:r>
      <w:r>
        <w:t>provide</w:t>
      </w:r>
      <w:r>
        <w:rPr>
          <w:spacing w:val="-1"/>
        </w:rPr>
        <w:t xml:space="preserve"> </w:t>
      </w:r>
      <w:r>
        <w:t>a</w:t>
      </w:r>
      <w:r>
        <w:rPr>
          <w:spacing w:val="-3"/>
        </w:rPr>
        <w:t xml:space="preserve"> </w:t>
      </w:r>
      <w:r>
        <w:t>change</w:t>
      </w:r>
      <w:r>
        <w:rPr>
          <w:spacing w:val="-1"/>
        </w:rPr>
        <w:t xml:space="preserve"> </w:t>
      </w:r>
      <w:r>
        <w:t>of clothes</w:t>
      </w:r>
      <w:r>
        <w:rPr>
          <w:spacing w:val="-4"/>
        </w:rPr>
        <w:t xml:space="preserve"> </w:t>
      </w:r>
      <w:r>
        <w:t>stored</w:t>
      </w:r>
      <w:r>
        <w:rPr>
          <w:spacing w:val="-1"/>
        </w:rPr>
        <w:t xml:space="preserve"> </w:t>
      </w:r>
      <w:r>
        <w:t>in</w:t>
      </w:r>
      <w:r>
        <w:rPr>
          <w:spacing w:val="-1"/>
        </w:rPr>
        <w:t xml:space="preserve"> </w:t>
      </w:r>
      <w:r>
        <w:t>child’s</w:t>
      </w:r>
      <w:r>
        <w:rPr>
          <w:spacing w:val="-4"/>
        </w:rPr>
        <w:t xml:space="preserve"> </w:t>
      </w:r>
      <w:r>
        <w:t>backpack.</w:t>
      </w:r>
      <w:r>
        <w:rPr>
          <w:spacing w:val="-1"/>
        </w:rPr>
        <w:t xml:space="preserve"> </w:t>
      </w:r>
      <w:r>
        <w:t>If</w:t>
      </w:r>
      <w:r>
        <w:rPr>
          <w:spacing w:val="-1"/>
        </w:rPr>
        <w:t xml:space="preserve"> </w:t>
      </w:r>
      <w:r>
        <w:t>there</w:t>
      </w:r>
      <w:r>
        <w:rPr>
          <w:spacing w:val="-3"/>
        </w:rPr>
        <w:t xml:space="preserve"> </w:t>
      </w:r>
      <w:r>
        <w:t>are</w:t>
      </w:r>
      <w:r>
        <w:rPr>
          <w:spacing w:val="-1"/>
        </w:rPr>
        <w:t xml:space="preserve"> </w:t>
      </w:r>
      <w:r>
        <w:t>certain</w:t>
      </w:r>
      <w:r>
        <w:rPr>
          <w:spacing w:val="-3"/>
        </w:rPr>
        <w:t xml:space="preserve"> </w:t>
      </w:r>
      <w:r>
        <w:t>days</w:t>
      </w:r>
      <w:r>
        <w:rPr>
          <w:spacing w:val="-2"/>
        </w:rPr>
        <w:t xml:space="preserve"> </w:t>
      </w:r>
      <w:r>
        <w:t>that you</w:t>
      </w:r>
      <w:r>
        <w:rPr>
          <w:spacing w:val="-1"/>
        </w:rPr>
        <w:t xml:space="preserve"> </w:t>
      </w:r>
      <w:r>
        <w:t>do</w:t>
      </w:r>
      <w:r>
        <w:rPr>
          <w:spacing w:val="-1"/>
        </w:rPr>
        <w:t xml:space="preserve"> </w:t>
      </w:r>
      <w:r>
        <w:t>not</w:t>
      </w:r>
      <w:r>
        <w:rPr>
          <w:spacing w:val="-1"/>
        </w:rPr>
        <w:t xml:space="preserve"> </w:t>
      </w:r>
      <w:r>
        <w:t>wish</w:t>
      </w:r>
      <w:r>
        <w:rPr>
          <w:spacing w:val="-1"/>
        </w:rPr>
        <w:t xml:space="preserve"> </w:t>
      </w:r>
      <w:r>
        <w:t>your</w:t>
      </w:r>
      <w:r>
        <w:rPr>
          <w:spacing w:val="-3"/>
        </w:rPr>
        <w:t xml:space="preserve"> </w:t>
      </w:r>
      <w:r>
        <w:t>child</w:t>
      </w:r>
      <w:r>
        <w:rPr>
          <w:spacing w:val="-1"/>
        </w:rPr>
        <w:t xml:space="preserve"> </w:t>
      </w:r>
      <w:r>
        <w:t>to</w:t>
      </w:r>
      <w:r>
        <w:rPr>
          <w:spacing w:val="-1"/>
        </w:rPr>
        <w:t xml:space="preserve"> </w:t>
      </w:r>
      <w:r>
        <w:t>go</w:t>
      </w:r>
      <w:r>
        <w:rPr>
          <w:spacing w:val="-3"/>
        </w:rPr>
        <w:t xml:space="preserve"> </w:t>
      </w:r>
      <w:r>
        <w:t>outside,</w:t>
      </w:r>
      <w:r>
        <w:rPr>
          <w:spacing w:val="-4"/>
        </w:rPr>
        <w:t xml:space="preserve"> </w:t>
      </w:r>
      <w:r>
        <w:t>please</w:t>
      </w:r>
      <w:r>
        <w:rPr>
          <w:spacing w:val="-1"/>
        </w:rPr>
        <w:t xml:space="preserve"> </w:t>
      </w:r>
      <w:r>
        <w:t>notify</w:t>
      </w:r>
      <w:r>
        <w:rPr>
          <w:spacing w:val="-4"/>
        </w:rPr>
        <w:t xml:space="preserve"> </w:t>
      </w:r>
      <w:r>
        <w:t>the</w:t>
      </w:r>
      <w:r>
        <w:rPr>
          <w:spacing w:val="-1"/>
        </w:rPr>
        <w:t xml:space="preserve"> </w:t>
      </w:r>
      <w:r>
        <w:t>Site</w:t>
      </w:r>
      <w:r>
        <w:rPr>
          <w:spacing w:val="-1"/>
        </w:rPr>
        <w:t xml:space="preserve"> </w:t>
      </w:r>
      <w:r>
        <w:t>Manager</w:t>
      </w:r>
      <w:r>
        <w:rPr>
          <w:spacing w:val="-3"/>
        </w:rPr>
        <w:t xml:space="preserve"> </w:t>
      </w:r>
      <w:r>
        <w:t>and</w:t>
      </w:r>
      <w:r>
        <w:rPr>
          <w:spacing w:val="-1"/>
        </w:rPr>
        <w:t xml:space="preserve"> </w:t>
      </w:r>
      <w:r>
        <w:t>document</w:t>
      </w:r>
      <w:r>
        <w:rPr>
          <w:spacing w:val="-1"/>
        </w:rPr>
        <w:t xml:space="preserve"> </w:t>
      </w:r>
      <w:r>
        <w:t>it</w:t>
      </w:r>
      <w:r>
        <w:rPr>
          <w:spacing w:val="-1"/>
        </w:rPr>
        <w:t xml:space="preserve"> </w:t>
      </w:r>
      <w:r>
        <w:t>in</w:t>
      </w:r>
      <w:r>
        <w:rPr>
          <w:spacing w:val="-6"/>
        </w:rPr>
        <w:t xml:space="preserve"> </w:t>
      </w:r>
      <w:r>
        <w:t>the</w:t>
      </w:r>
      <w:r>
        <w:rPr>
          <w:spacing w:val="-3"/>
        </w:rPr>
        <w:t xml:space="preserve"> </w:t>
      </w:r>
      <w:r>
        <w:t>family communication log.</w:t>
      </w:r>
    </w:p>
    <w:p w14:paraId="1AF8CCCB" w14:textId="77777777" w:rsidR="00CD483C" w:rsidRDefault="00CD483C">
      <w:pPr>
        <w:pStyle w:val="BodyText"/>
        <w:spacing w:before="3"/>
      </w:pPr>
    </w:p>
    <w:p w14:paraId="55D53A19" w14:textId="142DD053" w:rsidR="00417673" w:rsidRDefault="005D4E6F" w:rsidP="00417673">
      <w:pPr>
        <w:ind w:left="280"/>
        <w:rPr>
          <w:sz w:val="24"/>
        </w:rPr>
      </w:pPr>
      <w:r>
        <w:rPr>
          <w:b/>
          <w:sz w:val="24"/>
        </w:rPr>
        <w:t>Excessively</w:t>
      </w:r>
      <w:r>
        <w:rPr>
          <w:b/>
          <w:spacing w:val="-9"/>
          <w:sz w:val="24"/>
        </w:rPr>
        <w:t xml:space="preserve"> </w:t>
      </w:r>
      <w:r>
        <w:rPr>
          <w:b/>
          <w:sz w:val="24"/>
        </w:rPr>
        <w:t>Cold</w:t>
      </w:r>
      <w:r>
        <w:rPr>
          <w:b/>
          <w:spacing w:val="-4"/>
          <w:sz w:val="24"/>
        </w:rPr>
        <w:t xml:space="preserve"> </w:t>
      </w:r>
      <w:r>
        <w:rPr>
          <w:b/>
          <w:sz w:val="24"/>
        </w:rPr>
        <w:t>Weather</w:t>
      </w:r>
      <w:r w:rsidRPr="00702E15">
        <w:rPr>
          <w:b/>
          <w:bCs/>
          <w:sz w:val="24"/>
        </w:rPr>
        <w:t>:</w:t>
      </w:r>
      <w:r>
        <w:rPr>
          <w:spacing w:val="-3"/>
          <w:sz w:val="24"/>
        </w:rPr>
        <w:t xml:space="preserve"> </w:t>
      </w:r>
      <w:r>
        <w:rPr>
          <w:sz w:val="24"/>
        </w:rPr>
        <w:t>waterproof</w:t>
      </w:r>
      <w:r>
        <w:rPr>
          <w:spacing w:val="-3"/>
          <w:sz w:val="24"/>
        </w:rPr>
        <w:t xml:space="preserve"> </w:t>
      </w:r>
      <w:r>
        <w:rPr>
          <w:sz w:val="24"/>
        </w:rPr>
        <w:t>shoes/snow</w:t>
      </w:r>
      <w:r>
        <w:rPr>
          <w:spacing w:val="-6"/>
          <w:sz w:val="24"/>
        </w:rPr>
        <w:t xml:space="preserve"> </w:t>
      </w:r>
      <w:r>
        <w:rPr>
          <w:sz w:val="24"/>
        </w:rPr>
        <w:t>boots,</w:t>
      </w:r>
      <w:r>
        <w:rPr>
          <w:spacing w:val="-3"/>
          <w:sz w:val="24"/>
        </w:rPr>
        <w:t xml:space="preserve"> </w:t>
      </w:r>
      <w:r>
        <w:rPr>
          <w:sz w:val="24"/>
        </w:rPr>
        <w:t>gloves,</w:t>
      </w:r>
      <w:r>
        <w:rPr>
          <w:spacing w:val="-3"/>
          <w:sz w:val="24"/>
        </w:rPr>
        <w:t xml:space="preserve"> </w:t>
      </w:r>
      <w:r>
        <w:rPr>
          <w:sz w:val="24"/>
        </w:rPr>
        <w:t>layers,</w:t>
      </w:r>
      <w:r>
        <w:rPr>
          <w:spacing w:val="-3"/>
          <w:sz w:val="24"/>
        </w:rPr>
        <w:t xml:space="preserve"> </w:t>
      </w:r>
      <w:r>
        <w:rPr>
          <w:sz w:val="24"/>
        </w:rPr>
        <w:t>coat,</w:t>
      </w:r>
      <w:r>
        <w:rPr>
          <w:spacing w:val="-5"/>
          <w:sz w:val="24"/>
        </w:rPr>
        <w:t xml:space="preserve"> </w:t>
      </w:r>
      <w:r>
        <w:rPr>
          <w:sz w:val="24"/>
        </w:rPr>
        <w:t>extra</w:t>
      </w:r>
      <w:r>
        <w:rPr>
          <w:spacing w:val="-3"/>
          <w:sz w:val="24"/>
        </w:rPr>
        <w:t xml:space="preserve"> </w:t>
      </w:r>
      <w:r>
        <w:rPr>
          <w:sz w:val="24"/>
        </w:rPr>
        <w:t>socks</w:t>
      </w:r>
      <w:r w:rsidR="005821B8">
        <w:rPr>
          <w:sz w:val="24"/>
        </w:rPr>
        <w:t>,</w:t>
      </w:r>
      <w:r>
        <w:rPr>
          <w:spacing w:val="-3"/>
          <w:sz w:val="24"/>
        </w:rPr>
        <w:t xml:space="preserve"> </w:t>
      </w:r>
      <w:r>
        <w:rPr>
          <w:sz w:val="24"/>
        </w:rPr>
        <w:t xml:space="preserve">head </w:t>
      </w:r>
      <w:r>
        <w:rPr>
          <w:spacing w:val="-2"/>
          <w:sz w:val="24"/>
        </w:rPr>
        <w:t>protection</w:t>
      </w:r>
      <w:r w:rsidR="00417673">
        <w:rPr>
          <w:spacing w:val="-2"/>
          <w:sz w:val="24"/>
        </w:rPr>
        <w:t>.</w:t>
      </w:r>
    </w:p>
    <w:p w14:paraId="7022AD51" w14:textId="77777777" w:rsidR="00417673" w:rsidRDefault="00417673">
      <w:pPr>
        <w:rPr>
          <w:sz w:val="24"/>
        </w:rPr>
      </w:pPr>
      <w:r>
        <w:rPr>
          <w:sz w:val="24"/>
        </w:rPr>
        <w:br w:type="page"/>
      </w:r>
    </w:p>
    <w:p w14:paraId="7D5FED44" w14:textId="77777777" w:rsidR="00CD483C" w:rsidRDefault="005D4E6F" w:rsidP="00417673">
      <w:pPr>
        <w:ind w:left="280"/>
      </w:pPr>
      <w:r>
        <w:rPr>
          <w:b/>
        </w:rPr>
        <w:lastRenderedPageBreak/>
        <w:t>Excessively</w:t>
      </w:r>
      <w:r>
        <w:rPr>
          <w:b/>
          <w:spacing w:val="-8"/>
        </w:rPr>
        <w:t xml:space="preserve"> </w:t>
      </w:r>
      <w:r>
        <w:rPr>
          <w:b/>
        </w:rPr>
        <w:t>Hot</w:t>
      </w:r>
      <w:r>
        <w:rPr>
          <w:b/>
          <w:spacing w:val="-4"/>
        </w:rPr>
        <w:t xml:space="preserve"> </w:t>
      </w:r>
      <w:r>
        <w:rPr>
          <w:b/>
        </w:rPr>
        <w:t>Weather</w:t>
      </w:r>
      <w:r>
        <w:rPr>
          <w:b/>
          <w:spacing w:val="-3"/>
        </w:rPr>
        <w:t xml:space="preserve"> </w:t>
      </w:r>
      <w:r>
        <w:t>lightweight</w:t>
      </w:r>
      <w:r>
        <w:rPr>
          <w:spacing w:val="-2"/>
        </w:rPr>
        <w:t xml:space="preserve"> </w:t>
      </w:r>
      <w:r>
        <w:t>shirt,</w:t>
      </w:r>
      <w:r>
        <w:rPr>
          <w:spacing w:val="-2"/>
        </w:rPr>
        <w:t xml:space="preserve"> </w:t>
      </w:r>
      <w:r>
        <w:t>lightweight</w:t>
      </w:r>
      <w:r>
        <w:rPr>
          <w:spacing w:val="-2"/>
        </w:rPr>
        <w:t xml:space="preserve"> </w:t>
      </w:r>
      <w:r>
        <w:t>pants</w:t>
      </w:r>
      <w:r>
        <w:rPr>
          <w:spacing w:val="-5"/>
        </w:rPr>
        <w:t xml:space="preserve"> </w:t>
      </w:r>
      <w:r>
        <w:t>or</w:t>
      </w:r>
      <w:r>
        <w:rPr>
          <w:spacing w:val="-4"/>
        </w:rPr>
        <w:t xml:space="preserve"> </w:t>
      </w:r>
      <w:r>
        <w:t>shorts,</w:t>
      </w:r>
      <w:r>
        <w:rPr>
          <w:spacing w:val="-2"/>
        </w:rPr>
        <w:t xml:space="preserve"> </w:t>
      </w:r>
      <w:r>
        <w:t>appropriate</w:t>
      </w:r>
      <w:r>
        <w:rPr>
          <w:spacing w:val="-4"/>
        </w:rPr>
        <w:t xml:space="preserve"> </w:t>
      </w:r>
      <w:r>
        <w:t>shoes</w:t>
      </w:r>
      <w:r>
        <w:rPr>
          <w:spacing w:val="-5"/>
        </w:rPr>
        <w:t xml:space="preserve"> </w:t>
      </w:r>
      <w:r>
        <w:t>or</w:t>
      </w:r>
      <w:r>
        <w:rPr>
          <w:spacing w:val="-4"/>
        </w:rPr>
        <w:t xml:space="preserve"> </w:t>
      </w:r>
      <w:r>
        <w:t xml:space="preserve">sandals, sunscreen if not using RRCC SACC provided sunscreen, hat/visor, water bottle, and towel for water </w:t>
      </w:r>
      <w:r>
        <w:rPr>
          <w:spacing w:val="-2"/>
        </w:rPr>
        <w:t>play.</w:t>
      </w:r>
      <w:r w:rsidR="00881C80">
        <w:rPr>
          <w:spacing w:val="-2"/>
        </w:rPr>
        <w:t xml:space="preserve"> When temperatures are above 90 </w:t>
      </w:r>
      <w:r w:rsidR="00496310">
        <w:rPr>
          <w:spacing w:val="-2"/>
        </w:rPr>
        <w:t>degrees,</w:t>
      </w:r>
      <w:r w:rsidR="00881C80">
        <w:rPr>
          <w:spacing w:val="-2"/>
        </w:rPr>
        <w:t xml:space="preserve"> we monitor children for signs of overheating and ensure children </w:t>
      </w:r>
      <w:r w:rsidR="00496310">
        <w:rPr>
          <w:spacing w:val="-2"/>
        </w:rPr>
        <w:t>always have access to shade and water</w:t>
      </w:r>
      <w:r w:rsidR="00881C80">
        <w:rPr>
          <w:spacing w:val="-2"/>
        </w:rPr>
        <w:t xml:space="preserve">.  When the heat index is above 94 degrees or the Air Quality Index value is above </w:t>
      </w:r>
      <w:r w:rsidR="00496310">
        <w:rPr>
          <w:spacing w:val="-2"/>
        </w:rPr>
        <w:t>150, the</w:t>
      </w:r>
      <w:r w:rsidR="00881C80">
        <w:rPr>
          <w:spacing w:val="-2"/>
        </w:rPr>
        <w:t xml:space="preserve"> children will remain inside and be offered alternate gross motor activities. Further, children that </w:t>
      </w:r>
      <w:r w:rsidR="00496310">
        <w:rPr>
          <w:spacing w:val="-2"/>
        </w:rPr>
        <w:t xml:space="preserve">may be sensitive to poor air quality will be offered indoor gross motor activities when the Air Quality Index is above 101.  </w:t>
      </w:r>
    </w:p>
    <w:p w14:paraId="641E38D2" w14:textId="77777777" w:rsidR="00CD483C" w:rsidRDefault="00CD483C">
      <w:pPr>
        <w:pStyle w:val="BodyText"/>
        <w:spacing w:before="5"/>
      </w:pPr>
    </w:p>
    <w:p w14:paraId="7676B883" w14:textId="77777777" w:rsidR="00CD483C" w:rsidRDefault="005D4E6F">
      <w:pPr>
        <w:pStyle w:val="BodyText"/>
        <w:ind w:left="280"/>
      </w:pPr>
      <w:r>
        <w:rPr>
          <w:w w:val="105"/>
        </w:rPr>
        <w:t>Field</w:t>
      </w:r>
      <w:r>
        <w:rPr>
          <w:spacing w:val="-7"/>
          <w:w w:val="105"/>
        </w:rPr>
        <w:t xml:space="preserve"> </w:t>
      </w:r>
      <w:r>
        <w:rPr>
          <w:w w:val="105"/>
        </w:rPr>
        <w:t>trips</w:t>
      </w:r>
      <w:r>
        <w:rPr>
          <w:spacing w:val="-4"/>
          <w:w w:val="105"/>
        </w:rPr>
        <w:t xml:space="preserve"> </w:t>
      </w:r>
      <w:r>
        <w:rPr>
          <w:w w:val="105"/>
        </w:rPr>
        <w:t>are</w:t>
      </w:r>
      <w:r>
        <w:rPr>
          <w:spacing w:val="-3"/>
          <w:w w:val="105"/>
        </w:rPr>
        <w:t xml:space="preserve"> </w:t>
      </w:r>
      <w:r>
        <w:rPr>
          <w:w w:val="105"/>
        </w:rPr>
        <w:t>subject</w:t>
      </w:r>
      <w:r>
        <w:rPr>
          <w:spacing w:val="-4"/>
          <w:w w:val="105"/>
        </w:rPr>
        <w:t xml:space="preserve"> </w:t>
      </w:r>
      <w:r>
        <w:rPr>
          <w:w w:val="105"/>
        </w:rPr>
        <w:t>to</w:t>
      </w:r>
      <w:r>
        <w:rPr>
          <w:spacing w:val="-6"/>
          <w:w w:val="105"/>
        </w:rPr>
        <w:t xml:space="preserve"> </w:t>
      </w:r>
      <w:r>
        <w:rPr>
          <w:w w:val="105"/>
        </w:rPr>
        <w:t>change</w:t>
      </w:r>
      <w:r>
        <w:rPr>
          <w:spacing w:val="-4"/>
          <w:w w:val="105"/>
        </w:rPr>
        <w:t xml:space="preserve"> </w:t>
      </w:r>
      <w:r>
        <w:rPr>
          <w:w w:val="105"/>
        </w:rPr>
        <w:t>based</w:t>
      </w:r>
      <w:r>
        <w:rPr>
          <w:spacing w:val="-7"/>
          <w:w w:val="105"/>
        </w:rPr>
        <w:t xml:space="preserve"> </w:t>
      </w:r>
      <w:r>
        <w:rPr>
          <w:w w:val="105"/>
        </w:rPr>
        <w:t>on</w:t>
      </w:r>
      <w:r>
        <w:rPr>
          <w:spacing w:val="-3"/>
          <w:w w:val="105"/>
        </w:rPr>
        <w:t xml:space="preserve"> </w:t>
      </w:r>
      <w:r>
        <w:rPr>
          <w:spacing w:val="-2"/>
          <w:w w:val="105"/>
        </w:rPr>
        <w:t>weather.</w:t>
      </w:r>
    </w:p>
    <w:p w14:paraId="43916CD4" w14:textId="77777777" w:rsidR="00CD483C" w:rsidRDefault="00CD483C">
      <w:pPr>
        <w:pStyle w:val="BodyText"/>
        <w:spacing w:before="62"/>
      </w:pPr>
    </w:p>
    <w:p w14:paraId="3D08E8F1" w14:textId="77777777" w:rsidR="00CD483C" w:rsidRDefault="005D4E6F">
      <w:pPr>
        <w:pStyle w:val="Heading2"/>
        <w:tabs>
          <w:tab w:val="left" w:pos="11168"/>
        </w:tabs>
        <w:spacing w:before="1"/>
      </w:pPr>
      <w:bookmarkStart w:id="51" w:name="_TOC_250019"/>
      <w:r>
        <w:rPr>
          <w:color w:val="000000"/>
          <w:spacing w:val="11"/>
          <w:w w:val="105"/>
          <w:shd w:val="clear" w:color="auto" w:fill="D9E1F3"/>
        </w:rPr>
        <w:t xml:space="preserve"> </w:t>
      </w:r>
      <w:r>
        <w:rPr>
          <w:color w:val="000000"/>
          <w:spacing w:val="13"/>
          <w:w w:val="105"/>
          <w:shd w:val="clear" w:color="auto" w:fill="D9E1F3"/>
        </w:rPr>
        <w:t>NATURAL</w:t>
      </w:r>
      <w:r>
        <w:rPr>
          <w:color w:val="000000"/>
          <w:spacing w:val="23"/>
          <w:w w:val="105"/>
          <w:shd w:val="clear" w:color="auto" w:fill="D9E1F3"/>
        </w:rPr>
        <w:t xml:space="preserve"> </w:t>
      </w:r>
      <w:r>
        <w:rPr>
          <w:color w:val="000000"/>
          <w:spacing w:val="13"/>
          <w:w w:val="105"/>
          <w:shd w:val="clear" w:color="auto" w:fill="D9E1F3"/>
        </w:rPr>
        <w:t>DISASTER</w:t>
      </w:r>
      <w:r>
        <w:rPr>
          <w:color w:val="000000"/>
          <w:spacing w:val="23"/>
          <w:w w:val="105"/>
          <w:shd w:val="clear" w:color="auto" w:fill="D9E1F3"/>
        </w:rPr>
        <w:t xml:space="preserve"> </w:t>
      </w:r>
      <w:r>
        <w:rPr>
          <w:color w:val="000000"/>
          <w:spacing w:val="12"/>
          <w:w w:val="105"/>
          <w:shd w:val="clear" w:color="auto" w:fill="D9E1F3"/>
        </w:rPr>
        <w:t>DURING</w:t>
      </w:r>
      <w:r>
        <w:rPr>
          <w:color w:val="000000"/>
          <w:spacing w:val="22"/>
          <w:w w:val="105"/>
          <w:shd w:val="clear" w:color="auto" w:fill="D9E1F3"/>
        </w:rPr>
        <w:t xml:space="preserve"> </w:t>
      </w:r>
      <w:r>
        <w:rPr>
          <w:color w:val="000000"/>
          <w:spacing w:val="13"/>
          <w:w w:val="105"/>
          <w:shd w:val="clear" w:color="auto" w:fill="D9E1F3"/>
        </w:rPr>
        <w:t>PROGRAM</w:t>
      </w:r>
      <w:r>
        <w:rPr>
          <w:color w:val="000000"/>
          <w:spacing w:val="22"/>
          <w:w w:val="105"/>
          <w:shd w:val="clear" w:color="auto" w:fill="D9E1F3"/>
        </w:rPr>
        <w:t xml:space="preserve"> </w:t>
      </w:r>
      <w:r>
        <w:rPr>
          <w:color w:val="000000"/>
          <w:spacing w:val="7"/>
          <w:w w:val="105"/>
          <w:shd w:val="clear" w:color="auto" w:fill="D9E1F3"/>
        </w:rPr>
        <w:t>TIME</w:t>
      </w:r>
      <w:bookmarkEnd w:id="51"/>
      <w:r>
        <w:rPr>
          <w:color w:val="000000"/>
          <w:shd w:val="clear" w:color="auto" w:fill="D9E1F3"/>
        </w:rPr>
        <w:tab/>
      </w:r>
    </w:p>
    <w:p w14:paraId="19DD3CEB" w14:textId="77777777" w:rsidR="00CD483C" w:rsidRDefault="00CD483C">
      <w:pPr>
        <w:pStyle w:val="BodyText"/>
        <w:spacing w:before="64"/>
      </w:pPr>
    </w:p>
    <w:p w14:paraId="5776D544" w14:textId="39425484" w:rsidR="00CD483C" w:rsidRDefault="005D4E6F">
      <w:pPr>
        <w:pStyle w:val="BodyText"/>
        <w:ind w:left="280" w:right="254"/>
      </w:pPr>
      <w:r>
        <w:t>In</w:t>
      </w:r>
      <w:r>
        <w:rPr>
          <w:spacing w:val="-2"/>
        </w:rPr>
        <w:t xml:space="preserve"> </w:t>
      </w:r>
      <w:r>
        <w:t>preparation</w:t>
      </w:r>
      <w:r>
        <w:rPr>
          <w:spacing w:val="-2"/>
        </w:rPr>
        <w:t xml:space="preserve"> </w:t>
      </w:r>
      <w:r w:rsidR="00D06989">
        <w:t>for</w:t>
      </w:r>
      <w:r>
        <w:rPr>
          <w:spacing w:val="-2"/>
        </w:rPr>
        <w:t xml:space="preserve"> </w:t>
      </w:r>
      <w:r>
        <w:t>a</w:t>
      </w:r>
      <w:r>
        <w:rPr>
          <w:spacing w:val="-4"/>
        </w:rPr>
        <w:t xml:space="preserve"> </w:t>
      </w:r>
      <w:r>
        <w:t>natural</w:t>
      </w:r>
      <w:r>
        <w:rPr>
          <w:spacing w:val="-3"/>
        </w:rPr>
        <w:t xml:space="preserve"> </w:t>
      </w:r>
      <w:r>
        <w:t>disaster</w:t>
      </w:r>
      <w:r>
        <w:rPr>
          <w:spacing w:val="-4"/>
        </w:rPr>
        <w:t xml:space="preserve"> </w:t>
      </w:r>
      <w:r>
        <w:t>during</w:t>
      </w:r>
      <w:r>
        <w:rPr>
          <w:spacing w:val="-4"/>
        </w:rPr>
        <w:t xml:space="preserve"> </w:t>
      </w:r>
      <w:r>
        <w:t>program</w:t>
      </w:r>
      <w:r>
        <w:rPr>
          <w:spacing w:val="-1"/>
        </w:rPr>
        <w:t xml:space="preserve"> </w:t>
      </w:r>
      <w:r>
        <w:t>time,</w:t>
      </w:r>
      <w:r>
        <w:rPr>
          <w:spacing w:val="-2"/>
        </w:rPr>
        <w:t xml:space="preserve"> </w:t>
      </w:r>
      <w:r>
        <w:t>RRCC</w:t>
      </w:r>
      <w:r>
        <w:rPr>
          <w:spacing w:val="-3"/>
        </w:rPr>
        <w:t xml:space="preserve"> </w:t>
      </w:r>
      <w:r>
        <w:t>SACC</w:t>
      </w:r>
      <w:r>
        <w:rPr>
          <w:spacing w:val="-3"/>
        </w:rPr>
        <w:t xml:space="preserve"> </w:t>
      </w:r>
      <w:r>
        <w:t>staff</w:t>
      </w:r>
      <w:r>
        <w:rPr>
          <w:spacing w:val="-2"/>
        </w:rPr>
        <w:t xml:space="preserve"> </w:t>
      </w:r>
      <w:r>
        <w:t>have</w:t>
      </w:r>
      <w:r>
        <w:rPr>
          <w:spacing w:val="-2"/>
        </w:rPr>
        <w:t xml:space="preserve"> </w:t>
      </w:r>
      <w:r>
        <w:t>been</w:t>
      </w:r>
      <w:r>
        <w:rPr>
          <w:spacing w:val="-4"/>
        </w:rPr>
        <w:t xml:space="preserve"> </w:t>
      </w:r>
      <w:r>
        <w:t>trained</w:t>
      </w:r>
      <w:r>
        <w:rPr>
          <w:spacing w:val="-2"/>
        </w:rPr>
        <w:t xml:space="preserve"> </w:t>
      </w:r>
      <w:r>
        <w:t>on emergency evacuation procedures.</w:t>
      </w:r>
      <w:r>
        <w:rPr>
          <w:spacing w:val="40"/>
        </w:rPr>
        <w:t xml:space="preserve"> </w:t>
      </w:r>
      <w:r>
        <w:t>If there is an emergency while your child is in our care the following steps will occur.</w:t>
      </w:r>
    </w:p>
    <w:p w14:paraId="04E08000" w14:textId="77777777" w:rsidR="00CD483C" w:rsidRDefault="00CD483C">
      <w:pPr>
        <w:pStyle w:val="BodyText"/>
        <w:spacing w:before="5"/>
      </w:pPr>
    </w:p>
    <w:p w14:paraId="339B41DD" w14:textId="77777777" w:rsidR="00CD483C" w:rsidRDefault="005D4E6F">
      <w:pPr>
        <w:pStyle w:val="ListParagraph"/>
        <w:numPr>
          <w:ilvl w:val="0"/>
          <w:numId w:val="6"/>
        </w:numPr>
        <w:tabs>
          <w:tab w:val="left" w:pos="421"/>
        </w:tabs>
        <w:ind w:right="964" w:firstLine="0"/>
        <w:rPr>
          <w:sz w:val="24"/>
        </w:rPr>
      </w:pPr>
      <w:r>
        <w:rPr>
          <w:sz w:val="24"/>
        </w:rPr>
        <w:t>We</w:t>
      </w:r>
      <w:r>
        <w:rPr>
          <w:spacing w:val="-3"/>
          <w:sz w:val="24"/>
        </w:rPr>
        <w:t xml:space="preserve"> </w:t>
      </w:r>
      <w:r>
        <w:rPr>
          <w:sz w:val="24"/>
        </w:rPr>
        <w:t>will</w:t>
      </w:r>
      <w:r>
        <w:rPr>
          <w:spacing w:val="-2"/>
          <w:sz w:val="24"/>
        </w:rPr>
        <w:t xml:space="preserve"> </w:t>
      </w:r>
      <w:r>
        <w:rPr>
          <w:sz w:val="24"/>
        </w:rPr>
        <w:t>evacuate</w:t>
      </w:r>
      <w:r>
        <w:rPr>
          <w:spacing w:val="-1"/>
          <w:sz w:val="24"/>
        </w:rPr>
        <w:t xml:space="preserve"> </w:t>
      </w:r>
      <w:r>
        <w:rPr>
          <w:sz w:val="24"/>
        </w:rPr>
        <w:t>the</w:t>
      </w:r>
      <w:r>
        <w:rPr>
          <w:spacing w:val="-3"/>
          <w:sz w:val="24"/>
        </w:rPr>
        <w:t xml:space="preserve"> </w:t>
      </w:r>
      <w:r>
        <w:rPr>
          <w:sz w:val="24"/>
        </w:rPr>
        <w:t>school.</w:t>
      </w:r>
      <w:r>
        <w:rPr>
          <w:spacing w:val="-4"/>
          <w:sz w:val="24"/>
        </w:rPr>
        <w:t xml:space="preserve"> </w:t>
      </w:r>
      <w:r>
        <w:rPr>
          <w:sz w:val="24"/>
        </w:rPr>
        <w:t>All</w:t>
      </w:r>
      <w:r>
        <w:rPr>
          <w:spacing w:val="-2"/>
          <w:sz w:val="24"/>
        </w:rPr>
        <w:t xml:space="preserve"> </w:t>
      </w:r>
      <w:r>
        <w:rPr>
          <w:sz w:val="24"/>
        </w:rPr>
        <w:t>the</w:t>
      </w:r>
      <w:r>
        <w:rPr>
          <w:spacing w:val="-3"/>
          <w:sz w:val="24"/>
        </w:rPr>
        <w:t xml:space="preserve"> </w:t>
      </w:r>
      <w:r>
        <w:rPr>
          <w:sz w:val="24"/>
        </w:rPr>
        <w:t>children,</w:t>
      </w:r>
      <w:r>
        <w:rPr>
          <w:spacing w:val="-1"/>
          <w:sz w:val="24"/>
        </w:rPr>
        <w:t xml:space="preserve"> </w:t>
      </w:r>
      <w:r>
        <w:rPr>
          <w:sz w:val="24"/>
        </w:rPr>
        <w:t>the</w:t>
      </w:r>
      <w:r>
        <w:rPr>
          <w:spacing w:val="-3"/>
          <w:sz w:val="24"/>
        </w:rPr>
        <w:t xml:space="preserve"> </w:t>
      </w:r>
      <w:r>
        <w:rPr>
          <w:sz w:val="24"/>
        </w:rPr>
        <w:t>site</w:t>
      </w:r>
      <w:r>
        <w:rPr>
          <w:spacing w:val="-1"/>
          <w:sz w:val="24"/>
        </w:rPr>
        <w:t xml:space="preserve"> </w:t>
      </w:r>
      <w:r>
        <w:rPr>
          <w:sz w:val="24"/>
        </w:rPr>
        <w:t>cell</w:t>
      </w:r>
      <w:r>
        <w:rPr>
          <w:spacing w:val="-2"/>
          <w:sz w:val="24"/>
        </w:rPr>
        <w:t xml:space="preserve"> </w:t>
      </w:r>
      <w:r>
        <w:rPr>
          <w:sz w:val="24"/>
        </w:rPr>
        <w:t>phone,</w:t>
      </w:r>
      <w:r>
        <w:rPr>
          <w:spacing w:val="-4"/>
          <w:sz w:val="24"/>
        </w:rPr>
        <w:t xml:space="preserve"> </w:t>
      </w:r>
      <w:r>
        <w:rPr>
          <w:sz w:val="24"/>
        </w:rPr>
        <w:t>emergency</w:t>
      </w:r>
      <w:r>
        <w:rPr>
          <w:spacing w:val="-4"/>
          <w:sz w:val="24"/>
        </w:rPr>
        <w:t xml:space="preserve"> </w:t>
      </w:r>
      <w:r>
        <w:rPr>
          <w:sz w:val="24"/>
        </w:rPr>
        <w:t>book,</w:t>
      </w:r>
      <w:r>
        <w:rPr>
          <w:spacing w:val="-4"/>
          <w:sz w:val="24"/>
        </w:rPr>
        <w:t xml:space="preserve"> </w:t>
      </w:r>
      <w:r>
        <w:rPr>
          <w:sz w:val="24"/>
        </w:rPr>
        <w:t>sign-in/out sheets, first aid kit, and coats (if possible) will be at the designated safe space.</w:t>
      </w:r>
    </w:p>
    <w:p w14:paraId="663A8829" w14:textId="77777777" w:rsidR="00CD483C" w:rsidRDefault="00CD483C">
      <w:pPr>
        <w:pStyle w:val="BodyText"/>
        <w:spacing w:before="3"/>
      </w:pPr>
    </w:p>
    <w:p w14:paraId="6E8674AB" w14:textId="77777777" w:rsidR="00CD483C" w:rsidRDefault="005D4E6F">
      <w:pPr>
        <w:pStyle w:val="ListParagraph"/>
        <w:numPr>
          <w:ilvl w:val="0"/>
          <w:numId w:val="6"/>
        </w:numPr>
        <w:tabs>
          <w:tab w:val="left" w:pos="421"/>
        </w:tabs>
        <w:ind w:right="227" w:firstLine="0"/>
        <w:rPr>
          <w:sz w:val="24"/>
        </w:rPr>
      </w:pPr>
      <w:r>
        <w:rPr>
          <w:sz w:val="24"/>
        </w:rPr>
        <w:t>We</w:t>
      </w:r>
      <w:r>
        <w:rPr>
          <w:spacing w:val="-3"/>
          <w:sz w:val="24"/>
        </w:rPr>
        <w:t xml:space="preserve"> </w:t>
      </w:r>
      <w:r>
        <w:rPr>
          <w:sz w:val="24"/>
        </w:rPr>
        <w:t>will</w:t>
      </w:r>
      <w:r>
        <w:rPr>
          <w:spacing w:val="-2"/>
          <w:sz w:val="24"/>
        </w:rPr>
        <w:t xml:space="preserve"> </w:t>
      </w:r>
      <w:r>
        <w:rPr>
          <w:sz w:val="24"/>
        </w:rPr>
        <w:t>evacuate</w:t>
      </w:r>
      <w:r>
        <w:rPr>
          <w:spacing w:val="-1"/>
          <w:sz w:val="24"/>
        </w:rPr>
        <w:t xml:space="preserve"> </w:t>
      </w:r>
      <w:r>
        <w:rPr>
          <w:sz w:val="24"/>
        </w:rPr>
        <w:t>to</w:t>
      </w:r>
      <w:r>
        <w:rPr>
          <w:spacing w:val="-3"/>
          <w:sz w:val="24"/>
        </w:rPr>
        <w:t xml:space="preserve"> </w:t>
      </w:r>
      <w:r>
        <w:rPr>
          <w:sz w:val="24"/>
        </w:rPr>
        <w:t>the</w:t>
      </w:r>
      <w:r>
        <w:rPr>
          <w:spacing w:val="-1"/>
          <w:sz w:val="24"/>
        </w:rPr>
        <w:t xml:space="preserve"> </w:t>
      </w:r>
      <w:r>
        <w:rPr>
          <w:sz w:val="24"/>
        </w:rPr>
        <w:t>agreed</w:t>
      </w:r>
      <w:r>
        <w:rPr>
          <w:spacing w:val="-1"/>
          <w:sz w:val="24"/>
        </w:rPr>
        <w:t xml:space="preserve"> </w:t>
      </w:r>
      <w:r>
        <w:rPr>
          <w:sz w:val="24"/>
        </w:rPr>
        <w:t>upon</w:t>
      </w:r>
      <w:r>
        <w:rPr>
          <w:spacing w:val="-3"/>
          <w:sz w:val="24"/>
        </w:rPr>
        <w:t xml:space="preserve"> </w:t>
      </w:r>
      <w:r>
        <w:rPr>
          <w:sz w:val="24"/>
        </w:rPr>
        <w:t>location</w:t>
      </w:r>
      <w:r>
        <w:rPr>
          <w:spacing w:val="-3"/>
          <w:sz w:val="24"/>
        </w:rPr>
        <w:t xml:space="preserve"> </w:t>
      </w:r>
      <w:r>
        <w:rPr>
          <w:sz w:val="24"/>
        </w:rPr>
        <w:t>for</w:t>
      </w:r>
      <w:r>
        <w:rPr>
          <w:spacing w:val="-3"/>
          <w:sz w:val="24"/>
        </w:rPr>
        <w:t xml:space="preserve"> </w:t>
      </w:r>
      <w:r>
        <w:rPr>
          <w:sz w:val="24"/>
        </w:rPr>
        <w:t>that</w:t>
      </w:r>
      <w:r>
        <w:rPr>
          <w:spacing w:val="-4"/>
          <w:sz w:val="24"/>
        </w:rPr>
        <w:t xml:space="preserve"> </w:t>
      </w:r>
      <w:proofErr w:type="gramStart"/>
      <w:r>
        <w:rPr>
          <w:sz w:val="24"/>
        </w:rPr>
        <w:t>particular</w:t>
      </w:r>
      <w:r>
        <w:rPr>
          <w:spacing w:val="-3"/>
          <w:sz w:val="24"/>
        </w:rPr>
        <w:t xml:space="preserve"> </w:t>
      </w:r>
      <w:r>
        <w:rPr>
          <w:sz w:val="24"/>
        </w:rPr>
        <w:t>school</w:t>
      </w:r>
      <w:proofErr w:type="gramEnd"/>
      <w:r>
        <w:rPr>
          <w:sz w:val="24"/>
        </w:rPr>
        <w:t>.</w:t>
      </w:r>
      <w:r>
        <w:rPr>
          <w:spacing w:val="-1"/>
          <w:sz w:val="24"/>
        </w:rPr>
        <w:t xml:space="preserve"> </w:t>
      </w:r>
      <w:r>
        <w:rPr>
          <w:sz w:val="24"/>
        </w:rPr>
        <w:t>Please</w:t>
      </w:r>
      <w:r>
        <w:rPr>
          <w:spacing w:val="-1"/>
          <w:sz w:val="24"/>
        </w:rPr>
        <w:t xml:space="preserve"> </w:t>
      </w:r>
      <w:r>
        <w:rPr>
          <w:sz w:val="24"/>
        </w:rPr>
        <w:t>see</w:t>
      </w:r>
      <w:r>
        <w:rPr>
          <w:spacing w:val="-3"/>
          <w:sz w:val="24"/>
        </w:rPr>
        <w:t xml:space="preserve"> </w:t>
      </w:r>
      <w:r>
        <w:rPr>
          <w:sz w:val="24"/>
        </w:rPr>
        <w:t>the</w:t>
      </w:r>
      <w:r>
        <w:rPr>
          <w:spacing w:val="-3"/>
          <w:sz w:val="24"/>
        </w:rPr>
        <w:t xml:space="preserve"> </w:t>
      </w:r>
      <w:r>
        <w:rPr>
          <w:sz w:val="24"/>
        </w:rPr>
        <w:t>Site</w:t>
      </w:r>
      <w:r>
        <w:rPr>
          <w:spacing w:val="-1"/>
          <w:sz w:val="24"/>
        </w:rPr>
        <w:t xml:space="preserve"> </w:t>
      </w:r>
      <w:r>
        <w:rPr>
          <w:sz w:val="24"/>
        </w:rPr>
        <w:t>Manager for your site’s location.</w:t>
      </w:r>
    </w:p>
    <w:p w14:paraId="3736B3EA" w14:textId="77777777" w:rsidR="00CD483C" w:rsidRDefault="00CD483C">
      <w:pPr>
        <w:pStyle w:val="BodyText"/>
        <w:spacing w:before="4"/>
      </w:pPr>
    </w:p>
    <w:p w14:paraId="48A0F225" w14:textId="77777777" w:rsidR="00CD483C" w:rsidRDefault="005D4E6F">
      <w:pPr>
        <w:pStyle w:val="ListParagraph"/>
        <w:numPr>
          <w:ilvl w:val="0"/>
          <w:numId w:val="6"/>
        </w:numPr>
        <w:tabs>
          <w:tab w:val="left" w:pos="421"/>
        </w:tabs>
        <w:spacing w:before="1"/>
        <w:ind w:right="496" w:firstLine="0"/>
        <w:rPr>
          <w:sz w:val="24"/>
        </w:rPr>
      </w:pPr>
      <w:r>
        <w:rPr>
          <w:sz w:val="24"/>
        </w:rPr>
        <w:t>We</w:t>
      </w:r>
      <w:r>
        <w:rPr>
          <w:spacing w:val="-3"/>
          <w:sz w:val="24"/>
        </w:rPr>
        <w:t xml:space="preserve"> </w:t>
      </w:r>
      <w:r>
        <w:rPr>
          <w:sz w:val="24"/>
        </w:rPr>
        <w:t>will</w:t>
      </w:r>
      <w:r>
        <w:rPr>
          <w:spacing w:val="-2"/>
          <w:sz w:val="24"/>
        </w:rPr>
        <w:t xml:space="preserve"> </w:t>
      </w:r>
      <w:r>
        <w:rPr>
          <w:sz w:val="24"/>
        </w:rPr>
        <w:t>call</w:t>
      </w:r>
      <w:r>
        <w:rPr>
          <w:spacing w:val="-2"/>
          <w:sz w:val="24"/>
        </w:rPr>
        <w:t xml:space="preserve"> </w:t>
      </w:r>
      <w:r>
        <w:rPr>
          <w:sz w:val="24"/>
        </w:rPr>
        <w:t>Jefferson</w:t>
      </w:r>
      <w:r>
        <w:rPr>
          <w:spacing w:val="-3"/>
          <w:sz w:val="24"/>
        </w:rPr>
        <w:t xml:space="preserve"> </w:t>
      </w:r>
      <w:r>
        <w:rPr>
          <w:sz w:val="24"/>
        </w:rPr>
        <w:t>County</w:t>
      </w:r>
      <w:r>
        <w:rPr>
          <w:spacing w:val="-4"/>
          <w:sz w:val="24"/>
        </w:rPr>
        <w:t xml:space="preserve"> </w:t>
      </w:r>
      <w:r>
        <w:rPr>
          <w:sz w:val="24"/>
        </w:rPr>
        <w:t>Security,</w:t>
      </w:r>
      <w:r>
        <w:rPr>
          <w:spacing w:val="-1"/>
          <w:sz w:val="24"/>
        </w:rPr>
        <w:t xml:space="preserve"> </w:t>
      </w:r>
      <w:r>
        <w:rPr>
          <w:sz w:val="24"/>
        </w:rPr>
        <w:t>the</w:t>
      </w:r>
      <w:r>
        <w:rPr>
          <w:spacing w:val="-3"/>
          <w:sz w:val="24"/>
        </w:rPr>
        <w:t xml:space="preserve"> </w:t>
      </w:r>
      <w:r>
        <w:rPr>
          <w:sz w:val="24"/>
        </w:rPr>
        <w:t>school’s</w:t>
      </w:r>
      <w:r>
        <w:rPr>
          <w:spacing w:val="-2"/>
          <w:sz w:val="24"/>
        </w:rPr>
        <w:t xml:space="preserve"> </w:t>
      </w:r>
      <w:r>
        <w:rPr>
          <w:sz w:val="24"/>
        </w:rPr>
        <w:t>principal,</w:t>
      </w:r>
      <w:r>
        <w:rPr>
          <w:spacing w:val="-1"/>
          <w:sz w:val="24"/>
        </w:rPr>
        <w:t xml:space="preserve"> </w:t>
      </w:r>
      <w:r>
        <w:rPr>
          <w:sz w:val="24"/>
        </w:rPr>
        <w:t>the</w:t>
      </w:r>
      <w:r>
        <w:rPr>
          <w:spacing w:val="-3"/>
          <w:sz w:val="24"/>
        </w:rPr>
        <w:t xml:space="preserve"> </w:t>
      </w:r>
      <w:r>
        <w:rPr>
          <w:sz w:val="24"/>
        </w:rPr>
        <w:t>main</w:t>
      </w:r>
      <w:r>
        <w:rPr>
          <w:spacing w:val="-1"/>
          <w:sz w:val="24"/>
        </w:rPr>
        <w:t xml:space="preserve"> </w:t>
      </w:r>
      <w:r>
        <w:rPr>
          <w:sz w:val="24"/>
        </w:rPr>
        <w:t>RRCC</w:t>
      </w:r>
      <w:r>
        <w:rPr>
          <w:spacing w:val="-2"/>
          <w:sz w:val="24"/>
        </w:rPr>
        <w:t xml:space="preserve"> </w:t>
      </w:r>
      <w:r>
        <w:rPr>
          <w:sz w:val="24"/>
        </w:rPr>
        <w:t>SACC</w:t>
      </w:r>
      <w:r>
        <w:rPr>
          <w:spacing w:val="-2"/>
          <w:sz w:val="24"/>
        </w:rPr>
        <w:t xml:space="preserve"> </w:t>
      </w:r>
      <w:r>
        <w:rPr>
          <w:sz w:val="24"/>
        </w:rPr>
        <w:t>office</w:t>
      </w:r>
      <w:r>
        <w:rPr>
          <w:spacing w:val="-4"/>
          <w:sz w:val="24"/>
        </w:rPr>
        <w:t xml:space="preserve"> </w:t>
      </w:r>
      <w:r>
        <w:rPr>
          <w:sz w:val="24"/>
        </w:rPr>
        <w:t>update the site voice mail, and notify families of the situation and where the children should be picked up.</w:t>
      </w:r>
    </w:p>
    <w:p w14:paraId="617662FC" w14:textId="77777777" w:rsidR="00CD483C" w:rsidRDefault="00CD483C">
      <w:pPr>
        <w:pStyle w:val="BodyText"/>
        <w:spacing w:before="4"/>
      </w:pPr>
    </w:p>
    <w:p w14:paraId="15C04CD1" w14:textId="77777777" w:rsidR="00CD483C" w:rsidRDefault="005D4E6F">
      <w:pPr>
        <w:pStyle w:val="ListParagraph"/>
        <w:numPr>
          <w:ilvl w:val="0"/>
          <w:numId w:val="6"/>
        </w:numPr>
        <w:tabs>
          <w:tab w:val="left" w:pos="425"/>
        </w:tabs>
        <w:ind w:left="425" w:hanging="145"/>
        <w:rPr>
          <w:sz w:val="24"/>
        </w:rPr>
      </w:pPr>
      <w:r>
        <w:rPr>
          <w:sz w:val="24"/>
        </w:rPr>
        <w:t>Local</w:t>
      </w:r>
      <w:r>
        <w:rPr>
          <w:spacing w:val="-2"/>
          <w:sz w:val="24"/>
        </w:rPr>
        <w:t xml:space="preserve"> </w:t>
      </w:r>
      <w:r>
        <w:rPr>
          <w:sz w:val="24"/>
        </w:rPr>
        <w:t>authorities</w:t>
      </w:r>
      <w:r>
        <w:rPr>
          <w:spacing w:val="-2"/>
          <w:sz w:val="24"/>
        </w:rPr>
        <w:t xml:space="preserve"> </w:t>
      </w:r>
      <w:r>
        <w:rPr>
          <w:sz w:val="24"/>
        </w:rPr>
        <w:t>will be</w:t>
      </w:r>
      <w:r>
        <w:rPr>
          <w:spacing w:val="-1"/>
          <w:sz w:val="24"/>
        </w:rPr>
        <w:t xml:space="preserve"> </w:t>
      </w:r>
      <w:r>
        <w:rPr>
          <w:sz w:val="24"/>
        </w:rPr>
        <w:t>notified</w:t>
      </w:r>
      <w:r>
        <w:rPr>
          <w:spacing w:val="-3"/>
          <w:sz w:val="24"/>
        </w:rPr>
        <w:t xml:space="preserve"> </w:t>
      </w:r>
      <w:r>
        <w:rPr>
          <w:sz w:val="24"/>
        </w:rPr>
        <w:t>in the</w:t>
      </w:r>
      <w:r>
        <w:rPr>
          <w:spacing w:val="-3"/>
          <w:sz w:val="24"/>
        </w:rPr>
        <w:t xml:space="preserve"> </w:t>
      </w:r>
      <w:r>
        <w:rPr>
          <w:sz w:val="24"/>
        </w:rPr>
        <w:t>event</w:t>
      </w:r>
      <w:r>
        <w:rPr>
          <w:spacing w:val="-4"/>
          <w:sz w:val="24"/>
        </w:rPr>
        <w:t xml:space="preserve"> </w:t>
      </w:r>
      <w:r>
        <w:rPr>
          <w:sz w:val="24"/>
        </w:rPr>
        <w:t>of</w:t>
      </w:r>
      <w:r>
        <w:rPr>
          <w:spacing w:val="1"/>
          <w:sz w:val="24"/>
        </w:rPr>
        <w:t xml:space="preserve"> </w:t>
      </w:r>
      <w:r>
        <w:rPr>
          <w:sz w:val="24"/>
        </w:rPr>
        <w:t>a</w:t>
      </w:r>
      <w:r>
        <w:rPr>
          <w:spacing w:val="-3"/>
          <w:sz w:val="24"/>
        </w:rPr>
        <w:t xml:space="preserve"> </w:t>
      </w:r>
      <w:r>
        <w:rPr>
          <w:sz w:val="24"/>
        </w:rPr>
        <w:t>lockdown,</w:t>
      </w:r>
      <w:r>
        <w:rPr>
          <w:spacing w:val="-1"/>
          <w:sz w:val="24"/>
        </w:rPr>
        <w:t xml:space="preserve"> </w:t>
      </w:r>
      <w:r>
        <w:rPr>
          <w:sz w:val="24"/>
        </w:rPr>
        <w:t>fire,</w:t>
      </w:r>
      <w:r>
        <w:rPr>
          <w:spacing w:val="-5"/>
          <w:sz w:val="24"/>
        </w:rPr>
        <w:t xml:space="preserve"> </w:t>
      </w:r>
      <w:r>
        <w:rPr>
          <w:sz w:val="24"/>
        </w:rPr>
        <w:t>flood</w:t>
      </w:r>
      <w:r>
        <w:rPr>
          <w:spacing w:val="-1"/>
          <w:sz w:val="24"/>
        </w:rPr>
        <w:t xml:space="preserve"> </w:t>
      </w:r>
      <w:r>
        <w:rPr>
          <w:sz w:val="24"/>
        </w:rPr>
        <w:t>or</w:t>
      </w:r>
      <w:r>
        <w:rPr>
          <w:spacing w:val="-5"/>
          <w:sz w:val="24"/>
        </w:rPr>
        <w:t xml:space="preserve"> </w:t>
      </w:r>
      <w:r>
        <w:rPr>
          <w:sz w:val="24"/>
        </w:rPr>
        <w:t>natural</w:t>
      </w:r>
      <w:r>
        <w:rPr>
          <w:spacing w:val="-2"/>
          <w:sz w:val="24"/>
        </w:rPr>
        <w:t xml:space="preserve"> </w:t>
      </w:r>
      <w:r>
        <w:rPr>
          <w:sz w:val="24"/>
        </w:rPr>
        <w:t>disaster</w:t>
      </w:r>
      <w:r>
        <w:rPr>
          <w:spacing w:val="-2"/>
          <w:sz w:val="24"/>
        </w:rPr>
        <w:t xml:space="preserve"> situation.</w:t>
      </w:r>
    </w:p>
    <w:p w14:paraId="0D4FBDA7" w14:textId="77777777" w:rsidR="00CD483C" w:rsidRDefault="00CD483C">
      <w:pPr>
        <w:pStyle w:val="BodyText"/>
        <w:spacing w:before="3"/>
      </w:pPr>
    </w:p>
    <w:p w14:paraId="472B6D55" w14:textId="77777777" w:rsidR="00CD483C" w:rsidRDefault="005D4E6F">
      <w:pPr>
        <w:pStyle w:val="ListParagraph"/>
        <w:numPr>
          <w:ilvl w:val="0"/>
          <w:numId w:val="6"/>
        </w:numPr>
        <w:tabs>
          <w:tab w:val="left" w:pos="425"/>
        </w:tabs>
        <w:ind w:right="507" w:firstLine="0"/>
        <w:rPr>
          <w:sz w:val="24"/>
        </w:rPr>
      </w:pPr>
      <w:r>
        <w:rPr>
          <w:sz w:val="24"/>
        </w:rPr>
        <w:t>In</w:t>
      </w:r>
      <w:r>
        <w:rPr>
          <w:spacing w:val="-2"/>
          <w:sz w:val="24"/>
        </w:rPr>
        <w:t xml:space="preserve"> </w:t>
      </w:r>
      <w:r>
        <w:rPr>
          <w:sz w:val="24"/>
        </w:rPr>
        <w:t>the</w:t>
      </w:r>
      <w:r>
        <w:rPr>
          <w:spacing w:val="-2"/>
          <w:sz w:val="24"/>
        </w:rPr>
        <w:t xml:space="preserve"> </w:t>
      </w:r>
      <w:r>
        <w:rPr>
          <w:sz w:val="24"/>
        </w:rPr>
        <w:t>event</w:t>
      </w:r>
      <w:r>
        <w:rPr>
          <w:spacing w:val="-4"/>
          <w:sz w:val="24"/>
        </w:rPr>
        <w:t xml:space="preserve"> </w:t>
      </w:r>
      <w:r>
        <w:rPr>
          <w:sz w:val="24"/>
        </w:rPr>
        <w:t>an</w:t>
      </w:r>
      <w:r>
        <w:rPr>
          <w:spacing w:val="-3"/>
          <w:sz w:val="24"/>
        </w:rPr>
        <w:t xml:space="preserve"> </w:t>
      </w:r>
      <w:r>
        <w:rPr>
          <w:sz w:val="24"/>
        </w:rPr>
        <w:t>emergency</w:t>
      </w:r>
      <w:r>
        <w:rPr>
          <w:spacing w:val="-4"/>
          <w:sz w:val="24"/>
        </w:rPr>
        <w:t xml:space="preserve"> </w:t>
      </w:r>
      <w:r>
        <w:rPr>
          <w:sz w:val="24"/>
        </w:rPr>
        <w:t>or</w:t>
      </w:r>
      <w:r>
        <w:rPr>
          <w:spacing w:val="-3"/>
          <w:sz w:val="24"/>
        </w:rPr>
        <w:t xml:space="preserve"> </w:t>
      </w:r>
      <w:r>
        <w:rPr>
          <w:sz w:val="24"/>
        </w:rPr>
        <w:t>evacuation</w:t>
      </w:r>
      <w:r>
        <w:rPr>
          <w:spacing w:val="-2"/>
          <w:sz w:val="24"/>
        </w:rPr>
        <w:t xml:space="preserve"> </w:t>
      </w:r>
      <w:r>
        <w:rPr>
          <w:sz w:val="24"/>
        </w:rPr>
        <w:t>takes</w:t>
      </w:r>
      <w:r>
        <w:rPr>
          <w:spacing w:val="-3"/>
          <w:sz w:val="24"/>
        </w:rPr>
        <w:t xml:space="preserve"> </w:t>
      </w:r>
      <w:r>
        <w:rPr>
          <w:sz w:val="24"/>
        </w:rPr>
        <w:t>place</w:t>
      </w:r>
      <w:r>
        <w:rPr>
          <w:spacing w:val="-2"/>
          <w:sz w:val="24"/>
        </w:rPr>
        <w:t xml:space="preserve"> </w:t>
      </w:r>
      <w:r>
        <w:rPr>
          <w:sz w:val="24"/>
        </w:rPr>
        <w:t>while</w:t>
      </w:r>
      <w:r>
        <w:rPr>
          <w:spacing w:val="-2"/>
          <w:sz w:val="24"/>
        </w:rPr>
        <w:t xml:space="preserve"> </w:t>
      </w:r>
      <w:r>
        <w:rPr>
          <w:sz w:val="24"/>
        </w:rPr>
        <w:t>off site,</w:t>
      </w:r>
      <w:r>
        <w:rPr>
          <w:spacing w:val="-2"/>
          <w:sz w:val="24"/>
        </w:rPr>
        <w:t xml:space="preserve"> </w:t>
      </w:r>
      <w:r>
        <w:rPr>
          <w:sz w:val="24"/>
        </w:rPr>
        <w:t>all</w:t>
      </w:r>
      <w:r>
        <w:rPr>
          <w:spacing w:val="-3"/>
          <w:sz w:val="24"/>
        </w:rPr>
        <w:t xml:space="preserve"> </w:t>
      </w:r>
      <w:r>
        <w:rPr>
          <w:sz w:val="24"/>
        </w:rPr>
        <w:t>children</w:t>
      </w:r>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placed</w:t>
      </w:r>
      <w:r>
        <w:rPr>
          <w:spacing w:val="-2"/>
          <w:sz w:val="24"/>
        </w:rPr>
        <w:t xml:space="preserve"> </w:t>
      </w:r>
      <w:r>
        <w:rPr>
          <w:sz w:val="24"/>
        </w:rPr>
        <w:t>on</w:t>
      </w:r>
      <w:r>
        <w:rPr>
          <w:spacing w:val="-2"/>
          <w:sz w:val="24"/>
        </w:rPr>
        <w:t xml:space="preserve"> </w:t>
      </w:r>
      <w:r>
        <w:rPr>
          <w:sz w:val="24"/>
        </w:rPr>
        <w:t>a Jefferson County school bus and be transported to safety unless pick up from location is required.</w:t>
      </w:r>
    </w:p>
    <w:p w14:paraId="680E4286" w14:textId="77777777" w:rsidR="00CD483C" w:rsidRDefault="00CD483C">
      <w:pPr>
        <w:pStyle w:val="BodyText"/>
        <w:spacing w:before="5"/>
      </w:pPr>
    </w:p>
    <w:p w14:paraId="061AF70F" w14:textId="77777777" w:rsidR="00CD483C" w:rsidRDefault="005D4E6F">
      <w:pPr>
        <w:pStyle w:val="ListParagraph"/>
        <w:numPr>
          <w:ilvl w:val="1"/>
          <w:numId w:val="6"/>
        </w:numPr>
        <w:tabs>
          <w:tab w:val="left" w:pos="1000"/>
        </w:tabs>
        <w:ind w:right="895"/>
        <w:rPr>
          <w:sz w:val="24"/>
        </w:rPr>
      </w:pPr>
      <w:r>
        <w:rPr>
          <w:w w:val="105"/>
          <w:sz w:val="24"/>
        </w:rPr>
        <w:t>Each</w:t>
      </w:r>
      <w:r>
        <w:rPr>
          <w:spacing w:val="-3"/>
          <w:w w:val="105"/>
          <w:sz w:val="24"/>
        </w:rPr>
        <w:t xml:space="preserve"> </w:t>
      </w:r>
      <w:r>
        <w:rPr>
          <w:w w:val="105"/>
          <w:sz w:val="24"/>
        </w:rPr>
        <w:t>program</w:t>
      </w:r>
      <w:r>
        <w:rPr>
          <w:spacing w:val="-3"/>
          <w:w w:val="105"/>
          <w:sz w:val="24"/>
        </w:rPr>
        <w:t xml:space="preserve"> </w:t>
      </w:r>
      <w:r>
        <w:rPr>
          <w:w w:val="105"/>
          <w:sz w:val="24"/>
        </w:rPr>
        <w:t>has</w:t>
      </w:r>
      <w:r>
        <w:rPr>
          <w:spacing w:val="-6"/>
          <w:w w:val="105"/>
          <w:sz w:val="24"/>
        </w:rPr>
        <w:t xml:space="preserve"> </w:t>
      </w:r>
      <w:r>
        <w:rPr>
          <w:w w:val="105"/>
          <w:sz w:val="24"/>
        </w:rPr>
        <w:t>a</w:t>
      </w:r>
      <w:r>
        <w:rPr>
          <w:spacing w:val="-1"/>
          <w:w w:val="105"/>
          <w:sz w:val="24"/>
        </w:rPr>
        <w:t xml:space="preserve"> </w:t>
      </w:r>
      <w:r>
        <w:rPr>
          <w:w w:val="105"/>
          <w:sz w:val="24"/>
        </w:rPr>
        <w:t>more</w:t>
      </w:r>
      <w:r>
        <w:rPr>
          <w:spacing w:val="-3"/>
          <w:w w:val="105"/>
          <w:sz w:val="24"/>
        </w:rPr>
        <w:t xml:space="preserve"> </w:t>
      </w:r>
      <w:r>
        <w:rPr>
          <w:w w:val="105"/>
          <w:sz w:val="24"/>
        </w:rPr>
        <w:t>specific</w:t>
      </w:r>
      <w:r>
        <w:rPr>
          <w:spacing w:val="-6"/>
          <w:w w:val="105"/>
          <w:sz w:val="24"/>
        </w:rPr>
        <w:t xml:space="preserve"> </w:t>
      </w:r>
      <w:r>
        <w:rPr>
          <w:w w:val="105"/>
          <w:sz w:val="24"/>
        </w:rPr>
        <w:t>plan</w:t>
      </w:r>
      <w:r>
        <w:rPr>
          <w:spacing w:val="-3"/>
          <w:w w:val="105"/>
          <w:sz w:val="24"/>
        </w:rPr>
        <w:t xml:space="preserve"> </w:t>
      </w:r>
      <w:r>
        <w:rPr>
          <w:w w:val="105"/>
          <w:sz w:val="24"/>
        </w:rPr>
        <w:t>on-site</w:t>
      </w:r>
      <w:r>
        <w:rPr>
          <w:spacing w:val="-4"/>
          <w:w w:val="105"/>
          <w:sz w:val="24"/>
        </w:rPr>
        <w:t xml:space="preserve"> </w:t>
      </w:r>
      <w:r>
        <w:rPr>
          <w:w w:val="105"/>
          <w:sz w:val="24"/>
        </w:rPr>
        <w:t>located</w:t>
      </w:r>
      <w:r>
        <w:rPr>
          <w:spacing w:val="-3"/>
          <w:w w:val="105"/>
          <w:sz w:val="24"/>
        </w:rPr>
        <w:t xml:space="preserve"> </w:t>
      </w:r>
      <w:r>
        <w:rPr>
          <w:w w:val="105"/>
          <w:sz w:val="24"/>
        </w:rPr>
        <w:t>in</w:t>
      </w:r>
      <w:r>
        <w:rPr>
          <w:spacing w:val="-6"/>
          <w:w w:val="105"/>
          <w:sz w:val="24"/>
        </w:rPr>
        <w:t xml:space="preserve"> </w:t>
      </w:r>
      <w:r>
        <w:rPr>
          <w:w w:val="105"/>
          <w:sz w:val="24"/>
        </w:rPr>
        <w:t>the</w:t>
      </w:r>
      <w:r>
        <w:rPr>
          <w:spacing w:val="-3"/>
          <w:w w:val="105"/>
          <w:sz w:val="24"/>
        </w:rPr>
        <w:t xml:space="preserve"> </w:t>
      </w:r>
      <w:r>
        <w:rPr>
          <w:w w:val="105"/>
          <w:sz w:val="24"/>
        </w:rPr>
        <w:t>Jeffco</w:t>
      </w:r>
      <w:r>
        <w:rPr>
          <w:spacing w:val="-3"/>
          <w:w w:val="105"/>
          <w:sz w:val="24"/>
        </w:rPr>
        <w:t xml:space="preserve"> </w:t>
      </w:r>
      <w:r>
        <w:rPr>
          <w:w w:val="105"/>
          <w:sz w:val="24"/>
        </w:rPr>
        <w:t>Red</w:t>
      </w:r>
      <w:r>
        <w:rPr>
          <w:spacing w:val="-6"/>
          <w:w w:val="105"/>
          <w:sz w:val="24"/>
        </w:rPr>
        <w:t xml:space="preserve"> </w:t>
      </w:r>
      <w:r>
        <w:rPr>
          <w:w w:val="105"/>
          <w:sz w:val="24"/>
        </w:rPr>
        <w:t>Emergency Evacuation Folder.</w:t>
      </w:r>
    </w:p>
    <w:p w14:paraId="5384AEE6" w14:textId="77777777" w:rsidR="00CD483C" w:rsidRDefault="00CD483C">
      <w:pPr>
        <w:pStyle w:val="BodyText"/>
        <w:spacing w:before="61"/>
      </w:pPr>
    </w:p>
    <w:p w14:paraId="24368D17" w14:textId="77777777" w:rsidR="00CD483C" w:rsidRDefault="005D4E6F">
      <w:pPr>
        <w:pStyle w:val="Heading2"/>
        <w:tabs>
          <w:tab w:val="left" w:pos="11168"/>
        </w:tabs>
        <w:spacing w:before="0"/>
      </w:pPr>
      <w:bookmarkStart w:id="52" w:name="_TOC_250018"/>
      <w:r>
        <w:rPr>
          <w:color w:val="000000"/>
          <w:spacing w:val="16"/>
          <w:w w:val="105"/>
          <w:shd w:val="clear" w:color="auto" w:fill="D9E1F3"/>
        </w:rPr>
        <w:t xml:space="preserve"> </w:t>
      </w:r>
      <w:r>
        <w:rPr>
          <w:color w:val="000000"/>
          <w:spacing w:val="12"/>
          <w:w w:val="105"/>
          <w:shd w:val="clear" w:color="auto" w:fill="D9E1F3"/>
        </w:rPr>
        <w:t>CLOSING</w:t>
      </w:r>
      <w:r>
        <w:rPr>
          <w:color w:val="000000"/>
          <w:spacing w:val="26"/>
          <w:w w:val="105"/>
          <w:shd w:val="clear" w:color="auto" w:fill="D9E1F3"/>
        </w:rPr>
        <w:t xml:space="preserve"> </w:t>
      </w:r>
      <w:r>
        <w:rPr>
          <w:color w:val="000000"/>
          <w:spacing w:val="11"/>
          <w:w w:val="105"/>
          <w:shd w:val="clear" w:color="auto" w:fill="D9E1F3"/>
        </w:rPr>
        <w:t>PROCEDURES</w:t>
      </w:r>
      <w:bookmarkEnd w:id="52"/>
      <w:r>
        <w:rPr>
          <w:color w:val="000000"/>
          <w:shd w:val="clear" w:color="auto" w:fill="D9E1F3"/>
        </w:rPr>
        <w:tab/>
      </w:r>
    </w:p>
    <w:p w14:paraId="5BCF7588" w14:textId="77777777" w:rsidR="00CD483C" w:rsidRDefault="00CD483C">
      <w:pPr>
        <w:pStyle w:val="BodyText"/>
        <w:spacing w:before="264"/>
      </w:pPr>
    </w:p>
    <w:p w14:paraId="40DCDBDE" w14:textId="77777777" w:rsidR="005B39CC" w:rsidRDefault="005D4E6F" w:rsidP="00417673">
      <w:pPr>
        <w:pStyle w:val="BodyText"/>
        <w:ind w:left="280" w:right="416"/>
        <w:rPr>
          <w:w w:val="105"/>
        </w:rPr>
      </w:pPr>
      <w:r>
        <w:rPr>
          <w:w w:val="105"/>
        </w:rPr>
        <w:t>Each evening, program staff follow closing procedures specific to their site to ensure that all children</w:t>
      </w:r>
      <w:r>
        <w:rPr>
          <w:spacing w:val="-5"/>
          <w:w w:val="105"/>
        </w:rPr>
        <w:t xml:space="preserve"> </w:t>
      </w:r>
      <w:r>
        <w:rPr>
          <w:w w:val="105"/>
        </w:rPr>
        <w:t>have</w:t>
      </w:r>
      <w:r>
        <w:rPr>
          <w:spacing w:val="-5"/>
          <w:w w:val="105"/>
        </w:rPr>
        <w:t xml:space="preserve"> </w:t>
      </w:r>
      <w:r>
        <w:rPr>
          <w:w w:val="105"/>
        </w:rPr>
        <w:t>left</w:t>
      </w:r>
      <w:r>
        <w:rPr>
          <w:spacing w:val="-5"/>
          <w:w w:val="105"/>
        </w:rPr>
        <w:t xml:space="preserve"> </w:t>
      </w:r>
      <w:r>
        <w:rPr>
          <w:w w:val="105"/>
        </w:rPr>
        <w:t>the</w:t>
      </w:r>
      <w:r>
        <w:rPr>
          <w:spacing w:val="-2"/>
          <w:w w:val="105"/>
        </w:rPr>
        <w:t xml:space="preserve"> </w:t>
      </w:r>
      <w:r>
        <w:rPr>
          <w:w w:val="105"/>
        </w:rPr>
        <w:t>building.</w:t>
      </w:r>
      <w:r>
        <w:rPr>
          <w:spacing w:val="-2"/>
          <w:w w:val="105"/>
        </w:rPr>
        <w:t xml:space="preserve"> </w:t>
      </w:r>
      <w:r>
        <w:rPr>
          <w:w w:val="105"/>
        </w:rPr>
        <w:t>Closing</w:t>
      </w:r>
      <w:r>
        <w:rPr>
          <w:spacing w:val="-5"/>
          <w:w w:val="105"/>
        </w:rPr>
        <w:t xml:space="preserve"> </w:t>
      </w:r>
      <w:r>
        <w:rPr>
          <w:w w:val="105"/>
        </w:rPr>
        <w:t>procedures</w:t>
      </w:r>
      <w:r>
        <w:rPr>
          <w:spacing w:val="-3"/>
          <w:w w:val="105"/>
        </w:rPr>
        <w:t xml:space="preserve"> </w:t>
      </w:r>
      <w:r>
        <w:rPr>
          <w:w w:val="105"/>
        </w:rPr>
        <w:t>include</w:t>
      </w:r>
      <w:r>
        <w:rPr>
          <w:spacing w:val="-2"/>
          <w:w w:val="105"/>
        </w:rPr>
        <w:t xml:space="preserve"> </w:t>
      </w:r>
      <w:r>
        <w:rPr>
          <w:w w:val="105"/>
        </w:rPr>
        <w:t>checking:</w:t>
      </w:r>
      <w:r>
        <w:rPr>
          <w:spacing w:val="-5"/>
          <w:w w:val="105"/>
        </w:rPr>
        <w:t xml:space="preserve"> </w:t>
      </w:r>
      <w:r>
        <w:rPr>
          <w:w w:val="105"/>
        </w:rPr>
        <w:t>tracking</w:t>
      </w:r>
      <w:r>
        <w:rPr>
          <w:spacing w:val="-5"/>
          <w:w w:val="105"/>
        </w:rPr>
        <w:t xml:space="preserve"> </w:t>
      </w:r>
      <w:r>
        <w:rPr>
          <w:w w:val="105"/>
        </w:rPr>
        <w:t>system,</w:t>
      </w:r>
      <w:r>
        <w:rPr>
          <w:spacing w:val="-5"/>
          <w:w w:val="105"/>
        </w:rPr>
        <w:t xml:space="preserve"> </w:t>
      </w:r>
      <w:r>
        <w:rPr>
          <w:w w:val="105"/>
        </w:rPr>
        <w:t>sign</w:t>
      </w:r>
      <w:r>
        <w:rPr>
          <w:spacing w:val="-2"/>
          <w:w w:val="105"/>
        </w:rPr>
        <w:t xml:space="preserve"> </w:t>
      </w:r>
      <w:r>
        <w:rPr>
          <w:w w:val="105"/>
        </w:rPr>
        <w:t>in and out forms, facility and restrooms.</w:t>
      </w:r>
    </w:p>
    <w:p w14:paraId="73EB97FB" w14:textId="77777777" w:rsidR="005B39CC" w:rsidRDefault="005B39CC">
      <w:pPr>
        <w:pStyle w:val="BodyText"/>
        <w:ind w:left="280" w:right="416"/>
      </w:pPr>
    </w:p>
    <w:p w14:paraId="30326B33" w14:textId="77777777" w:rsidR="00CD483C" w:rsidRDefault="005D4E6F">
      <w:pPr>
        <w:pStyle w:val="Heading2"/>
        <w:tabs>
          <w:tab w:val="left" w:pos="11168"/>
        </w:tabs>
        <w:spacing w:before="259"/>
      </w:pPr>
      <w:bookmarkStart w:id="53" w:name="_TOC_250017"/>
      <w:r w:rsidRPr="00315DAB">
        <w:rPr>
          <w:color w:val="FFFFFF"/>
          <w:spacing w:val="24"/>
          <w:shd w:val="clear" w:color="auto" w:fill="4471C4"/>
        </w:rPr>
        <w:t xml:space="preserve"> </w:t>
      </w:r>
      <w:r w:rsidRPr="00315DAB">
        <w:rPr>
          <w:color w:val="FFFFFF"/>
          <w:spacing w:val="11"/>
          <w:shd w:val="clear" w:color="auto" w:fill="4471C4"/>
        </w:rPr>
        <w:t>MEDICAL</w:t>
      </w:r>
      <w:r w:rsidRPr="00315DAB">
        <w:rPr>
          <w:color w:val="FFFFFF"/>
          <w:spacing w:val="34"/>
          <w:shd w:val="clear" w:color="auto" w:fill="4471C4"/>
        </w:rPr>
        <w:t xml:space="preserve"> </w:t>
      </w:r>
      <w:r w:rsidRPr="00315DAB">
        <w:rPr>
          <w:color w:val="FFFFFF"/>
          <w:spacing w:val="11"/>
          <w:shd w:val="clear" w:color="auto" w:fill="4471C4"/>
        </w:rPr>
        <w:t>INFORMATION</w:t>
      </w:r>
      <w:bookmarkEnd w:id="53"/>
      <w:r w:rsidRPr="00315DAB">
        <w:rPr>
          <w:color w:val="FFFFFF"/>
          <w:shd w:val="clear" w:color="auto" w:fill="4471C4"/>
        </w:rPr>
        <w:tab/>
      </w:r>
    </w:p>
    <w:p w14:paraId="1947567A" w14:textId="77777777" w:rsidR="00CD483C" w:rsidRDefault="005D4E6F">
      <w:pPr>
        <w:pStyle w:val="Heading2"/>
        <w:tabs>
          <w:tab w:val="left" w:pos="11168"/>
        </w:tabs>
        <w:spacing w:before="221"/>
      </w:pPr>
      <w:bookmarkStart w:id="54" w:name="_TOC_250016"/>
      <w:r>
        <w:rPr>
          <w:color w:val="000000"/>
          <w:spacing w:val="22"/>
          <w:shd w:val="clear" w:color="auto" w:fill="D9E1F3"/>
        </w:rPr>
        <w:t xml:space="preserve"> </w:t>
      </w:r>
      <w:r>
        <w:rPr>
          <w:color w:val="000000"/>
          <w:spacing w:val="11"/>
          <w:shd w:val="clear" w:color="auto" w:fill="D9E1F3"/>
        </w:rPr>
        <w:t>INJURY/ILLNESS</w:t>
      </w:r>
      <w:bookmarkEnd w:id="54"/>
      <w:r>
        <w:rPr>
          <w:color w:val="000000"/>
          <w:shd w:val="clear" w:color="auto" w:fill="D9E1F3"/>
        </w:rPr>
        <w:tab/>
      </w:r>
    </w:p>
    <w:p w14:paraId="60CD3CB7" w14:textId="77777777" w:rsidR="00CD483C" w:rsidRDefault="00CD483C">
      <w:pPr>
        <w:pStyle w:val="BodyText"/>
        <w:spacing w:before="62"/>
      </w:pPr>
    </w:p>
    <w:p w14:paraId="3C9F33BD" w14:textId="1C5AEE2D" w:rsidR="00CD483C" w:rsidRDefault="005D4E6F">
      <w:pPr>
        <w:pStyle w:val="BodyText"/>
        <w:spacing w:before="1"/>
        <w:ind w:left="280" w:right="254"/>
      </w:pPr>
      <w:r>
        <w:t>RRCC SACC strives to keep each child safe, however accidents do happen, and we believe parents/guardians</w:t>
      </w:r>
      <w:r>
        <w:rPr>
          <w:spacing w:val="-2"/>
        </w:rPr>
        <w:t xml:space="preserve"> </w:t>
      </w:r>
      <w:r>
        <w:t>need to</w:t>
      </w:r>
      <w:r>
        <w:rPr>
          <w:spacing w:val="-1"/>
        </w:rPr>
        <w:t xml:space="preserve"> </w:t>
      </w:r>
      <w:r>
        <w:t>be informed. In</w:t>
      </w:r>
      <w:r>
        <w:rPr>
          <w:spacing w:val="-1"/>
        </w:rPr>
        <w:t xml:space="preserve"> </w:t>
      </w:r>
      <w:r>
        <w:t>the event</w:t>
      </w:r>
      <w:r>
        <w:rPr>
          <w:spacing w:val="-2"/>
        </w:rPr>
        <w:t xml:space="preserve"> </w:t>
      </w:r>
      <w:r>
        <w:t>of an accident,</w:t>
      </w:r>
      <w:r>
        <w:rPr>
          <w:spacing w:val="-2"/>
        </w:rPr>
        <w:t xml:space="preserve"> </w:t>
      </w:r>
      <w:r>
        <w:t>the</w:t>
      </w:r>
      <w:r>
        <w:rPr>
          <w:spacing w:val="-1"/>
        </w:rPr>
        <w:t xml:space="preserve"> </w:t>
      </w:r>
      <w:r>
        <w:t>parent will be notified with an “injury/incident”</w:t>
      </w:r>
      <w:r>
        <w:rPr>
          <w:spacing w:val="-4"/>
        </w:rPr>
        <w:t xml:space="preserve"> </w:t>
      </w:r>
      <w:r>
        <w:t>report.</w:t>
      </w:r>
      <w:r>
        <w:rPr>
          <w:spacing w:val="-5"/>
        </w:rPr>
        <w:t xml:space="preserve"> </w:t>
      </w:r>
      <w:r>
        <w:t>In</w:t>
      </w:r>
      <w:r>
        <w:rPr>
          <w:spacing w:val="-2"/>
        </w:rPr>
        <w:t xml:space="preserve"> </w:t>
      </w:r>
      <w:r>
        <w:t>the</w:t>
      </w:r>
      <w:r>
        <w:rPr>
          <w:spacing w:val="-2"/>
        </w:rPr>
        <w:t xml:space="preserve"> </w:t>
      </w:r>
      <w:r>
        <w:t>case</w:t>
      </w:r>
      <w:r>
        <w:rPr>
          <w:spacing w:val="-2"/>
        </w:rPr>
        <w:t xml:space="preserve"> </w:t>
      </w:r>
      <w:r>
        <w:t>of</w:t>
      </w:r>
      <w:r>
        <w:rPr>
          <w:spacing w:val="-2"/>
        </w:rPr>
        <w:t xml:space="preserve"> </w:t>
      </w:r>
      <w:r>
        <w:t>more</w:t>
      </w:r>
      <w:r>
        <w:rPr>
          <w:spacing w:val="-2"/>
        </w:rPr>
        <w:t xml:space="preserve"> </w:t>
      </w:r>
      <w:r>
        <w:t>serious</w:t>
      </w:r>
      <w:r>
        <w:rPr>
          <w:spacing w:val="-3"/>
        </w:rPr>
        <w:t xml:space="preserve"> </w:t>
      </w:r>
      <w:r>
        <w:t>injuries</w:t>
      </w:r>
      <w:r>
        <w:rPr>
          <w:spacing w:val="-5"/>
        </w:rPr>
        <w:t xml:space="preserve"> </w:t>
      </w:r>
      <w:r>
        <w:t>needing</w:t>
      </w:r>
      <w:r>
        <w:rPr>
          <w:spacing w:val="-4"/>
        </w:rPr>
        <w:t xml:space="preserve"> </w:t>
      </w:r>
      <w:r>
        <w:t>medical</w:t>
      </w:r>
      <w:r>
        <w:rPr>
          <w:spacing w:val="-4"/>
        </w:rPr>
        <w:t xml:space="preserve"> </w:t>
      </w:r>
      <w:r>
        <w:t>attention</w:t>
      </w:r>
      <w:r>
        <w:rPr>
          <w:spacing w:val="-4"/>
        </w:rPr>
        <w:t xml:space="preserve"> </w:t>
      </w:r>
      <w:r>
        <w:t>a</w:t>
      </w:r>
      <w:r>
        <w:rPr>
          <w:spacing w:val="-2"/>
        </w:rPr>
        <w:t xml:space="preserve"> </w:t>
      </w:r>
      <w:r>
        <w:t>phone</w:t>
      </w:r>
      <w:r>
        <w:rPr>
          <w:spacing w:val="-2"/>
        </w:rPr>
        <w:t xml:space="preserve"> </w:t>
      </w:r>
      <w:r>
        <w:t>call</w:t>
      </w:r>
      <w:r>
        <w:rPr>
          <w:spacing w:val="-3"/>
        </w:rPr>
        <w:t xml:space="preserve"> </w:t>
      </w:r>
      <w:r>
        <w:t>will be made to the parent/guardian, then an incident report may be filled with C</w:t>
      </w:r>
      <w:r w:rsidR="009C78BC">
        <w:t>DEC</w:t>
      </w:r>
      <w:r>
        <w:t xml:space="preserve"> if necessary. All incidents are documented and sent to the families within one business day of the injury.</w:t>
      </w:r>
    </w:p>
    <w:p w14:paraId="4290ABC8" w14:textId="77777777" w:rsidR="00CD483C" w:rsidRDefault="00CD483C">
      <w:pPr>
        <w:pStyle w:val="BodyText"/>
        <w:spacing w:before="4"/>
      </w:pPr>
    </w:p>
    <w:p w14:paraId="431AF47E" w14:textId="77777777" w:rsidR="005D4E6F" w:rsidRDefault="005D4E6F" w:rsidP="005D4E6F">
      <w:pPr>
        <w:pStyle w:val="BodyText"/>
        <w:spacing w:before="80"/>
        <w:ind w:left="280" w:right="254"/>
      </w:pPr>
      <w:r>
        <w:lastRenderedPageBreak/>
        <w:t>If your child shows signs of illness or injury, staff will make conscientious effort to locate parent/guardian</w:t>
      </w:r>
      <w:r>
        <w:rPr>
          <w:spacing w:val="-4"/>
        </w:rPr>
        <w:t xml:space="preserve"> </w:t>
      </w:r>
      <w:r>
        <w:t>or</w:t>
      </w:r>
      <w:r>
        <w:rPr>
          <w:spacing w:val="-4"/>
        </w:rPr>
        <w:t xml:space="preserve"> </w:t>
      </w:r>
      <w:r>
        <w:t>emergency</w:t>
      </w:r>
      <w:r>
        <w:rPr>
          <w:spacing w:val="-5"/>
        </w:rPr>
        <w:t xml:space="preserve"> </w:t>
      </w:r>
      <w:r>
        <w:t>contacts</w:t>
      </w:r>
      <w:r>
        <w:rPr>
          <w:spacing w:val="-3"/>
        </w:rPr>
        <w:t xml:space="preserve"> </w:t>
      </w:r>
      <w:r>
        <w:t>to</w:t>
      </w:r>
      <w:r>
        <w:rPr>
          <w:spacing w:val="-2"/>
        </w:rPr>
        <w:t xml:space="preserve"> </w:t>
      </w:r>
      <w:r>
        <w:t>alert</w:t>
      </w:r>
      <w:r>
        <w:rPr>
          <w:spacing w:val="-2"/>
        </w:rPr>
        <w:t xml:space="preserve"> </w:t>
      </w:r>
      <w:r>
        <w:t>them</w:t>
      </w:r>
      <w:r>
        <w:rPr>
          <w:spacing w:val="-4"/>
        </w:rPr>
        <w:t xml:space="preserve"> </w:t>
      </w:r>
      <w:r>
        <w:t>to</w:t>
      </w:r>
      <w:r>
        <w:rPr>
          <w:spacing w:val="-2"/>
        </w:rPr>
        <w:t xml:space="preserve"> </w:t>
      </w:r>
      <w:r>
        <w:t>the</w:t>
      </w:r>
      <w:r>
        <w:rPr>
          <w:spacing w:val="-2"/>
        </w:rPr>
        <w:t xml:space="preserve"> </w:t>
      </w:r>
      <w:r>
        <w:t>injury</w:t>
      </w:r>
      <w:r>
        <w:rPr>
          <w:spacing w:val="-5"/>
        </w:rPr>
        <w:t xml:space="preserve"> </w:t>
      </w:r>
      <w:r>
        <w:t>or</w:t>
      </w:r>
      <w:r>
        <w:rPr>
          <w:spacing w:val="-4"/>
        </w:rPr>
        <w:t xml:space="preserve"> </w:t>
      </w:r>
      <w:r>
        <w:t>symptoms</w:t>
      </w:r>
      <w:r>
        <w:rPr>
          <w:spacing w:val="-5"/>
        </w:rPr>
        <w:t xml:space="preserve"> </w:t>
      </w:r>
      <w:r>
        <w:t>of illness.</w:t>
      </w:r>
      <w:r>
        <w:rPr>
          <w:spacing w:val="-2"/>
        </w:rPr>
        <w:t xml:space="preserve"> </w:t>
      </w:r>
      <w:r>
        <w:t>If symptoms are deemed</w:t>
      </w:r>
      <w:r>
        <w:rPr>
          <w:spacing w:val="-1"/>
        </w:rPr>
        <w:t xml:space="preserve"> </w:t>
      </w:r>
      <w:r>
        <w:t>serious,</w:t>
      </w:r>
      <w:r>
        <w:rPr>
          <w:spacing w:val="-4"/>
        </w:rPr>
        <w:t xml:space="preserve"> </w:t>
      </w:r>
      <w:r>
        <w:t>it</w:t>
      </w:r>
      <w:r>
        <w:rPr>
          <w:spacing w:val="-4"/>
        </w:rPr>
        <w:t xml:space="preserve"> </w:t>
      </w:r>
      <w:r>
        <w:t>is</w:t>
      </w:r>
      <w:r>
        <w:rPr>
          <w:spacing w:val="-2"/>
        </w:rPr>
        <w:t xml:space="preserve"> </w:t>
      </w:r>
      <w:r>
        <w:t>expected</w:t>
      </w:r>
      <w:r>
        <w:rPr>
          <w:spacing w:val="-3"/>
        </w:rPr>
        <w:t xml:space="preserve"> </w:t>
      </w:r>
      <w:r>
        <w:t>that</w:t>
      </w:r>
      <w:r>
        <w:rPr>
          <w:spacing w:val="-1"/>
        </w:rPr>
        <w:t xml:space="preserve"> </w:t>
      </w:r>
      <w:r>
        <w:t>you</w:t>
      </w:r>
      <w:r>
        <w:rPr>
          <w:spacing w:val="-1"/>
        </w:rPr>
        <w:t xml:space="preserve"> </w:t>
      </w:r>
      <w:r>
        <w:t>will</w:t>
      </w:r>
      <w:r>
        <w:rPr>
          <w:spacing w:val="-2"/>
        </w:rPr>
        <w:t xml:space="preserve"> </w:t>
      </w:r>
      <w:r>
        <w:t>arrange</w:t>
      </w:r>
      <w:r>
        <w:rPr>
          <w:spacing w:val="-3"/>
        </w:rPr>
        <w:t xml:space="preserve"> </w:t>
      </w:r>
      <w:r>
        <w:t>for</w:t>
      </w:r>
      <w:r>
        <w:rPr>
          <w:spacing w:val="-3"/>
        </w:rPr>
        <w:t xml:space="preserve"> </w:t>
      </w:r>
      <w:r>
        <w:t>your</w:t>
      </w:r>
      <w:r>
        <w:rPr>
          <w:spacing w:val="-3"/>
        </w:rPr>
        <w:t xml:space="preserve"> </w:t>
      </w:r>
      <w:r>
        <w:t>child</w:t>
      </w:r>
      <w:r>
        <w:rPr>
          <w:spacing w:val="-3"/>
        </w:rPr>
        <w:t xml:space="preserve"> </w:t>
      </w:r>
      <w:r>
        <w:t>to</w:t>
      </w:r>
      <w:r>
        <w:rPr>
          <w:spacing w:val="-1"/>
        </w:rPr>
        <w:t xml:space="preserve"> </w:t>
      </w:r>
      <w:r>
        <w:t>be</w:t>
      </w:r>
      <w:r>
        <w:rPr>
          <w:spacing w:val="-1"/>
        </w:rPr>
        <w:t xml:space="preserve"> </w:t>
      </w:r>
      <w:r>
        <w:t>picked</w:t>
      </w:r>
      <w:r>
        <w:rPr>
          <w:spacing w:val="-3"/>
        </w:rPr>
        <w:t xml:space="preserve"> </w:t>
      </w:r>
      <w:r>
        <w:t>up</w:t>
      </w:r>
      <w:r>
        <w:rPr>
          <w:spacing w:val="-1"/>
        </w:rPr>
        <w:t xml:space="preserve"> </w:t>
      </w:r>
      <w:r>
        <w:t>within</w:t>
      </w:r>
      <w:r>
        <w:rPr>
          <w:spacing w:val="-3"/>
        </w:rPr>
        <w:t xml:space="preserve"> </w:t>
      </w:r>
      <w:r>
        <w:t>one</w:t>
      </w:r>
      <w:r>
        <w:rPr>
          <w:spacing w:val="-3"/>
        </w:rPr>
        <w:t xml:space="preserve"> </w:t>
      </w:r>
      <w:r>
        <w:t>hour of the original phone call. Staff will make every effort to comfort your child by providing a mat, sheet, pillow, and blanket in a secluded area away from other children. In case of an emergency or severe illness, 911 will be called. If transportation or medical costs incur, the parent/guardian will be held responsible for all financial fees.</w:t>
      </w:r>
    </w:p>
    <w:p w14:paraId="7C2261A2" w14:textId="77777777" w:rsidR="005D4E6F" w:rsidRDefault="005D4E6F" w:rsidP="005D4E6F">
      <w:pPr>
        <w:pStyle w:val="BodyText"/>
        <w:spacing w:before="5"/>
      </w:pPr>
    </w:p>
    <w:p w14:paraId="4E087837" w14:textId="18F1F05D" w:rsidR="005D4E6F" w:rsidRDefault="002B6875" w:rsidP="005D4E6F">
      <w:pPr>
        <w:pStyle w:val="BodyText"/>
        <w:ind w:left="280" w:right="254"/>
      </w:pPr>
      <w:r>
        <w:rPr>
          <w:noProof/>
        </w:rPr>
        <w:drawing>
          <wp:anchor distT="0" distB="0" distL="0" distR="0" simplePos="0" relativeHeight="251658249" behindDoc="0" locked="0" layoutInCell="1" allowOverlap="1" wp14:anchorId="76CA4BF3" wp14:editId="6DD4D4BB">
            <wp:simplePos x="0" y="0"/>
            <wp:positionH relativeFrom="page">
              <wp:posOffset>4785360</wp:posOffset>
            </wp:positionH>
            <wp:positionV relativeFrom="paragraph">
              <wp:posOffset>709930</wp:posOffset>
            </wp:positionV>
            <wp:extent cx="1554480" cy="1617980"/>
            <wp:effectExtent l="0" t="0" r="0" b="0"/>
            <wp:wrapNone/>
            <wp:docPr id="8" name="Image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0">
                      <a:extLst>
                        <a:ext uri="{C183D7F6-B498-43B3-948B-1728B52AA6E4}">
                          <adec:decorative xmlns:adec="http://schemas.microsoft.com/office/drawing/2017/decorative" val="1"/>
                        </a:ext>
                      </a:extLst>
                    </pic:cNvPr>
                    <pic:cNvPicPr>
                      <a:picLocks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54480" cy="1617980"/>
                    </a:xfrm>
                    <a:prstGeom prst="rect">
                      <a:avLst/>
                    </a:prstGeom>
                    <a:noFill/>
                    <a:ln>
                      <a:noFill/>
                    </a:ln>
                  </pic:spPr>
                </pic:pic>
              </a:graphicData>
            </a:graphic>
            <wp14:sizeRelH relativeFrom="page">
              <wp14:pctWidth>0</wp14:pctWidth>
            </wp14:sizeRelH>
            <wp14:sizeRelV relativeFrom="page">
              <wp14:pctHeight>0</wp14:pctHeight>
            </wp14:sizeRelV>
          </wp:anchor>
        </w:drawing>
      </w:r>
      <w:r w:rsidR="005D4E6F">
        <w:t>Children must remain at home for 24 hours after a fever has broken. Children must remain at home for 24 hours after vomiting has ended unless clearance has been given by a health care provider. These</w:t>
      </w:r>
      <w:r w:rsidR="005D4E6F">
        <w:rPr>
          <w:spacing w:val="-1"/>
        </w:rPr>
        <w:t xml:space="preserve"> </w:t>
      </w:r>
      <w:r w:rsidR="005D4E6F">
        <w:t>communicable</w:t>
      </w:r>
      <w:r w:rsidR="005D4E6F">
        <w:rPr>
          <w:spacing w:val="-3"/>
        </w:rPr>
        <w:t xml:space="preserve"> </w:t>
      </w:r>
      <w:r w:rsidR="005D4E6F">
        <w:t>illnesses</w:t>
      </w:r>
      <w:r w:rsidR="005D4E6F">
        <w:rPr>
          <w:spacing w:val="-2"/>
        </w:rPr>
        <w:t xml:space="preserve"> </w:t>
      </w:r>
      <w:r w:rsidR="005D4E6F">
        <w:t>require</w:t>
      </w:r>
      <w:r w:rsidR="005D4E6F">
        <w:rPr>
          <w:spacing w:val="-1"/>
        </w:rPr>
        <w:t xml:space="preserve"> </w:t>
      </w:r>
      <w:r w:rsidR="005D4E6F">
        <w:t>a</w:t>
      </w:r>
      <w:r w:rsidR="005D4E6F">
        <w:rPr>
          <w:spacing w:val="-3"/>
        </w:rPr>
        <w:t xml:space="preserve"> </w:t>
      </w:r>
      <w:r w:rsidR="005D4E6F">
        <w:t>child</w:t>
      </w:r>
      <w:r w:rsidR="005D4E6F">
        <w:rPr>
          <w:spacing w:val="-3"/>
        </w:rPr>
        <w:t xml:space="preserve"> </w:t>
      </w:r>
      <w:r w:rsidR="005D4E6F">
        <w:t>to</w:t>
      </w:r>
      <w:r w:rsidR="005D4E6F">
        <w:rPr>
          <w:spacing w:val="-1"/>
        </w:rPr>
        <w:t xml:space="preserve"> </w:t>
      </w:r>
      <w:r w:rsidR="005D4E6F">
        <w:t>leave</w:t>
      </w:r>
      <w:r w:rsidR="005D4E6F">
        <w:rPr>
          <w:spacing w:val="-1"/>
        </w:rPr>
        <w:t xml:space="preserve"> </w:t>
      </w:r>
      <w:r w:rsidR="005D4E6F">
        <w:t>a</w:t>
      </w:r>
      <w:r w:rsidR="005D4E6F">
        <w:rPr>
          <w:spacing w:val="-3"/>
        </w:rPr>
        <w:t xml:space="preserve"> </w:t>
      </w:r>
      <w:r w:rsidR="005D4E6F">
        <w:t>program</w:t>
      </w:r>
      <w:r w:rsidR="005D4E6F">
        <w:rPr>
          <w:spacing w:val="-3"/>
        </w:rPr>
        <w:t xml:space="preserve"> </w:t>
      </w:r>
      <w:r w:rsidR="005D4E6F">
        <w:t>and</w:t>
      </w:r>
      <w:r w:rsidR="005D4E6F">
        <w:rPr>
          <w:spacing w:val="-1"/>
        </w:rPr>
        <w:t xml:space="preserve"> </w:t>
      </w:r>
      <w:r w:rsidR="005D4E6F">
        <w:t>stay</w:t>
      </w:r>
      <w:r w:rsidR="005D4E6F">
        <w:rPr>
          <w:spacing w:val="-4"/>
        </w:rPr>
        <w:t xml:space="preserve"> </w:t>
      </w:r>
      <w:r w:rsidR="005D4E6F">
        <w:t>at</w:t>
      </w:r>
      <w:r w:rsidR="005D4E6F">
        <w:rPr>
          <w:spacing w:val="-4"/>
        </w:rPr>
        <w:t xml:space="preserve"> </w:t>
      </w:r>
      <w:r w:rsidR="005D4E6F">
        <w:t>home</w:t>
      </w:r>
      <w:r w:rsidR="005D4E6F">
        <w:rPr>
          <w:spacing w:val="-3"/>
        </w:rPr>
        <w:t xml:space="preserve"> </w:t>
      </w:r>
      <w:r w:rsidR="005D4E6F">
        <w:t>until</w:t>
      </w:r>
      <w:r w:rsidR="005D4E6F">
        <w:rPr>
          <w:spacing w:val="-2"/>
        </w:rPr>
        <w:t xml:space="preserve"> </w:t>
      </w:r>
      <w:r w:rsidR="005D4E6F">
        <w:t>the</w:t>
      </w:r>
      <w:r w:rsidR="005D4E6F">
        <w:rPr>
          <w:spacing w:val="-1"/>
        </w:rPr>
        <w:t xml:space="preserve"> </w:t>
      </w:r>
      <w:r w:rsidR="005D4E6F">
        <w:t>illness</w:t>
      </w:r>
      <w:r w:rsidR="005D4E6F">
        <w:rPr>
          <w:spacing w:val="-2"/>
        </w:rPr>
        <w:t xml:space="preserve"> </w:t>
      </w:r>
      <w:r w:rsidR="005D4E6F">
        <w:t>is no longer contagious and have been cleared by a physician:</w:t>
      </w:r>
    </w:p>
    <w:p w14:paraId="35F8B344" w14:textId="77777777" w:rsidR="005D4E6F" w:rsidRDefault="005D4E6F" w:rsidP="005D4E6F">
      <w:pPr>
        <w:pStyle w:val="BodyText"/>
        <w:spacing w:before="2"/>
      </w:pPr>
    </w:p>
    <w:p w14:paraId="21021704" w14:textId="77777777" w:rsidR="005D4E6F" w:rsidRDefault="005D4E6F" w:rsidP="005D4E6F">
      <w:pPr>
        <w:pStyle w:val="ListParagraph"/>
        <w:numPr>
          <w:ilvl w:val="0"/>
          <w:numId w:val="6"/>
        </w:numPr>
        <w:tabs>
          <w:tab w:val="left" w:pos="425"/>
        </w:tabs>
        <w:spacing w:before="1"/>
        <w:ind w:left="425" w:hanging="145"/>
        <w:rPr>
          <w:sz w:val="24"/>
        </w:rPr>
      </w:pPr>
      <w:r>
        <w:rPr>
          <w:sz w:val="24"/>
        </w:rPr>
        <w:t>Strep</w:t>
      </w:r>
      <w:r>
        <w:rPr>
          <w:spacing w:val="-2"/>
          <w:sz w:val="24"/>
        </w:rPr>
        <w:t xml:space="preserve"> throat</w:t>
      </w:r>
    </w:p>
    <w:p w14:paraId="6839A9BA" w14:textId="77777777" w:rsidR="005D4E6F" w:rsidRDefault="005D4E6F" w:rsidP="005D4E6F">
      <w:pPr>
        <w:pStyle w:val="ListParagraph"/>
        <w:numPr>
          <w:ilvl w:val="0"/>
          <w:numId w:val="6"/>
        </w:numPr>
        <w:tabs>
          <w:tab w:val="left" w:pos="424"/>
        </w:tabs>
        <w:ind w:left="424" w:hanging="145"/>
        <w:rPr>
          <w:sz w:val="24"/>
        </w:rPr>
      </w:pPr>
      <w:r>
        <w:rPr>
          <w:sz w:val="24"/>
        </w:rPr>
        <w:t>Chicken</w:t>
      </w:r>
      <w:r>
        <w:rPr>
          <w:spacing w:val="-3"/>
          <w:sz w:val="24"/>
        </w:rPr>
        <w:t xml:space="preserve"> </w:t>
      </w:r>
      <w:r>
        <w:rPr>
          <w:spacing w:val="-5"/>
          <w:sz w:val="24"/>
        </w:rPr>
        <w:t>pox</w:t>
      </w:r>
    </w:p>
    <w:p w14:paraId="07312408" w14:textId="77777777" w:rsidR="005D4E6F" w:rsidRDefault="005D4E6F" w:rsidP="005D4E6F">
      <w:pPr>
        <w:pStyle w:val="ListParagraph"/>
        <w:numPr>
          <w:ilvl w:val="0"/>
          <w:numId w:val="6"/>
        </w:numPr>
        <w:tabs>
          <w:tab w:val="left" w:pos="424"/>
        </w:tabs>
        <w:ind w:left="424" w:hanging="145"/>
        <w:rPr>
          <w:sz w:val="24"/>
        </w:rPr>
      </w:pPr>
      <w:r>
        <w:rPr>
          <w:sz w:val="24"/>
        </w:rPr>
        <w:t>Viral</w:t>
      </w:r>
      <w:r>
        <w:rPr>
          <w:spacing w:val="-2"/>
          <w:sz w:val="24"/>
        </w:rPr>
        <w:t xml:space="preserve"> diseases</w:t>
      </w:r>
    </w:p>
    <w:p w14:paraId="03400A1F" w14:textId="77777777" w:rsidR="005D4E6F" w:rsidRDefault="005D4E6F" w:rsidP="005D4E6F">
      <w:pPr>
        <w:pStyle w:val="ListParagraph"/>
        <w:numPr>
          <w:ilvl w:val="0"/>
          <w:numId w:val="6"/>
        </w:numPr>
        <w:tabs>
          <w:tab w:val="left" w:pos="424"/>
        </w:tabs>
        <w:ind w:left="424" w:hanging="145"/>
        <w:rPr>
          <w:sz w:val="24"/>
        </w:rPr>
      </w:pPr>
      <w:r>
        <w:rPr>
          <w:spacing w:val="-5"/>
          <w:sz w:val="24"/>
        </w:rPr>
        <w:t>Flu</w:t>
      </w:r>
    </w:p>
    <w:p w14:paraId="4AD0F81D" w14:textId="77777777" w:rsidR="005D4E6F" w:rsidRDefault="005D4E6F" w:rsidP="005D4E6F">
      <w:pPr>
        <w:pStyle w:val="ListParagraph"/>
        <w:numPr>
          <w:ilvl w:val="0"/>
          <w:numId w:val="6"/>
        </w:numPr>
        <w:tabs>
          <w:tab w:val="left" w:pos="424"/>
        </w:tabs>
        <w:ind w:left="424" w:hanging="145"/>
        <w:rPr>
          <w:sz w:val="24"/>
        </w:rPr>
      </w:pPr>
      <w:r>
        <w:rPr>
          <w:sz w:val="24"/>
        </w:rPr>
        <w:t>Conjunctivitis</w:t>
      </w:r>
      <w:r>
        <w:rPr>
          <w:spacing w:val="-5"/>
          <w:sz w:val="24"/>
        </w:rPr>
        <w:t xml:space="preserve"> </w:t>
      </w:r>
      <w:r>
        <w:rPr>
          <w:sz w:val="24"/>
        </w:rPr>
        <w:t>(pink</w:t>
      </w:r>
      <w:r>
        <w:rPr>
          <w:spacing w:val="-5"/>
          <w:sz w:val="24"/>
        </w:rPr>
        <w:t xml:space="preserve"> </w:t>
      </w:r>
      <w:r>
        <w:rPr>
          <w:spacing w:val="-4"/>
          <w:sz w:val="24"/>
        </w:rPr>
        <w:t>eye)</w:t>
      </w:r>
    </w:p>
    <w:p w14:paraId="4DCB5ADC" w14:textId="77777777" w:rsidR="005D4E6F" w:rsidRDefault="005D4E6F" w:rsidP="005D4E6F">
      <w:pPr>
        <w:pStyle w:val="ListParagraph"/>
        <w:numPr>
          <w:ilvl w:val="0"/>
          <w:numId w:val="6"/>
        </w:numPr>
        <w:tabs>
          <w:tab w:val="left" w:pos="425"/>
        </w:tabs>
        <w:ind w:left="425" w:hanging="145"/>
        <w:rPr>
          <w:sz w:val="24"/>
        </w:rPr>
      </w:pPr>
      <w:r>
        <w:rPr>
          <w:spacing w:val="-2"/>
          <w:sz w:val="24"/>
        </w:rPr>
        <w:t>Pinworms</w:t>
      </w:r>
    </w:p>
    <w:p w14:paraId="0D69911A" w14:textId="77777777" w:rsidR="005D4E6F" w:rsidRDefault="005D4E6F" w:rsidP="005D4E6F">
      <w:pPr>
        <w:pStyle w:val="BodyText"/>
        <w:spacing w:before="4"/>
      </w:pPr>
    </w:p>
    <w:p w14:paraId="25F04A7E" w14:textId="77777777" w:rsidR="005D4E6F" w:rsidRDefault="005D4E6F" w:rsidP="005D4E6F">
      <w:pPr>
        <w:pStyle w:val="Heading1"/>
        <w:spacing w:before="1"/>
      </w:pPr>
      <w:r>
        <w:t>Children</w:t>
      </w:r>
      <w:r>
        <w:rPr>
          <w:spacing w:val="-5"/>
        </w:rPr>
        <w:t xml:space="preserve"> </w:t>
      </w:r>
      <w:r>
        <w:t>Who</w:t>
      </w:r>
      <w:r>
        <w:rPr>
          <w:spacing w:val="-1"/>
        </w:rPr>
        <w:t xml:space="preserve"> </w:t>
      </w:r>
      <w:r>
        <w:t>Arrive at</w:t>
      </w:r>
      <w:r>
        <w:rPr>
          <w:spacing w:val="-4"/>
        </w:rPr>
        <w:t xml:space="preserve"> </w:t>
      </w:r>
      <w:r>
        <w:t>the</w:t>
      </w:r>
      <w:r>
        <w:rPr>
          <w:spacing w:val="-2"/>
        </w:rPr>
        <w:t xml:space="preserve"> </w:t>
      </w:r>
      <w:r>
        <w:t>Program</w:t>
      </w:r>
      <w:r>
        <w:rPr>
          <w:spacing w:val="-4"/>
        </w:rPr>
        <w:t xml:space="preserve"> </w:t>
      </w:r>
      <w:r>
        <w:rPr>
          <w:spacing w:val="-2"/>
        </w:rPr>
        <w:t>Ill/Sick</w:t>
      </w:r>
    </w:p>
    <w:p w14:paraId="0E669885" w14:textId="77777777" w:rsidR="00CD483C" w:rsidRDefault="00CD483C" w:rsidP="005B39CC">
      <w:pPr>
        <w:pStyle w:val="BodyText"/>
        <w:spacing w:before="1"/>
        <w:ind w:left="280" w:right="202"/>
      </w:pPr>
    </w:p>
    <w:p w14:paraId="10F5EA81" w14:textId="77777777" w:rsidR="005D4E6F" w:rsidRDefault="005D4E6F" w:rsidP="005D4E6F">
      <w:pPr>
        <w:pStyle w:val="BodyText"/>
        <w:ind w:left="280" w:right="416"/>
      </w:pPr>
      <w:r>
        <w:t>Children who become ill while at the center will be removed from activities to rest until a parent or designee arrives. When notified, parents/guardians are expected to come promptly to pick up the child.</w:t>
      </w:r>
      <w:r>
        <w:rPr>
          <w:spacing w:val="-2"/>
        </w:rPr>
        <w:t xml:space="preserve"> </w:t>
      </w:r>
      <w:r>
        <w:t>If</w:t>
      </w:r>
      <w:r>
        <w:rPr>
          <w:spacing w:val="-2"/>
        </w:rPr>
        <w:t xml:space="preserve"> </w:t>
      </w:r>
      <w:r>
        <w:t>the</w:t>
      </w:r>
      <w:r>
        <w:rPr>
          <w:spacing w:val="-4"/>
        </w:rPr>
        <w:t xml:space="preserve"> </w:t>
      </w:r>
      <w:r>
        <w:t>parents/guardians</w:t>
      </w:r>
      <w:r>
        <w:rPr>
          <w:spacing w:val="-3"/>
        </w:rPr>
        <w:t xml:space="preserve"> </w:t>
      </w:r>
      <w:r>
        <w:t>cannot</w:t>
      </w:r>
      <w:r>
        <w:rPr>
          <w:spacing w:val="-5"/>
        </w:rPr>
        <w:t xml:space="preserve"> </w:t>
      </w:r>
      <w:r>
        <w:t>be</w:t>
      </w:r>
      <w:r>
        <w:rPr>
          <w:spacing w:val="-2"/>
        </w:rPr>
        <w:t xml:space="preserve"> </w:t>
      </w:r>
      <w:r>
        <w:t>reached,</w:t>
      </w:r>
      <w:r>
        <w:rPr>
          <w:spacing w:val="-5"/>
        </w:rPr>
        <w:t xml:space="preserve"> </w:t>
      </w:r>
      <w:r>
        <w:t>we</w:t>
      </w:r>
      <w:r>
        <w:rPr>
          <w:spacing w:val="-2"/>
        </w:rPr>
        <w:t xml:space="preserve"> </w:t>
      </w:r>
      <w:r>
        <w:t>will</w:t>
      </w:r>
      <w:r>
        <w:rPr>
          <w:spacing w:val="-3"/>
        </w:rPr>
        <w:t xml:space="preserve"> </w:t>
      </w:r>
      <w:r>
        <w:t>contact</w:t>
      </w:r>
      <w:r>
        <w:rPr>
          <w:spacing w:val="-2"/>
        </w:rPr>
        <w:t xml:space="preserve"> </w:t>
      </w:r>
      <w:r>
        <w:t>the</w:t>
      </w:r>
      <w:r>
        <w:rPr>
          <w:spacing w:val="-2"/>
        </w:rPr>
        <w:t xml:space="preserve"> </w:t>
      </w:r>
      <w:r>
        <w:t>emergency</w:t>
      </w:r>
      <w:r>
        <w:rPr>
          <w:spacing w:val="-5"/>
        </w:rPr>
        <w:t xml:space="preserve"> </w:t>
      </w:r>
      <w:r>
        <w:t>contacts</w:t>
      </w:r>
      <w:r>
        <w:rPr>
          <w:spacing w:val="-5"/>
        </w:rPr>
        <w:t xml:space="preserve"> </w:t>
      </w:r>
      <w:r>
        <w:t>listed</w:t>
      </w:r>
      <w:r>
        <w:rPr>
          <w:spacing w:val="-2"/>
        </w:rPr>
        <w:t xml:space="preserve"> </w:t>
      </w:r>
      <w:r>
        <w:t>on the emergency card.</w:t>
      </w:r>
    </w:p>
    <w:p w14:paraId="45321594" w14:textId="77777777" w:rsidR="005D4E6F" w:rsidRDefault="005D4E6F" w:rsidP="005D4E6F">
      <w:pPr>
        <w:pStyle w:val="BodyText"/>
        <w:spacing w:before="3"/>
      </w:pPr>
    </w:p>
    <w:p w14:paraId="2D72A9E1" w14:textId="77777777" w:rsidR="005D4E6F" w:rsidRDefault="005D4E6F" w:rsidP="005D4E6F">
      <w:pPr>
        <w:pStyle w:val="BodyText"/>
        <w:ind w:left="280"/>
      </w:pPr>
      <w:r>
        <w:t>A</w:t>
      </w:r>
      <w:r>
        <w:rPr>
          <w:spacing w:val="-2"/>
        </w:rPr>
        <w:t xml:space="preserve"> </w:t>
      </w:r>
      <w:r>
        <w:t>child</w:t>
      </w:r>
      <w:r>
        <w:rPr>
          <w:spacing w:val="-2"/>
        </w:rPr>
        <w:t xml:space="preserve"> </w:t>
      </w:r>
      <w:r>
        <w:t>with</w:t>
      </w:r>
      <w:r>
        <w:rPr>
          <w:spacing w:val="-2"/>
        </w:rPr>
        <w:t xml:space="preserve"> </w:t>
      </w:r>
      <w:r>
        <w:t>symptoms</w:t>
      </w:r>
      <w:r>
        <w:rPr>
          <w:spacing w:val="-5"/>
        </w:rPr>
        <w:t xml:space="preserve"> </w:t>
      </w:r>
      <w:r>
        <w:t>of illness</w:t>
      </w:r>
      <w:r>
        <w:rPr>
          <w:spacing w:val="-3"/>
        </w:rPr>
        <w:t xml:space="preserve"> </w:t>
      </w:r>
      <w:r>
        <w:t>will</w:t>
      </w:r>
      <w:r>
        <w:rPr>
          <w:spacing w:val="-3"/>
        </w:rPr>
        <w:t xml:space="preserve"> </w:t>
      </w:r>
      <w:r>
        <w:t>not</w:t>
      </w:r>
      <w:r>
        <w:rPr>
          <w:spacing w:val="-2"/>
        </w:rPr>
        <w:t xml:space="preserve"> </w:t>
      </w:r>
      <w:r>
        <w:t>be</w:t>
      </w:r>
      <w:r>
        <w:rPr>
          <w:spacing w:val="-4"/>
        </w:rPr>
        <w:t xml:space="preserve"> </w:t>
      </w:r>
      <w:r>
        <w:t>admitted</w:t>
      </w:r>
      <w:r>
        <w:rPr>
          <w:spacing w:val="-2"/>
        </w:rPr>
        <w:t xml:space="preserve"> </w:t>
      </w:r>
      <w:r>
        <w:t>to</w:t>
      </w:r>
      <w:r>
        <w:rPr>
          <w:spacing w:val="-4"/>
        </w:rPr>
        <w:t xml:space="preserve"> </w:t>
      </w:r>
      <w:r>
        <w:t>the</w:t>
      </w:r>
      <w:r>
        <w:rPr>
          <w:spacing w:val="-2"/>
        </w:rPr>
        <w:t xml:space="preserve"> </w:t>
      </w:r>
      <w:r>
        <w:t>program.</w:t>
      </w:r>
      <w:r>
        <w:rPr>
          <w:spacing w:val="-5"/>
        </w:rPr>
        <w:t xml:space="preserve"> </w:t>
      </w:r>
      <w:r>
        <w:t>That</w:t>
      </w:r>
      <w:r>
        <w:rPr>
          <w:spacing w:val="-2"/>
        </w:rPr>
        <w:t xml:space="preserve"> </w:t>
      </w:r>
      <w:r>
        <w:t>child</w:t>
      </w:r>
      <w:r>
        <w:rPr>
          <w:spacing w:val="-4"/>
        </w:rPr>
        <w:t xml:space="preserve"> </w:t>
      </w:r>
      <w:r>
        <w:t>will</w:t>
      </w:r>
      <w:r>
        <w:rPr>
          <w:spacing w:val="-3"/>
        </w:rPr>
        <w:t xml:space="preserve"> </w:t>
      </w:r>
      <w:r>
        <w:t>not</w:t>
      </w:r>
      <w:r>
        <w:rPr>
          <w:spacing w:val="-2"/>
        </w:rPr>
        <w:t xml:space="preserve"> </w:t>
      </w:r>
      <w:r>
        <w:t>be</w:t>
      </w:r>
      <w:r>
        <w:rPr>
          <w:spacing w:val="-4"/>
        </w:rPr>
        <w:t xml:space="preserve"> </w:t>
      </w:r>
      <w:r>
        <w:t>permitted</w:t>
      </w:r>
      <w:r>
        <w:rPr>
          <w:spacing w:val="-2"/>
        </w:rPr>
        <w:t xml:space="preserve"> </w:t>
      </w:r>
      <w:r>
        <w:t>to return to the program until well or with proper physicians’ authorization, it is our goal to create and maintain a healthy environment, so we ask that children be kept home when ill.</w:t>
      </w:r>
    </w:p>
    <w:p w14:paraId="22EBF1C9" w14:textId="77777777" w:rsidR="005D4E6F" w:rsidRDefault="005D4E6F" w:rsidP="005D4E6F">
      <w:pPr>
        <w:pStyle w:val="BodyText"/>
        <w:spacing w:before="5"/>
      </w:pPr>
    </w:p>
    <w:p w14:paraId="50A765B7" w14:textId="77777777" w:rsidR="005D4E6F" w:rsidRDefault="005D4E6F" w:rsidP="005D4E6F">
      <w:pPr>
        <w:pStyle w:val="Heading1"/>
      </w:pPr>
      <w:r>
        <w:t>Health</w:t>
      </w:r>
      <w:r>
        <w:rPr>
          <w:spacing w:val="-2"/>
        </w:rPr>
        <w:t xml:space="preserve"> Guidelines</w:t>
      </w:r>
    </w:p>
    <w:p w14:paraId="40F5F213" w14:textId="77777777" w:rsidR="005D4E6F" w:rsidRDefault="005D4E6F" w:rsidP="005D4E6F">
      <w:pPr>
        <w:pStyle w:val="BodyText"/>
        <w:spacing w:before="2"/>
        <w:rPr>
          <w:b/>
        </w:rPr>
      </w:pPr>
    </w:p>
    <w:p w14:paraId="36549F84" w14:textId="77777777" w:rsidR="005D4E6F" w:rsidRDefault="005D4E6F" w:rsidP="005D4E6F">
      <w:pPr>
        <w:pStyle w:val="BodyText"/>
        <w:ind w:left="280" w:right="254"/>
      </w:pPr>
      <w:r>
        <w:t>The following guidelines have been developed with our consulting physician and comply with Colorado</w:t>
      </w:r>
      <w:r>
        <w:rPr>
          <w:spacing w:val="-2"/>
        </w:rPr>
        <w:t xml:space="preserve"> </w:t>
      </w:r>
      <w:r>
        <w:t>licensing</w:t>
      </w:r>
      <w:r>
        <w:rPr>
          <w:spacing w:val="-4"/>
        </w:rPr>
        <w:t xml:space="preserve"> </w:t>
      </w:r>
      <w:r>
        <w:t>requirements.</w:t>
      </w:r>
      <w:r>
        <w:rPr>
          <w:spacing w:val="-5"/>
        </w:rPr>
        <w:t xml:space="preserve"> </w:t>
      </w:r>
      <w:r>
        <w:t>It</w:t>
      </w:r>
      <w:r>
        <w:rPr>
          <w:spacing w:val="-2"/>
        </w:rPr>
        <w:t xml:space="preserve"> </w:t>
      </w:r>
      <w:r>
        <w:t>is</w:t>
      </w:r>
      <w:r>
        <w:rPr>
          <w:spacing w:val="-3"/>
        </w:rPr>
        <w:t xml:space="preserve"> </w:t>
      </w:r>
      <w:r>
        <w:t>our</w:t>
      </w:r>
      <w:r>
        <w:rPr>
          <w:spacing w:val="-4"/>
        </w:rPr>
        <w:t xml:space="preserve"> </w:t>
      </w:r>
      <w:r>
        <w:t>goal</w:t>
      </w:r>
      <w:r>
        <w:rPr>
          <w:spacing w:val="-3"/>
        </w:rPr>
        <w:t xml:space="preserve"> </w:t>
      </w:r>
      <w:r>
        <w:t>to</w:t>
      </w:r>
      <w:r>
        <w:rPr>
          <w:spacing w:val="-2"/>
        </w:rPr>
        <w:t xml:space="preserve"> </w:t>
      </w:r>
      <w:r>
        <w:t>curtail</w:t>
      </w:r>
      <w:r>
        <w:rPr>
          <w:spacing w:val="-3"/>
        </w:rPr>
        <w:t xml:space="preserve"> </w:t>
      </w:r>
      <w:r>
        <w:t>illness</w:t>
      </w:r>
      <w:r>
        <w:rPr>
          <w:spacing w:val="-5"/>
        </w:rPr>
        <w:t xml:space="preserve"> </w:t>
      </w:r>
      <w:r>
        <w:t>and</w:t>
      </w:r>
      <w:r>
        <w:rPr>
          <w:spacing w:val="-2"/>
        </w:rPr>
        <w:t xml:space="preserve"> </w:t>
      </w:r>
      <w:r>
        <w:t>promote</w:t>
      </w:r>
      <w:r>
        <w:rPr>
          <w:spacing w:val="-2"/>
        </w:rPr>
        <w:t xml:space="preserve"> </w:t>
      </w:r>
      <w:r>
        <w:t>healthy</w:t>
      </w:r>
      <w:r>
        <w:rPr>
          <w:spacing w:val="-5"/>
        </w:rPr>
        <w:t xml:space="preserve"> </w:t>
      </w:r>
      <w:r>
        <w:t>environments</w:t>
      </w:r>
      <w:r>
        <w:rPr>
          <w:spacing w:val="-3"/>
        </w:rPr>
        <w:t xml:space="preserve"> </w:t>
      </w:r>
      <w:r>
        <w:t>in our programs. All children are required to wash their hands upon entering each day.</w:t>
      </w:r>
    </w:p>
    <w:p w14:paraId="677851E8" w14:textId="77777777" w:rsidR="005D4E6F" w:rsidRDefault="005D4E6F" w:rsidP="005D4E6F">
      <w:pPr>
        <w:pStyle w:val="BodyText"/>
        <w:ind w:left="280"/>
      </w:pPr>
      <w:r>
        <w:t>The</w:t>
      </w:r>
      <w:r>
        <w:rPr>
          <w:spacing w:val="-4"/>
        </w:rPr>
        <w:t xml:space="preserve"> </w:t>
      </w:r>
      <w:r>
        <w:t>following</w:t>
      </w:r>
      <w:r>
        <w:rPr>
          <w:spacing w:val="-3"/>
        </w:rPr>
        <w:t xml:space="preserve"> </w:t>
      </w:r>
      <w:r>
        <w:t>require</w:t>
      </w:r>
      <w:r>
        <w:rPr>
          <w:spacing w:val="-1"/>
        </w:rPr>
        <w:t xml:space="preserve"> </w:t>
      </w:r>
      <w:r>
        <w:t>a</w:t>
      </w:r>
      <w:r>
        <w:rPr>
          <w:spacing w:val="-1"/>
        </w:rPr>
        <w:t xml:space="preserve"> </w:t>
      </w:r>
      <w:r>
        <w:t>child</w:t>
      </w:r>
      <w:r>
        <w:rPr>
          <w:spacing w:val="-1"/>
        </w:rPr>
        <w:t xml:space="preserve"> </w:t>
      </w:r>
      <w:r>
        <w:t>to</w:t>
      </w:r>
      <w:r>
        <w:rPr>
          <w:spacing w:val="-3"/>
        </w:rPr>
        <w:t xml:space="preserve"> </w:t>
      </w:r>
      <w:r>
        <w:t>leave</w:t>
      </w:r>
      <w:r>
        <w:rPr>
          <w:spacing w:val="-1"/>
        </w:rPr>
        <w:t xml:space="preserve"> </w:t>
      </w:r>
      <w:r>
        <w:t>the</w:t>
      </w:r>
      <w:r>
        <w:rPr>
          <w:spacing w:val="-1"/>
        </w:rPr>
        <w:t xml:space="preserve"> </w:t>
      </w:r>
      <w:r>
        <w:rPr>
          <w:spacing w:val="-2"/>
        </w:rPr>
        <w:t>program:</w:t>
      </w:r>
    </w:p>
    <w:p w14:paraId="0DEB3203" w14:textId="77777777" w:rsidR="005D4E6F" w:rsidRDefault="005D4E6F" w:rsidP="005D4E6F">
      <w:pPr>
        <w:pStyle w:val="BodyText"/>
        <w:spacing w:before="5"/>
      </w:pPr>
    </w:p>
    <w:p w14:paraId="12EA52D1" w14:textId="77777777" w:rsidR="005D4E6F" w:rsidRDefault="005D4E6F" w:rsidP="005D4E6F">
      <w:pPr>
        <w:pStyle w:val="ListParagraph"/>
        <w:numPr>
          <w:ilvl w:val="0"/>
          <w:numId w:val="5"/>
        </w:numPr>
        <w:tabs>
          <w:tab w:val="left" w:pos="1719"/>
        </w:tabs>
        <w:spacing w:line="281" w:lineRule="exact"/>
        <w:ind w:left="1719" w:hanging="359"/>
        <w:rPr>
          <w:sz w:val="24"/>
        </w:rPr>
      </w:pPr>
      <w:r>
        <w:rPr>
          <w:sz w:val="24"/>
        </w:rPr>
        <w:t>A</w:t>
      </w:r>
      <w:r>
        <w:rPr>
          <w:spacing w:val="-3"/>
          <w:sz w:val="24"/>
        </w:rPr>
        <w:t xml:space="preserve"> </w:t>
      </w:r>
      <w:r>
        <w:rPr>
          <w:sz w:val="24"/>
        </w:rPr>
        <w:t>fever</w:t>
      </w:r>
      <w:r>
        <w:rPr>
          <w:spacing w:val="-2"/>
          <w:sz w:val="24"/>
        </w:rPr>
        <w:t xml:space="preserve"> </w:t>
      </w:r>
      <w:r>
        <w:rPr>
          <w:sz w:val="24"/>
        </w:rPr>
        <w:t>of</w:t>
      </w:r>
      <w:r>
        <w:rPr>
          <w:spacing w:val="-1"/>
          <w:sz w:val="24"/>
        </w:rPr>
        <w:t xml:space="preserve"> </w:t>
      </w:r>
      <w:r>
        <w:rPr>
          <w:sz w:val="24"/>
        </w:rPr>
        <w:t>100.4°F</w:t>
      </w:r>
      <w:r>
        <w:rPr>
          <w:spacing w:val="-1"/>
          <w:sz w:val="24"/>
        </w:rPr>
        <w:t xml:space="preserve"> </w:t>
      </w:r>
      <w:r>
        <w:rPr>
          <w:sz w:val="24"/>
        </w:rPr>
        <w:t>or</w:t>
      </w:r>
      <w:r>
        <w:rPr>
          <w:spacing w:val="-3"/>
          <w:sz w:val="24"/>
        </w:rPr>
        <w:t xml:space="preserve"> </w:t>
      </w:r>
      <w:r>
        <w:rPr>
          <w:spacing w:val="-4"/>
          <w:sz w:val="24"/>
        </w:rPr>
        <w:t>more</w:t>
      </w:r>
    </w:p>
    <w:p w14:paraId="4277D878" w14:textId="77777777" w:rsidR="005D4E6F" w:rsidRDefault="005D4E6F" w:rsidP="005D4E6F">
      <w:pPr>
        <w:pStyle w:val="ListParagraph"/>
        <w:numPr>
          <w:ilvl w:val="0"/>
          <w:numId w:val="5"/>
        </w:numPr>
        <w:tabs>
          <w:tab w:val="left" w:pos="1719"/>
        </w:tabs>
        <w:spacing w:line="276" w:lineRule="exact"/>
        <w:ind w:left="1719" w:hanging="359"/>
        <w:rPr>
          <w:sz w:val="24"/>
        </w:rPr>
      </w:pPr>
      <w:r>
        <w:rPr>
          <w:sz w:val="24"/>
        </w:rPr>
        <w:t>Persistent</w:t>
      </w:r>
      <w:r>
        <w:rPr>
          <w:spacing w:val="-4"/>
          <w:sz w:val="24"/>
        </w:rPr>
        <w:t xml:space="preserve"> </w:t>
      </w:r>
      <w:r>
        <w:rPr>
          <w:sz w:val="24"/>
        </w:rPr>
        <w:t>crying</w:t>
      </w:r>
      <w:r>
        <w:rPr>
          <w:spacing w:val="-3"/>
          <w:sz w:val="24"/>
        </w:rPr>
        <w:t xml:space="preserve"> </w:t>
      </w:r>
      <w:r>
        <w:rPr>
          <w:sz w:val="24"/>
        </w:rPr>
        <w:t>or</w:t>
      </w:r>
      <w:r>
        <w:rPr>
          <w:spacing w:val="-3"/>
          <w:sz w:val="24"/>
        </w:rPr>
        <w:t xml:space="preserve"> </w:t>
      </w:r>
      <w:r>
        <w:rPr>
          <w:sz w:val="24"/>
        </w:rPr>
        <w:t>complaints</w:t>
      </w:r>
      <w:r>
        <w:rPr>
          <w:spacing w:val="-2"/>
          <w:sz w:val="24"/>
        </w:rPr>
        <w:t xml:space="preserve"> </w:t>
      </w:r>
      <w:r>
        <w:rPr>
          <w:sz w:val="24"/>
        </w:rPr>
        <w:t>of</w:t>
      </w:r>
      <w:r>
        <w:rPr>
          <w:spacing w:val="-1"/>
          <w:sz w:val="24"/>
        </w:rPr>
        <w:t xml:space="preserve"> </w:t>
      </w:r>
      <w:r>
        <w:rPr>
          <w:spacing w:val="-4"/>
          <w:sz w:val="24"/>
        </w:rPr>
        <w:t>pain</w:t>
      </w:r>
    </w:p>
    <w:p w14:paraId="0AB84472" w14:textId="77777777" w:rsidR="005D4E6F" w:rsidRDefault="005D4E6F" w:rsidP="005D4E6F">
      <w:pPr>
        <w:pStyle w:val="ListParagraph"/>
        <w:numPr>
          <w:ilvl w:val="0"/>
          <w:numId w:val="5"/>
        </w:numPr>
        <w:tabs>
          <w:tab w:val="left" w:pos="1719"/>
        </w:tabs>
        <w:spacing w:line="276" w:lineRule="exact"/>
        <w:ind w:left="1719" w:hanging="359"/>
        <w:rPr>
          <w:sz w:val="24"/>
        </w:rPr>
      </w:pPr>
      <w:r>
        <w:rPr>
          <w:sz w:val="24"/>
        </w:rPr>
        <w:t>Breathing</w:t>
      </w:r>
      <w:r>
        <w:rPr>
          <w:spacing w:val="-4"/>
          <w:sz w:val="24"/>
        </w:rPr>
        <w:t xml:space="preserve"> </w:t>
      </w:r>
      <w:r>
        <w:rPr>
          <w:spacing w:val="-2"/>
          <w:sz w:val="24"/>
        </w:rPr>
        <w:t>difficulty</w:t>
      </w:r>
    </w:p>
    <w:p w14:paraId="5A267C84" w14:textId="77777777" w:rsidR="005D4E6F" w:rsidRDefault="005D4E6F" w:rsidP="005D4E6F">
      <w:pPr>
        <w:pStyle w:val="ListParagraph"/>
        <w:numPr>
          <w:ilvl w:val="0"/>
          <w:numId w:val="5"/>
        </w:numPr>
        <w:tabs>
          <w:tab w:val="left" w:pos="1719"/>
        </w:tabs>
        <w:spacing w:line="276" w:lineRule="exact"/>
        <w:ind w:left="1719" w:hanging="359"/>
        <w:rPr>
          <w:sz w:val="24"/>
        </w:rPr>
      </w:pPr>
      <w:r>
        <w:rPr>
          <w:sz w:val="24"/>
        </w:rPr>
        <w:t>Diarrhea</w:t>
      </w:r>
      <w:r>
        <w:rPr>
          <w:spacing w:val="-2"/>
          <w:sz w:val="24"/>
        </w:rPr>
        <w:t xml:space="preserve"> </w:t>
      </w:r>
      <w:r>
        <w:rPr>
          <w:sz w:val="24"/>
        </w:rPr>
        <w:t>more</w:t>
      </w:r>
      <w:r>
        <w:rPr>
          <w:spacing w:val="-2"/>
          <w:sz w:val="24"/>
        </w:rPr>
        <w:t xml:space="preserve"> </w:t>
      </w:r>
      <w:r>
        <w:rPr>
          <w:sz w:val="24"/>
        </w:rPr>
        <w:t>than</w:t>
      </w:r>
      <w:r>
        <w:rPr>
          <w:spacing w:val="-3"/>
          <w:sz w:val="24"/>
        </w:rPr>
        <w:t xml:space="preserve"> </w:t>
      </w:r>
      <w:r>
        <w:rPr>
          <w:spacing w:val="-4"/>
          <w:sz w:val="24"/>
        </w:rPr>
        <w:t>twice</w:t>
      </w:r>
    </w:p>
    <w:p w14:paraId="1183A926" w14:textId="77777777" w:rsidR="005D4E6F" w:rsidRDefault="005D4E6F" w:rsidP="005D4E6F">
      <w:pPr>
        <w:pStyle w:val="ListParagraph"/>
        <w:numPr>
          <w:ilvl w:val="0"/>
          <w:numId w:val="5"/>
        </w:numPr>
        <w:tabs>
          <w:tab w:val="left" w:pos="1719"/>
        </w:tabs>
        <w:spacing w:line="276" w:lineRule="exact"/>
        <w:ind w:left="1719" w:hanging="359"/>
        <w:rPr>
          <w:sz w:val="24"/>
        </w:rPr>
      </w:pPr>
      <w:r>
        <w:rPr>
          <w:sz w:val="24"/>
        </w:rPr>
        <w:t>Mucus</w:t>
      </w:r>
      <w:r>
        <w:rPr>
          <w:spacing w:val="-2"/>
          <w:sz w:val="24"/>
        </w:rPr>
        <w:t xml:space="preserve"> </w:t>
      </w:r>
      <w:r>
        <w:rPr>
          <w:sz w:val="24"/>
        </w:rPr>
        <w:t>or</w:t>
      </w:r>
      <w:r>
        <w:rPr>
          <w:spacing w:val="-3"/>
          <w:sz w:val="24"/>
        </w:rPr>
        <w:t xml:space="preserve"> </w:t>
      </w:r>
      <w:r>
        <w:rPr>
          <w:sz w:val="24"/>
        </w:rPr>
        <w:t>pus</w:t>
      </w:r>
      <w:r>
        <w:rPr>
          <w:spacing w:val="-2"/>
          <w:sz w:val="24"/>
        </w:rPr>
        <w:t xml:space="preserve"> </w:t>
      </w:r>
      <w:r>
        <w:rPr>
          <w:sz w:val="24"/>
        </w:rPr>
        <w:t>draining</w:t>
      </w:r>
      <w:r>
        <w:rPr>
          <w:spacing w:val="-3"/>
          <w:sz w:val="24"/>
        </w:rPr>
        <w:t xml:space="preserve"> </w:t>
      </w:r>
      <w:r>
        <w:rPr>
          <w:sz w:val="24"/>
        </w:rPr>
        <w:t>from</w:t>
      </w:r>
      <w:r>
        <w:rPr>
          <w:spacing w:val="-2"/>
          <w:sz w:val="24"/>
        </w:rPr>
        <w:t xml:space="preserve"> eyes/nose</w:t>
      </w:r>
    </w:p>
    <w:p w14:paraId="02FCDE71" w14:textId="77777777" w:rsidR="005D4E6F" w:rsidRDefault="005D4E6F" w:rsidP="005D4E6F">
      <w:pPr>
        <w:pStyle w:val="ListParagraph"/>
        <w:numPr>
          <w:ilvl w:val="0"/>
          <w:numId w:val="5"/>
        </w:numPr>
        <w:tabs>
          <w:tab w:val="left" w:pos="1719"/>
        </w:tabs>
        <w:spacing w:line="276" w:lineRule="exact"/>
        <w:ind w:left="1719" w:hanging="359"/>
        <w:rPr>
          <w:sz w:val="24"/>
        </w:rPr>
      </w:pPr>
      <w:r>
        <w:rPr>
          <w:spacing w:val="-2"/>
          <w:sz w:val="24"/>
        </w:rPr>
        <w:t>Vomiting</w:t>
      </w:r>
    </w:p>
    <w:p w14:paraId="39EE3B0A" w14:textId="77777777" w:rsidR="005D4E6F" w:rsidRDefault="005D4E6F" w:rsidP="005D4E6F">
      <w:pPr>
        <w:pStyle w:val="ListParagraph"/>
        <w:numPr>
          <w:ilvl w:val="0"/>
          <w:numId w:val="5"/>
        </w:numPr>
        <w:tabs>
          <w:tab w:val="left" w:pos="1719"/>
        </w:tabs>
        <w:spacing w:line="281" w:lineRule="exact"/>
        <w:ind w:left="1719" w:hanging="359"/>
        <w:rPr>
          <w:sz w:val="24"/>
        </w:rPr>
      </w:pPr>
      <w:r>
        <w:rPr>
          <w:sz w:val="24"/>
        </w:rPr>
        <w:t>Persisting</w:t>
      </w:r>
      <w:r>
        <w:rPr>
          <w:spacing w:val="-5"/>
          <w:sz w:val="24"/>
        </w:rPr>
        <w:t xml:space="preserve"> </w:t>
      </w:r>
      <w:r>
        <w:rPr>
          <w:sz w:val="24"/>
        </w:rPr>
        <w:t>wheezing</w:t>
      </w:r>
      <w:r>
        <w:rPr>
          <w:spacing w:val="-4"/>
          <w:sz w:val="24"/>
        </w:rPr>
        <w:t xml:space="preserve"> </w:t>
      </w:r>
      <w:r>
        <w:rPr>
          <w:sz w:val="24"/>
        </w:rPr>
        <w:t>or</w:t>
      </w:r>
      <w:r>
        <w:rPr>
          <w:spacing w:val="-1"/>
          <w:sz w:val="24"/>
        </w:rPr>
        <w:t xml:space="preserve"> </w:t>
      </w:r>
      <w:r>
        <w:rPr>
          <w:spacing w:val="-2"/>
          <w:sz w:val="24"/>
        </w:rPr>
        <w:t>coughing</w:t>
      </w:r>
    </w:p>
    <w:p w14:paraId="035BCC00" w14:textId="77777777" w:rsidR="005D4E6F" w:rsidRDefault="005D4E6F" w:rsidP="005B39CC">
      <w:pPr>
        <w:pStyle w:val="BodyText"/>
        <w:spacing w:before="1"/>
        <w:ind w:left="280" w:right="202"/>
      </w:pPr>
    </w:p>
    <w:p w14:paraId="73ADCC8D" w14:textId="77777777" w:rsidR="005D4E6F" w:rsidRDefault="005D4E6F" w:rsidP="005B39CC">
      <w:pPr>
        <w:pStyle w:val="BodyText"/>
        <w:spacing w:before="1"/>
        <w:ind w:left="280" w:right="202"/>
      </w:pPr>
    </w:p>
    <w:p w14:paraId="6D8D3209" w14:textId="77777777" w:rsidR="005D4E6F" w:rsidRDefault="005D4E6F" w:rsidP="005D4E6F">
      <w:pPr>
        <w:pStyle w:val="Heading2"/>
        <w:ind w:left="280"/>
      </w:pPr>
      <w:bookmarkStart w:id="55" w:name="_TOC_250015"/>
      <w:r>
        <w:rPr>
          <w:spacing w:val="10"/>
        </w:rPr>
        <w:t>HEAD</w:t>
      </w:r>
      <w:r>
        <w:rPr>
          <w:spacing w:val="29"/>
        </w:rPr>
        <w:t xml:space="preserve"> </w:t>
      </w:r>
      <w:r>
        <w:rPr>
          <w:spacing w:val="10"/>
        </w:rPr>
        <w:t>LICE</w:t>
      </w:r>
      <w:r>
        <w:rPr>
          <w:spacing w:val="33"/>
        </w:rPr>
        <w:t xml:space="preserve"> </w:t>
      </w:r>
      <w:r>
        <w:t>&amp;</w:t>
      </w:r>
      <w:r>
        <w:rPr>
          <w:spacing w:val="32"/>
        </w:rPr>
        <w:t xml:space="preserve"> </w:t>
      </w:r>
      <w:r>
        <w:rPr>
          <w:spacing w:val="12"/>
        </w:rPr>
        <w:t>OTHER</w:t>
      </w:r>
      <w:r>
        <w:rPr>
          <w:spacing w:val="29"/>
        </w:rPr>
        <w:t xml:space="preserve"> </w:t>
      </w:r>
      <w:r>
        <w:rPr>
          <w:spacing w:val="13"/>
        </w:rPr>
        <w:t>COMMUNICABLE</w:t>
      </w:r>
      <w:r>
        <w:rPr>
          <w:spacing w:val="33"/>
        </w:rPr>
        <w:t xml:space="preserve"> </w:t>
      </w:r>
      <w:bookmarkEnd w:id="55"/>
      <w:r>
        <w:rPr>
          <w:spacing w:val="12"/>
        </w:rPr>
        <w:t>DISEASES</w:t>
      </w:r>
    </w:p>
    <w:p w14:paraId="5CC56400" w14:textId="77777777" w:rsidR="005D4E6F" w:rsidRDefault="005D4E6F" w:rsidP="005D4E6F">
      <w:pPr>
        <w:pStyle w:val="BodyText"/>
        <w:spacing w:before="4"/>
      </w:pPr>
    </w:p>
    <w:p w14:paraId="1B9A4106" w14:textId="77777777" w:rsidR="005D4E6F" w:rsidRDefault="005D4E6F" w:rsidP="005D4E6F">
      <w:pPr>
        <w:pStyle w:val="BodyText"/>
        <w:ind w:left="280" w:right="254"/>
      </w:pPr>
      <w:r>
        <w:t>Children</w:t>
      </w:r>
      <w:r>
        <w:rPr>
          <w:spacing w:val="-2"/>
        </w:rPr>
        <w:t xml:space="preserve"> </w:t>
      </w:r>
      <w:r>
        <w:t>will</w:t>
      </w:r>
      <w:r>
        <w:rPr>
          <w:spacing w:val="-3"/>
        </w:rPr>
        <w:t xml:space="preserve"> </w:t>
      </w:r>
      <w:r>
        <w:t>not</w:t>
      </w:r>
      <w:r>
        <w:rPr>
          <w:spacing w:val="-2"/>
        </w:rPr>
        <w:t xml:space="preserve"> </w:t>
      </w:r>
      <w:r>
        <w:t>be</w:t>
      </w:r>
      <w:r>
        <w:rPr>
          <w:spacing w:val="-4"/>
        </w:rPr>
        <w:t xml:space="preserve"> </w:t>
      </w:r>
      <w:r>
        <w:t>admitted</w:t>
      </w:r>
      <w:r>
        <w:rPr>
          <w:spacing w:val="-2"/>
        </w:rPr>
        <w:t xml:space="preserve"> </w:t>
      </w:r>
      <w:r>
        <w:t>to</w:t>
      </w:r>
      <w:r>
        <w:rPr>
          <w:spacing w:val="-4"/>
        </w:rPr>
        <w:t xml:space="preserve"> </w:t>
      </w:r>
      <w:r>
        <w:t>the</w:t>
      </w:r>
      <w:r>
        <w:rPr>
          <w:spacing w:val="-2"/>
        </w:rPr>
        <w:t xml:space="preserve"> </w:t>
      </w:r>
      <w:r>
        <w:t>program</w:t>
      </w:r>
      <w:r>
        <w:rPr>
          <w:spacing w:val="-6"/>
        </w:rPr>
        <w:t xml:space="preserve"> </w:t>
      </w:r>
      <w:r>
        <w:t>without</w:t>
      </w:r>
      <w:r>
        <w:rPr>
          <w:spacing w:val="-2"/>
        </w:rPr>
        <w:t xml:space="preserve"> </w:t>
      </w:r>
      <w:r>
        <w:t>physician</w:t>
      </w:r>
      <w:r>
        <w:rPr>
          <w:spacing w:val="-2"/>
        </w:rPr>
        <w:t xml:space="preserve"> </w:t>
      </w:r>
      <w:r>
        <w:t>approval.</w:t>
      </w:r>
      <w:r>
        <w:rPr>
          <w:spacing w:val="-2"/>
        </w:rPr>
        <w:t xml:space="preserve"> </w:t>
      </w:r>
      <w:r>
        <w:t>If</w:t>
      </w:r>
      <w:r>
        <w:rPr>
          <w:spacing w:val="-2"/>
        </w:rPr>
        <w:t xml:space="preserve"> </w:t>
      </w:r>
      <w:r>
        <w:t>a</w:t>
      </w:r>
      <w:r>
        <w:rPr>
          <w:spacing w:val="-2"/>
        </w:rPr>
        <w:t xml:space="preserve"> </w:t>
      </w:r>
      <w:r>
        <w:t>child</w:t>
      </w:r>
      <w:r>
        <w:rPr>
          <w:spacing w:val="-2"/>
        </w:rPr>
        <w:t xml:space="preserve"> </w:t>
      </w:r>
      <w:r>
        <w:t>is</w:t>
      </w:r>
      <w:r>
        <w:rPr>
          <w:spacing w:val="-5"/>
        </w:rPr>
        <w:t xml:space="preserve"> </w:t>
      </w:r>
      <w:r>
        <w:t>found</w:t>
      </w:r>
      <w:r>
        <w:rPr>
          <w:spacing w:val="-7"/>
        </w:rPr>
        <w:t xml:space="preserve"> </w:t>
      </w:r>
      <w:r>
        <w:t>with</w:t>
      </w:r>
      <w:r>
        <w:rPr>
          <w:spacing w:val="-2"/>
        </w:rPr>
        <w:t xml:space="preserve"> </w:t>
      </w:r>
      <w:r>
        <w:t xml:space="preserve">lice, </w:t>
      </w:r>
      <w:r>
        <w:lastRenderedPageBreak/>
        <w:t>they will not be admitted until nits are all gone. Children with pink eye are required to be on</w:t>
      </w:r>
    </w:p>
    <w:p w14:paraId="07BD41AC" w14:textId="77777777" w:rsidR="005D4E6F" w:rsidRDefault="005D4E6F" w:rsidP="005D4E6F">
      <w:pPr>
        <w:pStyle w:val="BodyText"/>
        <w:spacing w:before="80"/>
        <w:ind w:left="280"/>
      </w:pPr>
      <w:r>
        <w:t>medication</w:t>
      </w:r>
      <w:r>
        <w:rPr>
          <w:spacing w:val="-6"/>
        </w:rPr>
        <w:t xml:space="preserve"> </w:t>
      </w:r>
      <w:r>
        <w:t>for</w:t>
      </w:r>
      <w:r>
        <w:rPr>
          <w:spacing w:val="-3"/>
        </w:rPr>
        <w:t xml:space="preserve"> </w:t>
      </w:r>
      <w:r>
        <w:t>48hrs.</w:t>
      </w:r>
      <w:r>
        <w:rPr>
          <w:spacing w:val="-4"/>
        </w:rPr>
        <w:t xml:space="preserve"> </w:t>
      </w:r>
      <w:r>
        <w:t>and</w:t>
      </w:r>
      <w:r>
        <w:rPr>
          <w:spacing w:val="-1"/>
        </w:rPr>
        <w:t xml:space="preserve"> </w:t>
      </w:r>
      <w:r>
        <w:t>wear</w:t>
      </w:r>
      <w:r>
        <w:rPr>
          <w:spacing w:val="-3"/>
        </w:rPr>
        <w:t xml:space="preserve"> </w:t>
      </w:r>
      <w:r>
        <w:t>an</w:t>
      </w:r>
      <w:r>
        <w:rPr>
          <w:spacing w:val="-3"/>
        </w:rPr>
        <w:t xml:space="preserve"> </w:t>
      </w:r>
      <w:r>
        <w:t>eye</w:t>
      </w:r>
      <w:r>
        <w:rPr>
          <w:spacing w:val="-1"/>
        </w:rPr>
        <w:t xml:space="preserve"> </w:t>
      </w:r>
      <w:r>
        <w:t>covering</w:t>
      </w:r>
      <w:r>
        <w:rPr>
          <w:spacing w:val="-3"/>
        </w:rPr>
        <w:t xml:space="preserve"> </w:t>
      </w:r>
      <w:r>
        <w:t>before</w:t>
      </w:r>
      <w:r>
        <w:rPr>
          <w:spacing w:val="-3"/>
        </w:rPr>
        <w:t xml:space="preserve"> </w:t>
      </w:r>
      <w:r>
        <w:t>they</w:t>
      </w:r>
      <w:r>
        <w:rPr>
          <w:spacing w:val="-4"/>
        </w:rPr>
        <w:t xml:space="preserve"> </w:t>
      </w:r>
      <w:r>
        <w:t>will</w:t>
      </w:r>
      <w:r>
        <w:rPr>
          <w:spacing w:val="-2"/>
        </w:rPr>
        <w:t xml:space="preserve"> </w:t>
      </w:r>
      <w:r>
        <w:t>be</w:t>
      </w:r>
      <w:r>
        <w:rPr>
          <w:spacing w:val="-1"/>
        </w:rPr>
        <w:t xml:space="preserve"> </w:t>
      </w:r>
      <w:r>
        <w:t>admitted.</w:t>
      </w:r>
      <w:r>
        <w:rPr>
          <w:spacing w:val="-1"/>
        </w:rPr>
        <w:t xml:space="preserve"> </w:t>
      </w:r>
      <w:r>
        <w:t>Severe</w:t>
      </w:r>
      <w:r>
        <w:rPr>
          <w:spacing w:val="-1"/>
        </w:rPr>
        <w:t xml:space="preserve"> </w:t>
      </w:r>
      <w:r>
        <w:t>coughs,</w:t>
      </w:r>
      <w:r>
        <w:rPr>
          <w:spacing w:val="-4"/>
        </w:rPr>
        <w:t xml:space="preserve"> </w:t>
      </w:r>
      <w:r>
        <w:t>fevers, visible conjunctivitis, open wounds, chicken pox, etc. are not admitted.</w:t>
      </w:r>
    </w:p>
    <w:p w14:paraId="028D29B2" w14:textId="77777777" w:rsidR="005D4E6F" w:rsidRDefault="005D4E6F" w:rsidP="005D4E6F">
      <w:pPr>
        <w:pStyle w:val="BodyText"/>
        <w:spacing w:before="5"/>
      </w:pPr>
    </w:p>
    <w:p w14:paraId="4A274819" w14:textId="03FE01E5" w:rsidR="005D4E6F" w:rsidRDefault="005D4E6F" w:rsidP="00936B20">
      <w:pPr>
        <w:pStyle w:val="BodyText"/>
        <w:ind w:left="280" w:right="254"/>
        <w:rPr>
          <w:spacing w:val="-2"/>
          <w:u w:val="single"/>
        </w:rPr>
      </w:pPr>
      <w:r>
        <w:t>Written clearance from a health care provider indicating that the child is no longer contagious is required</w:t>
      </w:r>
      <w:r>
        <w:rPr>
          <w:spacing w:val="-2"/>
        </w:rPr>
        <w:t xml:space="preserve"> </w:t>
      </w:r>
      <w:r>
        <w:t>prior</w:t>
      </w:r>
      <w:r>
        <w:rPr>
          <w:spacing w:val="-4"/>
        </w:rPr>
        <w:t xml:space="preserve"> </w:t>
      </w:r>
      <w:r>
        <w:t>to</w:t>
      </w:r>
      <w:r>
        <w:rPr>
          <w:spacing w:val="-2"/>
        </w:rPr>
        <w:t xml:space="preserve"> </w:t>
      </w:r>
      <w:r>
        <w:t>the</w:t>
      </w:r>
      <w:r>
        <w:rPr>
          <w:spacing w:val="-2"/>
        </w:rPr>
        <w:t xml:space="preserve"> </w:t>
      </w:r>
      <w:r>
        <w:t>child’s</w:t>
      </w:r>
      <w:r>
        <w:rPr>
          <w:spacing w:val="-3"/>
        </w:rPr>
        <w:t xml:space="preserve"> </w:t>
      </w:r>
      <w:r>
        <w:t>return</w:t>
      </w:r>
      <w:r>
        <w:rPr>
          <w:spacing w:val="-2"/>
        </w:rPr>
        <w:t xml:space="preserve"> </w:t>
      </w:r>
      <w:r>
        <w:t>to</w:t>
      </w:r>
      <w:r>
        <w:rPr>
          <w:spacing w:val="-4"/>
        </w:rPr>
        <w:t xml:space="preserve"> </w:t>
      </w:r>
      <w:r>
        <w:t>the</w:t>
      </w:r>
      <w:r>
        <w:rPr>
          <w:spacing w:val="-2"/>
        </w:rPr>
        <w:t xml:space="preserve"> </w:t>
      </w:r>
      <w:r>
        <w:t>program.</w:t>
      </w:r>
      <w:r>
        <w:rPr>
          <w:spacing w:val="-5"/>
        </w:rPr>
        <w:t xml:space="preserve"> </w:t>
      </w:r>
      <w:r>
        <w:t>All</w:t>
      </w:r>
      <w:r>
        <w:rPr>
          <w:spacing w:val="-3"/>
        </w:rPr>
        <w:t xml:space="preserve"> </w:t>
      </w:r>
      <w:r>
        <w:t>absences</w:t>
      </w:r>
      <w:r>
        <w:rPr>
          <w:spacing w:val="-5"/>
        </w:rPr>
        <w:t xml:space="preserve"> </w:t>
      </w:r>
      <w:r>
        <w:t>should</w:t>
      </w:r>
      <w:r>
        <w:rPr>
          <w:spacing w:val="-2"/>
        </w:rPr>
        <w:t xml:space="preserve"> </w:t>
      </w:r>
      <w:r>
        <w:t>be</w:t>
      </w:r>
      <w:r>
        <w:rPr>
          <w:spacing w:val="-2"/>
        </w:rPr>
        <w:t xml:space="preserve"> </w:t>
      </w:r>
      <w:r>
        <w:t>communicated</w:t>
      </w:r>
      <w:r>
        <w:rPr>
          <w:spacing w:val="-4"/>
        </w:rPr>
        <w:t xml:space="preserve"> </w:t>
      </w:r>
      <w:r>
        <w:t>by</w:t>
      </w:r>
      <w:r>
        <w:rPr>
          <w:spacing w:val="-5"/>
        </w:rPr>
        <w:t xml:space="preserve"> </w:t>
      </w:r>
      <w:r>
        <w:t>8:00</w:t>
      </w:r>
      <w:r>
        <w:rPr>
          <w:spacing w:val="-3"/>
        </w:rPr>
        <w:t xml:space="preserve"> </w:t>
      </w:r>
      <w:r>
        <w:t xml:space="preserve">am. Please notify us if the illness is contagious, so we can alert families to be vigilant for signs of illness. We welcome children back to the center when they are ready to join us in all our activities, including outdoor play. If children are too ill to participate in outdoor play, they should remain at home. </w:t>
      </w:r>
      <w:hyperlink r:id="rId38" w:history="1">
        <w:r w:rsidR="00936B20" w:rsidRPr="00702E15">
          <w:rPr>
            <w:rStyle w:val="Hyperlink"/>
            <w:color w:val="0070C0"/>
            <w:spacing w:val="-2"/>
          </w:rPr>
          <w:t>https://drive.google.com/file/d/1RcdCmU4SYXwmVhJrA3Pyk0gP0MTDClkF/view</w:t>
        </w:r>
      </w:hyperlink>
    </w:p>
    <w:p w14:paraId="140BE76B" w14:textId="77777777" w:rsidR="00936B20" w:rsidRDefault="00936B20" w:rsidP="00936B20">
      <w:pPr>
        <w:pStyle w:val="BodyText"/>
        <w:ind w:left="280" w:right="254"/>
      </w:pPr>
    </w:p>
    <w:p w14:paraId="6005D214" w14:textId="7BBF7A9C" w:rsidR="005D4E6F" w:rsidRDefault="002B6875" w:rsidP="005D4E6F">
      <w:pPr>
        <w:pStyle w:val="Heading2"/>
        <w:tabs>
          <w:tab w:val="left" w:pos="11168"/>
        </w:tabs>
        <w:spacing w:before="1"/>
        <w:ind w:left="1931"/>
      </w:pPr>
      <w:r>
        <w:rPr>
          <w:noProof/>
        </w:rPr>
        <w:drawing>
          <wp:anchor distT="0" distB="0" distL="0" distR="0" simplePos="0" relativeHeight="251658255" behindDoc="0" locked="0" layoutInCell="1" allowOverlap="1" wp14:anchorId="49D08E35" wp14:editId="0E80BC2B">
            <wp:simplePos x="0" y="0"/>
            <wp:positionH relativeFrom="page">
              <wp:posOffset>641985</wp:posOffset>
            </wp:positionH>
            <wp:positionV relativeFrom="paragraph">
              <wp:posOffset>10795</wp:posOffset>
            </wp:positionV>
            <wp:extent cx="841375" cy="1207135"/>
            <wp:effectExtent l="0" t="0" r="0" b="0"/>
            <wp:wrapNone/>
            <wp:docPr id="7" name="Image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2">
                      <a:extLst>
                        <a:ext uri="{C183D7F6-B498-43B3-948B-1728B52AA6E4}">
                          <adec:decorative xmlns:adec="http://schemas.microsoft.com/office/drawing/2017/decorative" val="1"/>
                        </a:ext>
                      </a:extLst>
                    </pic:cNvPr>
                    <pic:cNvPicPr>
                      <a:picLocks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841375" cy="1207135"/>
                    </a:xfrm>
                    <a:prstGeom prst="rect">
                      <a:avLst/>
                    </a:prstGeom>
                    <a:noFill/>
                    <a:ln>
                      <a:noFill/>
                    </a:ln>
                  </pic:spPr>
                </pic:pic>
              </a:graphicData>
            </a:graphic>
            <wp14:sizeRelH relativeFrom="page">
              <wp14:pctWidth>0</wp14:pctWidth>
            </wp14:sizeRelH>
            <wp14:sizeRelV relativeFrom="page">
              <wp14:pctHeight>0</wp14:pctHeight>
            </wp14:sizeRelV>
          </wp:anchor>
        </w:drawing>
      </w:r>
      <w:r w:rsidR="005D4E6F">
        <w:rPr>
          <w:color w:val="000000"/>
          <w:spacing w:val="43"/>
          <w:shd w:val="clear" w:color="auto" w:fill="D9E1F3"/>
        </w:rPr>
        <w:t xml:space="preserve"> </w:t>
      </w:r>
      <w:r w:rsidR="005D4E6F">
        <w:rPr>
          <w:color w:val="000000"/>
          <w:spacing w:val="13"/>
          <w:shd w:val="clear" w:color="auto" w:fill="D9E1F3"/>
        </w:rPr>
        <w:t>MEDICATION</w:t>
      </w:r>
      <w:r w:rsidR="005D4E6F">
        <w:rPr>
          <w:color w:val="000000"/>
          <w:spacing w:val="28"/>
          <w:shd w:val="clear" w:color="auto" w:fill="D9E1F3"/>
        </w:rPr>
        <w:t xml:space="preserve"> </w:t>
      </w:r>
      <w:r w:rsidR="005D4E6F">
        <w:rPr>
          <w:color w:val="000000"/>
          <w:spacing w:val="11"/>
          <w:shd w:val="clear" w:color="auto" w:fill="D9E1F3"/>
        </w:rPr>
        <w:t>INFORMATION</w:t>
      </w:r>
      <w:r w:rsidR="005D4E6F">
        <w:rPr>
          <w:color w:val="000000"/>
          <w:shd w:val="clear" w:color="auto" w:fill="D9E1F3"/>
        </w:rPr>
        <w:tab/>
      </w:r>
    </w:p>
    <w:p w14:paraId="5A5931CA" w14:textId="77777777" w:rsidR="005D4E6F" w:rsidRDefault="005D4E6F" w:rsidP="005D4E6F">
      <w:pPr>
        <w:pStyle w:val="BodyText"/>
        <w:spacing w:before="62"/>
        <w:ind w:left="2039" w:right="229" w:firstLine="2"/>
      </w:pPr>
      <w:r>
        <w:rPr>
          <w:w w:val="110"/>
        </w:rPr>
        <w:t xml:space="preserve">Parents are required to provide medications, copies of health care plans and any information regarding health/medical needs their child </w:t>
      </w:r>
      <w:proofErr w:type="gramStart"/>
      <w:r>
        <w:rPr>
          <w:w w:val="110"/>
        </w:rPr>
        <w:t>has</w:t>
      </w:r>
      <w:proofErr w:type="gramEnd"/>
      <w:r>
        <w:rPr>
          <w:w w:val="110"/>
        </w:rPr>
        <w:t xml:space="preserve"> prior to attending. The program cannot administer</w:t>
      </w:r>
      <w:r>
        <w:rPr>
          <w:spacing w:val="-28"/>
          <w:w w:val="110"/>
        </w:rPr>
        <w:t xml:space="preserve"> </w:t>
      </w:r>
      <w:r>
        <w:rPr>
          <w:w w:val="110"/>
        </w:rPr>
        <w:t>any</w:t>
      </w:r>
      <w:r>
        <w:rPr>
          <w:spacing w:val="-37"/>
          <w:w w:val="110"/>
        </w:rPr>
        <w:t xml:space="preserve"> </w:t>
      </w:r>
      <w:r>
        <w:rPr>
          <w:w w:val="110"/>
        </w:rPr>
        <w:t>medication</w:t>
      </w:r>
      <w:r>
        <w:rPr>
          <w:spacing w:val="-30"/>
          <w:w w:val="110"/>
        </w:rPr>
        <w:t xml:space="preserve"> </w:t>
      </w:r>
      <w:r>
        <w:rPr>
          <w:w w:val="110"/>
        </w:rPr>
        <w:t>without</w:t>
      </w:r>
      <w:r>
        <w:rPr>
          <w:spacing w:val="-33"/>
          <w:w w:val="110"/>
        </w:rPr>
        <w:t xml:space="preserve"> </w:t>
      </w:r>
      <w:r>
        <w:rPr>
          <w:w w:val="110"/>
        </w:rPr>
        <w:t xml:space="preserve">the required </w:t>
      </w:r>
      <w:r>
        <w:t>medication</w:t>
      </w:r>
      <w:r>
        <w:rPr>
          <w:spacing w:val="18"/>
        </w:rPr>
        <w:t xml:space="preserve"> </w:t>
      </w:r>
      <w:r>
        <w:t>forms</w:t>
      </w:r>
      <w:r>
        <w:rPr>
          <w:spacing w:val="-4"/>
        </w:rPr>
        <w:t xml:space="preserve"> </w:t>
      </w:r>
      <w:r>
        <w:t>and</w:t>
      </w:r>
      <w:r>
        <w:rPr>
          <w:spacing w:val="10"/>
        </w:rPr>
        <w:t xml:space="preserve"> </w:t>
      </w:r>
      <w:r>
        <w:t>physician</w:t>
      </w:r>
      <w:r>
        <w:rPr>
          <w:spacing w:val="14"/>
        </w:rPr>
        <w:t xml:space="preserve"> </w:t>
      </w:r>
      <w:r>
        <w:t>authorization.</w:t>
      </w:r>
      <w:r>
        <w:rPr>
          <w:spacing w:val="-8"/>
        </w:rPr>
        <w:t xml:space="preserve"> </w:t>
      </w:r>
      <w:r>
        <w:t>If</w:t>
      </w:r>
      <w:r>
        <w:rPr>
          <w:spacing w:val="58"/>
          <w:w w:val="150"/>
        </w:rPr>
        <w:t xml:space="preserve"> </w:t>
      </w:r>
      <w:r>
        <w:t>a</w:t>
      </w:r>
      <w:r>
        <w:rPr>
          <w:spacing w:val="-6"/>
        </w:rPr>
        <w:t xml:space="preserve"> </w:t>
      </w:r>
      <w:r>
        <w:t>health</w:t>
      </w:r>
      <w:r>
        <w:rPr>
          <w:spacing w:val="10"/>
        </w:rPr>
        <w:t xml:space="preserve"> </w:t>
      </w:r>
      <w:r>
        <w:t>care</w:t>
      </w:r>
      <w:r>
        <w:rPr>
          <w:spacing w:val="4"/>
        </w:rPr>
        <w:t xml:space="preserve"> </w:t>
      </w:r>
      <w:r>
        <w:t>plan</w:t>
      </w:r>
      <w:r>
        <w:rPr>
          <w:spacing w:val="4"/>
        </w:rPr>
        <w:t xml:space="preserve"> </w:t>
      </w:r>
      <w:r>
        <w:t>or</w:t>
      </w:r>
      <w:r>
        <w:rPr>
          <w:spacing w:val="16"/>
        </w:rPr>
        <w:t xml:space="preserve"> </w:t>
      </w:r>
      <w:r>
        <w:t>medication</w:t>
      </w:r>
      <w:r>
        <w:rPr>
          <w:spacing w:val="80"/>
          <w:w w:val="150"/>
        </w:rPr>
        <w:t xml:space="preserve"> </w:t>
      </w:r>
      <w:r>
        <w:rPr>
          <w:w w:val="110"/>
        </w:rPr>
        <w:t>is</w:t>
      </w:r>
      <w:r>
        <w:rPr>
          <w:spacing w:val="-42"/>
          <w:w w:val="110"/>
        </w:rPr>
        <w:t xml:space="preserve"> </w:t>
      </w:r>
      <w:r>
        <w:rPr>
          <w:w w:val="110"/>
        </w:rPr>
        <w:t>not</w:t>
      </w:r>
      <w:r>
        <w:rPr>
          <w:spacing w:val="-25"/>
          <w:w w:val="110"/>
        </w:rPr>
        <w:t xml:space="preserve"> </w:t>
      </w:r>
      <w:r>
        <w:rPr>
          <w:w w:val="110"/>
        </w:rPr>
        <w:t>available</w:t>
      </w:r>
      <w:r>
        <w:rPr>
          <w:spacing w:val="-39"/>
          <w:w w:val="110"/>
        </w:rPr>
        <w:t xml:space="preserve"> </w:t>
      </w:r>
      <w:r>
        <w:rPr>
          <w:w w:val="110"/>
        </w:rPr>
        <w:t>upon</w:t>
      </w:r>
      <w:r>
        <w:rPr>
          <w:spacing w:val="-40"/>
          <w:w w:val="110"/>
        </w:rPr>
        <w:t xml:space="preserve"> </w:t>
      </w:r>
      <w:r>
        <w:rPr>
          <w:w w:val="110"/>
        </w:rPr>
        <w:t>enrollment,</w:t>
      </w:r>
      <w:r>
        <w:rPr>
          <w:spacing w:val="-29"/>
          <w:w w:val="110"/>
        </w:rPr>
        <w:t xml:space="preserve"> </w:t>
      </w:r>
      <w:r>
        <w:rPr>
          <w:w w:val="110"/>
        </w:rPr>
        <w:t>the</w:t>
      </w:r>
      <w:r>
        <w:rPr>
          <w:spacing w:val="-39"/>
          <w:w w:val="110"/>
        </w:rPr>
        <w:t xml:space="preserve"> </w:t>
      </w:r>
      <w:r>
        <w:rPr>
          <w:w w:val="110"/>
        </w:rPr>
        <w:t>RRCCSACC</w:t>
      </w:r>
      <w:r>
        <w:rPr>
          <w:spacing w:val="-32"/>
          <w:w w:val="110"/>
        </w:rPr>
        <w:t xml:space="preserve"> </w:t>
      </w:r>
      <w:r>
        <w:rPr>
          <w:w w:val="110"/>
        </w:rPr>
        <w:t>nurse</w:t>
      </w:r>
      <w:r>
        <w:rPr>
          <w:spacing w:val="-35"/>
          <w:w w:val="110"/>
        </w:rPr>
        <w:t xml:space="preserve"> </w:t>
      </w:r>
      <w:r>
        <w:rPr>
          <w:w w:val="110"/>
        </w:rPr>
        <w:t>consultant</w:t>
      </w:r>
      <w:r>
        <w:rPr>
          <w:spacing w:val="-30"/>
          <w:w w:val="110"/>
        </w:rPr>
        <w:t xml:space="preserve"> </w:t>
      </w:r>
      <w:r>
        <w:rPr>
          <w:w w:val="110"/>
        </w:rPr>
        <w:t>will</w:t>
      </w:r>
      <w:r>
        <w:rPr>
          <w:spacing w:val="-40"/>
          <w:w w:val="110"/>
        </w:rPr>
        <w:t xml:space="preserve"> </w:t>
      </w:r>
      <w:r>
        <w:rPr>
          <w:w w:val="110"/>
        </w:rPr>
        <w:t>be contacted</w:t>
      </w:r>
      <w:r>
        <w:rPr>
          <w:spacing w:val="-32"/>
          <w:w w:val="110"/>
        </w:rPr>
        <w:t xml:space="preserve"> </w:t>
      </w:r>
      <w:r>
        <w:rPr>
          <w:w w:val="110"/>
        </w:rPr>
        <w:t>to</w:t>
      </w:r>
      <w:r>
        <w:rPr>
          <w:spacing w:val="-21"/>
          <w:w w:val="110"/>
        </w:rPr>
        <w:t xml:space="preserve"> </w:t>
      </w:r>
      <w:r>
        <w:rPr>
          <w:w w:val="110"/>
        </w:rPr>
        <w:t>determine</w:t>
      </w:r>
      <w:r>
        <w:rPr>
          <w:spacing w:val="-26"/>
          <w:w w:val="110"/>
        </w:rPr>
        <w:t xml:space="preserve"> </w:t>
      </w:r>
      <w:r>
        <w:rPr>
          <w:w w:val="110"/>
        </w:rPr>
        <w:t>when</w:t>
      </w:r>
      <w:r>
        <w:rPr>
          <w:spacing w:val="-29"/>
          <w:w w:val="110"/>
        </w:rPr>
        <w:t xml:space="preserve"> </w:t>
      </w:r>
      <w:r>
        <w:rPr>
          <w:w w:val="110"/>
        </w:rPr>
        <w:t>the</w:t>
      </w:r>
      <w:r>
        <w:rPr>
          <w:spacing w:val="-34"/>
          <w:w w:val="110"/>
        </w:rPr>
        <w:t xml:space="preserve"> </w:t>
      </w:r>
      <w:r>
        <w:rPr>
          <w:w w:val="110"/>
        </w:rPr>
        <w:t>child</w:t>
      </w:r>
      <w:r>
        <w:rPr>
          <w:spacing w:val="-37"/>
          <w:w w:val="110"/>
        </w:rPr>
        <w:t xml:space="preserve"> </w:t>
      </w:r>
      <w:r>
        <w:rPr>
          <w:w w:val="110"/>
        </w:rPr>
        <w:t>may</w:t>
      </w:r>
      <w:r>
        <w:rPr>
          <w:spacing w:val="-34"/>
          <w:w w:val="110"/>
        </w:rPr>
        <w:t xml:space="preserve"> </w:t>
      </w:r>
      <w:r>
        <w:rPr>
          <w:w w:val="110"/>
        </w:rPr>
        <w:t>start</w:t>
      </w:r>
      <w:r>
        <w:rPr>
          <w:spacing w:val="-36"/>
          <w:w w:val="110"/>
        </w:rPr>
        <w:t xml:space="preserve"> </w:t>
      </w:r>
      <w:r>
        <w:rPr>
          <w:w w:val="110"/>
        </w:rPr>
        <w:t>in</w:t>
      </w:r>
      <w:r>
        <w:rPr>
          <w:spacing w:val="-26"/>
          <w:w w:val="110"/>
        </w:rPr>
        <w:t xml:space="preserve"> </w:t>
      </w:r>
      <w:r>
        <w:rPr>
          <w:w w:val="110"/>
        </w:rPr>
        <w:t>the</w:t>
      </w:r>
      <w:r>
        <w:rPr>
          <w:spacing w:val="-24"/>
          <w:w w:val="110"/>
        </w:rPr>
        <w:t xml:space="preserve"> </w:t>
      </w:r>
      <w:r>
        <w:rPr>
          <w:w w:val="110"/>
        </w:rPr>
        <w:t>program.</w:t>
      </w:r>
      <w:r>
        <w:rPr>
          <w:spacing w:val="-33"/>
          <w:w w:val="110"/>
        </w:rPr>
        <w:t xml:space="preserve"> </w:t>
      </w:r>
      <w:r>
        <w:rPr>
          <w:w w:val="110"/>
        </w:rPr>
        <w:t>The</w:t>
      </w:r>
      <w:r>
        <w:rPr>
          <w:spacing w:val="-34"/>
          <w:w w:val="110"/>
        </w:rPr>
        <w:t xml:space="preserve"> </w:t>
      </w:r>
      <w:r>
        <w:rPr>
          <w:w w:val="110"/>
        </w:rPr>
        <w:t>medication</w:t>
      </w:r>
    </w:p>
    <w:p w14:paraId="2AD7FB22" w14:textId="77777777" w:rsidR="005D4E6F" w:rsidRDefault="005D4E6F" w:rsidP="005D4E6F">
      <w:pPr>
        <w:pStyle w:val="BodyText"/>
        <w:ind w:left="393"/>
      </w:pPr>
      <w:r>
        <w:rPr>
          <w:w w:val="110"/>
        </w:rPr>
        <w:t>must</w:t>
      </w:r>
      <w:r>
        <w:rPr>
          <w:spacing w:val="-29"/>
          <w:w w:val="110"/>
        </w:rPr>
        <w:t xml:space="preserve"> </w:t>
      </w:r>
      <w:r>
        <w:rPr>
          <w:w w:val="110"/>
        </w:rPr>
        <w:t>be</w:t>
      </w:r>
      <w:r>
        <w:rPr>
          <w:spacing w:val="-28"/>
          <w:w w:val="110"/>
        </w:rPr>
        <w:t xml:space="preserve"> </w:t>
      </w:r>
      <w:r>
        <w:rPr>
          <w:w w:val="110"/>
        </w:rPr>
        <w:t>in</w:t>
      </w:r>
      <w:r>
        <w:rPr>
          <w:spacing w:val="-7"/>
          <w:w w:val="110"/>
        </w:rPr>
        <w:t xml:space="preserve"> </w:t>
      </w:r>
      <w:r>
        <w:rPr>
          <w:w w:val="110"/>
        </w:rPr>
        <w:t>the</w:t>
      </w:r>
      <w:r>
        <w:rPr>
          <w:spacing w:val="-5"/>
          <w:w w:val="110"/>
        </w:rPr>
        <w:t xml:space="preserve"> </w:t>
      </w:r>
      <w:r>
        <w:rPr>
          <w:w w:val="110"/>
        </w:rPr>
        <w:t>original</w:t>
      </w:r>
      <w:r>
        <w:rPr>
          <w:spacing w:val="-4"/>
          <w:w w:val="110"/>
        </w:rPr>
        <w:t xml:space="preserve"> </w:t>
      </w:r>
      <w:r>
        <w:rPr>
          <w:w w:val="110"/>
        </w:rPr>
        <w:t>container,</w:t>
      </w:r>
      <w:r>
        <w:rPr>
          <w:spacing w:val="-5"/>
          <w:w w:val="110"/>
        </w:rPr>
        <w:t xml:space="preserve"> </w:t>
      </w:r>
      <w:r>
        <w:rPr>
          <w:w w:val="110"/>
        </w:rPr>
        <w:t>with</w:t>
      </w:r>
      <w:r>
        <w:rPr>
          <w:spacing w:val="-5"/>
          <w:w w:val="110"/>
        </w:rPr>
        <w:t xml:space="preserve"> </w:t>
      </w:r>
      <w:r>
        <w:rPr>
          <w:w w:val="110"/>
        </w:rPr>
        <w:t>the</w:t>
      </w:r>
      <w:r>
        <w:rPr>
          <w:spacing w:val="-3"/>
          <w:w w:val="110"/>
        </w:rPr>
        <w:t xml:space="preserve"> </w:t>
      </w:r>
      <w:r>
        <w:rPr>
          <w:w w:val="110"/>
        </w:rPr>
        <w:t>pharmacy</w:t>
      </w:r>
      <w:r>
        <w:rPr>
          <w:spacing w:val="-5"/>
          <w:w w:val="110"/>
        </w:rPr>
        <w:t xml:space="preserve"> </w:t>
      </w:r>
      <w:r>
        <w:rPr>
          <w:w w:val="110"/>
        </w:rPr>
        <w:t>label</w:t>
      </w:r>
      <w:r>
        <w:rPr>
          <w:spacing w:val="-2"/>
          <w:w w:val="110"/>
        </w:rPr>
        <w:t xml:space="preserve"> </w:t>
      </w:r>
      <w:r>
        <w:rPr>
          <w:w w:val="110"/>
        </w:rPr>
        <w:t>showing</w:t>
      </w:r>
      <w:r>
        <w:rPr>
          <w:spacing w:val="-5"/>
          <w:w w:val="110"/>
        </w:rPr>
        <w:t xml:space="preserve"> </w:t>
      </w:r>
      <w:r>
        <w:rPr>
          <w:w w:val="110"/>
        </w:rPr>
        <w:t>the</w:t>
      </w:r>
      <w:r>
        <w:rPr>
          <w:spacing w:val="-3"/>
          <w:w w:val="110"/>
        </w:rPr>
        <w:t xml:space="preserve"> </w:t>
      </w:r>
      <w:r>
        <w:rPr>
          <w:w w:val="110"/>
        </w:rPr>
        <w:t>child's</w:t>
      </w:r>
      <w:r>
        <w:rPr>
          <w:spacing w:val="-3"/>
          <w:w w:val="110"/>
        </w:rPr>
        <w:t xml:space="preserve"> </w:t>
      </w:r>
      <w:r>
        <w:rPr>
          <w:w w:val="110"/>
        </w:rPr>
        <w:t>name</w:t>
      </w:r>
      <w:r>
        <w:rPr>
          <w:spacing w:val="-3"/>
          <w:w w:val="110"/>
        </w:rPr>
        <w:t xml:space="preserve"> </w:t>
      </w:r>
      <w:r>
        <w:rPr>
          <w:w w:val="110"/>
        </w:rPr>
        <w:t>and instructions for administering on the outside.</w:t>
      </w:r>
    </w:p>
    <w:p w14:paraId="3ACA1EA5" w14:textId="77777777" w:rsidR="005D4E6F" w:rsidRDefault="005D4E6F" w:rsidP="005D4E6F">
      <w:pPr>
        <w:pStyle w:val="BodyText"/>
        <w:spacing w:before="125"/>
      </w:pPr>
    </w:p>
    <w:p w14:paraId="77066ADE" w14:textId="77777777" w:rsidR="005D4E6F" w:rsidRDefault="005D4E6F" w:rsidP="005D4E6F">
      <w:pPr>
        <w:pStyle w:val="BodyText"/>
        <w:ind w:left="280" w:right="930"/>
      </w:pPr>
      <w:r>
        <w:rPr>
          <w:w w:val="105"/>
        </w:rPr>
        <w:t>The RRCC SACC Program contracts with Colorado CPR Pros for medication training, delegation</w:t>
      </w:r>
      <w:r>
        <w:rPr>
          <w:spacing w:val="-5"/>
          <w:w w:val="105"/>
        </w:rPr>
        <w:t xml:space="preserve"> </w:t>
      </w:r>
      <w:r>
        <w:rPr>
          <w:w w:val="105"/>
        </w:rPr>
        <w:t>and</w:t>
      </w:r>
      <w:r>
        <w:rPr>
          <w:spacing w:val="-3"/>
          <w:w w:val="105"/>
        </w:rPr>
        <w:t xml:space="preserve"> </w:t>
      </w:r>
      <w:r>
        <w:rPr>
          <w:w w:val="105"/>
        </w:rPr>
        <w:t>nursing</w:t>
      </w:r>
      <w:r>
        <w:rPr>
          <w:spacing w:val="-5"/>
          <w:w w:val="105"/>
        </w:rPr>
        <w:t xml:space="preserve"> </w:t>
      </w:r>
      <w:r>
        <w:rPr>
          <w:w w:val="105"/>
        </w:rPr>
        <w:t>consultation.</w:t>
      </w:r>
      <w:r>
        <w:rPr>
          <w:spacing w:val="-3"/>
          <w:w w:val="105"/>
        </w:rPr>
        <w:t xml:space="preserve"> </w:t>
      </w:r>
      <w:r>
        <w:rPr>
          <w:w w:val="105"/>
        </w:rPr>
        <w:t>Designated</w:t>
      </w:r>
      <w:r>
        <w:rPr>
          <w:spacing w:val="-3"/>
          <w:w w:val="105"/>
        </w:rPr>
        <w:t xml:space="preserve"> </w:t>
      </w:r>
      <w:r>
        <w:rPr>
          <w:w w:val="105"/>
        </w:rPr>
        <w:t>RRCC</w:t>
      </w:r>
      <w:r>
        <w:rPr>
          <w:spacing w:val="-6"/>
          <w:w w:val="105"/>
        </w:rPr>
        <w:t xml:space="preserve"> </w:t>
      </w:r>
      <w:r>
        <w:rPr>
          <w:w w:val="105"/>
        </w:rPr>
        <w:t>SACC</w:t>
      </w:r>
      <w:r>
        <w:rPr>
          <w:spacing w:val="-4"/>
          <w:w w:val="105"/>
        </w:rPr>
        <w:t xml:space="preserve"> </w:t>
      </w:r>
      <w:r>
        <w:rPr>
          <w:w w:val="105"/>
        </w:rPr>
        <w:t>staff</w:t>
      </w:r>
      <w:r>
        <w:rPr>
          <w:spacing w:val="-3"/>
          <w:w w:val="105"/>
        </w:rPr>
        <w:t xml:space="preserve"> </w:t>
      </w:r>
      <w:r>
        <w:rPr>
          <w:w w:val="105"/>
        </w:rPr>
        <w:t>will</w:t>
      </w:r>
      <w:r>
        <w:rPr>
          <w:spacing w:val="-5"/>
          <w:w w:val="105"/>
        </w:rPr>
        <w:t xml:space="preserve"> </w:t>
      </w:r>
      <w:r>
        <w:rPr>
          <w:w w:val="105"/>
        </w:rPr>
        <w:t>be</w:t>
      </w:r>
      <w:r>
        <w:rPr>
          <w:spacing w:val="-5"/>
          <w:w w:val="105"/>
        </w:rPr>
        <w:t xml:space="preserve"> </w:t>
      </w:r>
      <w:r>
        <w:rPr>
          <w:w w:val="105"/>
        </w:rPr>
        <w:t>trained</w:t>
      </w:r>
      <w:r>
        <w:rPr>
          <w:spacing w:val="-3"/>
          <w:w w:val="105"/>
        </w:rPr>
        <w:t xml:space="preserve"> </w:t>
      </w:r>
      <w:r>
        <w:rPr>
          <w:w w:val="105"/>
        </w:rPr>
        <w:t>and delegated to administer medications</w:t>
      </w:r>
    </w:p>
    <w:p w14:paraId="4C3EB910" w14:textId="77777777" w:rsidR="005D4E6F" w:rsidRDefault="005D4E6F" w:rsidP="005D4E6F">
      <w:pPr>
        <w:pStyle w:val="BodyText"/>
        <w:spacing w:before="2"/>
      </w:pPr>
    </w:p>
    <w:p w14:paraId="1D4E82BE" w14:textId="77777777" w:rsidR="005D4E6F" w:rsidRDefault="005D4E6F" w:rsidP="005D4E6F">
      <w:pPr>
        <w:pStyle w:val="BodyText"/>
        <w:spacing w:before="1" w:line="242" w:lineRule="auto"/>
        <w:ind w:left="280" w:right="930"/>
      </w:pPr>
      <w:r>
        <w:t>Medication</w:t>
      </w:r>
      <w:r>
        <w:rPr>
          <w:spacing w:val="-4"/>
        </w:rPr>
        <w:t xml:space="preserve"> </w:t>
      </w:r>
      <w:r>
        <w:t>(including</w:t>
      </w:r>
      <w:r>
        <w:rPr>
          <w:spacing w:val="-4"/>
        </w:rPr>
        <w:t xml:space="preserve"> </w:t>
      </w:r>
      <w:r>
        <w:t>over</w:t>
      </w:r>
      <w:r>
        <w:rPr>
          <w:spacing w:val="-4"/>
        </w:rPr>
        <w:t xml:space="preserve"> </w:t>
      </w:r>
      <w:r>
        <w:t>the</w:t>
      </w:r>
      <w:r>
        <w:rPr>
          <w:spacing w:val="-2"/>
        </w:rPr>
        <w:t xml:space="preserve"> </w:t>
      </w:r>
      <w:r>
        <w:t>counter</w:t>
      </w:r>
      <w:r>
        <w:rPr>
          <w:spacing w:val="-6"/>
        </w:rPr>
        <w:t xml:space="preserve"> </w:t>
      </w:r>
      <w:r>
        <w:t>drugs)</w:t>
      </w:r>
      <w:r>
        <w:rPr>
          <w:spacing w:val="-4"/>
        </w:rPr>
        <w:t xml:space="preserve"> </w:t>
      </w:r>
      <w:r>
        <w:t>will</w:t>
      </w:r>
      <w:r>
        <w:rPr>
          <w:spacing w:val="-3"/>
        </w:rPr>
        <w:t xml:space="preserve"> </w:t>
      </w:r>
      <w:r>
        <w:t>not</w:t>
      </w:r>
      <w:r>
        <w:rPr>
          <w:spacing w:val="-2"/>
        </w:rPr>
        <w:t xml:space="preserve"> </w:t>
      </w:r>
      <w:r>
        <w:t>be</w:t>
      </w:r>
      <w:r>
        <w:rPr>
          <w:spacing w:val="-4"/>
        </w:rPr>
        <w:t xml:space="preserve"> </w:t>
      </w:r>
      <w:r>
        <w:t>administered</w:t>
      </w:r>
      <w:r>
        <w:rPr>
          <w:spacing w:val="-2"/>
        </w:rPr>
        <w:t xml:space="preserve"> </w:t>
      </w:r>
      <w:r>
        <w:t>without</w:t>
      </w:r>
      <w:r>
        <w:rPr>
          <w:spacing w:val="-2"/>
        </w:rPr>
        <w:t xml:space="preserve"> </w:t>
      </w:r>
      <w:r>
        <w:t>a</w:t>
      </w:r>
      <w:r>
        <w:rPr>
          <w:spacing w:val="-4"/>
        </w:rPr>
        <w:t xml:space="preserve"> </w:t>
      </w:r>
      <w:r>
        <w:t>completed</w:t>
      </w:r>
      <w:r>
        <w:rPr>
          <w:spacing w:val="-4"/>
        </w:rPr>
        <w:t xml:space="preserve"> </w:t>
      </w:r>
      <w:r>
        <w:t xml:space="preserve">and signed RRCC SACC medication(s) form. Forms may be found online at </w:t>
      </w:r>
      <w:r w:rsidRPr="00702E15">
        <w:rPr>
          <w:color w:val="0070C0"/>
          <w:u w:val="single"/>
        </w:rPr>
        <w:t>rrcc.edu/</w:t>
      </w:r>
      <w:proofErr w:type="spellStart"/>
      <w:r w:rsidRPr="00702E15">
        <w:rPr>
          <w:color w:val="0070C0"/>
          <w:u w:val="single"/>
        </w:rPr>
        <w:t>sacc</w:t>
      </w:r>
      <w:proofErr w:type="spellEnd"/>
    </w:p>
    <w:p w14:paraId="0BDC3271" w14:textId="1C256B21" w:rsidR="005D4E6F" w:rsidRPr="009B68B3" w:rsidRDefault="005D4E6F" w:rsidP="009B68B3">
      <w:pPr>
        <w:pStyle w:val="ListParagraph"/>
        <w:numPr>
          <w:ilvl w:val="0"/>
          <w:numId w:val="4"/>
        </w:numPr>
        <w:tabs>
          <w:tab w:val="left" w:pos="626"/>
        </w:tabs>
        <w:spacing w:before="275"/>
        <w:ind w:left="626" w:hanging="346"/>
        <w:rPr>
          <w:sz w:val="24"/>
        </w:rPr>
      </w:pPr>
      <w:r>
        <w:rPr>
          <w:sz w:val="24"/>
        </w:rPr>
        <w:t>Name</w:t>
      </w:r>
      <w:r>
        <w:rPr>
          <w:spacing w:val="-2"/>
          <w:sz w:val="24"/>
        </w:rPr>
        <w:t xml:space="preserve"> </w:t>
      </w:r>
      <w:r>
        <w:rPr>
          <w:sz w:val="24"/>
        </w:rPr>
        <w:t>and</w:t>
      </w:r>
      <w:r>
        <w:rPr>
          <w:spacing w:val="-2"/>
          <w:sz w:val="24"/>
        </w:rPr>
        <w:t xml:space="preserve"> </w:t>
      </w:r>
      <w:r>
        <w:rPr>
          <w:sz w:val="24"/>
        </w:rPr>
        <w:t>dosage</w:t>
      </w:r>
      <w:r>
        <w:rPr>
          <w:spacing w:val="-3"/>
          <w:sz w:val="24"/>
        </w:rPr>
        <w:t xml:space="preserve"> </w:t>
      </w:r>
      <w:r>
        <w:rPr>
          <w:sz w:val="24"/>
        </w:rPr>
        <w:t>of</w:t>
      </w:r>
      <w:r>
        <w:rPr>
          <w:spacing w:val="-1"/>
          <w:sz w:val="24"/>
        </w:rPr>
        <w:t xml:space="preserve"> </w:t>
      </w:r>
      <w:r>
        <w:rPr>
          <w:spacing w:val="-2"/>
          <w:sz w:val="24"/>
        </w:rPr>
        <w:t>medication</w:t>
      </w:r>
    </w:p>
    <w:p w14:paraId="0CCEE56A" w14:textId="398995DE" w:rsidR="005D4E6F" w:rsidRPr="009B68B3" w:rsidRDefault="005D4E6F" w:rsidP="009B68B3">
      <w:pPr>
        <w:pStyle w:val="ListParagraph"/>
        <w:numPr>
          <w:ilvl w:val="0"/>
          <w:numId w:val="4"/>
        </w:numPr>
        <w:tabs>
          <w:tab w:val="left" w:pos="626"/>
        </w:tabs>
        <w:ind w:left="626" w:hanging="346"/>
        <w:rPr>
          <w:sz w:val="24"/>
        </w:rPr>
      </w:pPr>
      <w:r>
        <w:rPr>
          <w:sz w:val="24"/>
        </w:rPr>
        <w:t>Duration</w:t>
      </w:r>
      <w:r>
        <w:rPr>
          <w:spacing w:val="-4"/>
          <w:sz w:val="24"/>
        </w:rPr>
        <w:t xml:space="preserve"> </w:t>
      </w:r>
      <w:r>
        <w:rPr>
          <w:sz w:val="24"/>
        </w:rPr>
        <w:t>and</w:t>
      </w:r>
      <w:r>
        <w:rPr>
          <w:spacing w:val="-2"/>
          <w:sz w:val="24"/>
        </w:rPr>
        <w:t xml:space="preserve"> </w:t>
      </w:r>
      <w:r>
        <w:rPr>
          <w:sz w:val="24"/>
        </w:rPr>
        <w:t>specific</w:t>
      </w:r>
      <w:r>
        <w:rPr>
          <w:spacing w:val="-2"/>
          <w:sz w:val="24"/>
        </w:rPr>
        <w:t xml:space="preserve"> </w:t>
      </w:r>
      <w:r>
        <w:rPr>
          <w:sz w:val="24"/>
        </w:rPr>
        <w:t>instructions</w:t>
      </w:r>
      <w:r>
        <w:rPr>
          <w:spacing w:val="-5"/>
          <w:sz w:val="24"/>
        </w:rPr>
        <w:t xml:space="preserve"> </w:t>
      </w:r>
      <w:r>
        <w:rPr>
          <w:sz w:val="24"/>
        </w:rPr>
        <w:t>or</w:t>
      </w:r>
      <w:r>
        <w:rPr>
          <w:spacing w:val="-3"/>
          <w:sz w:val="24"/>
        </w:rPr>
        <w:t xml:space="preserve"> </w:t>
      </w:r>
      <w:r>
        <w:rPr>
          <w:spacing w:val="-2"/>
          <w:sz w:val="24"/>
        </w:rPr>
        <w:t>administration</w:t>
      </w:r>
    </w:p>
    <w:p w14:paraId="59443997" w14:textId="5A16E9A3" w:rsidR="005D4E6F" w:rsidRPr="009B68B3" w:rsidRDefault="005D4E6F" w:rsidP="009B68B3">
      <w:pPr>
        <w:pStyle w:val="ListParagraph"/>
        <w:numPr>
          <w:ilvl w:val="0"/>
          <w:numId w:val="4"/>
        </w:numPr>
        <w:tabs>
          <w:tab w:val="left" w:pos="625"/>
        </w:tabs>
        <w:spacing w:before="1"/>
        <w:ind w:left="625" w:hanging="346"/>
        <w:rPr>
          <w:sz w:val="24"/>
        </w:rPr>
      </w:pPr>
      <w:r>
        <w:rPr>
          <w:sz w:val="24"/>
        </w:rPr>
        <w:t>Possible</w:t>
      </w:r>
      <w:r>
        <w:rPr>
          <w:spacing w:val="-4"/>
          <w:sz w:val="24"/>
        </w:rPr>
        <w:t xml:space="preserve"> </w:t>
      </w:r>
      <w:r>
        <w:rPr>
          <w:sz w:val="24"/>
        </w:rPr>
        <w:t>side</w:t>
      </w:r>
      <w:r>
        <w:rPr>
          <w:spacing w:val="-4"/>
          <w:sz w:val="24"/>
        </w:rPr>
        <w:t xml:space="preserve"> </w:t>
      </w:r>
      <w:r>
        <w:rPr>
          <w:spacing w:val="-2"/>
          <w:sz w:val="24"/>
        </w:rPr>
        <w:t>effects</w:t>
      </w:r>
    </w:p>
    <w:p w14:paraId="3A19AB51" w14:textId="14DB9DCB" w:rsidR="005D4E6F" w:rsidRPr="009B68B3" w:rsidRDefault="005D4E6F" w:rsidP="009B68B3">
      <w:pPr>
        <w:pStyle w:val="ListParagraph"/>
        <w:numPr>
          <w:ilvl w:val="0"/>
          <w:numId w:val="4"/>
        </w:numPr>
        <w:tabs>
          <w:tab w:val="left" w:pos="625"/>
        </w:tabs>
        <w:ind w:left="625" w:hanging="346"/>
        <w:rPr>
          <w:sz w:val="24"/>
        </w:rPr>
      </w:pPr>
      <w:r>
        <w:rPr>
          <w:sz w:val="24"/>
        </w:rPr>
        <w:t>Physician’s</w:t>
      </w:r>
      <w:r>
        <w:rPr>
          <w:spacing w:val="-3"/>
          <w:sz w:val="24"/>
        </w:rPr>
        <w:t xml:space="preserve"> </w:t>
      </w:r>
      <w:r>
        <w:rPr>
          <w:sz w:val="24"/>
        </w:rPr>
        <w:t>printed</w:t>
      </w:r>
      <w:r>
        <w:rPr>
          <w:spacing w:val="-3"/>
          <w:sz w:val="24"/>
        </w:rPr>
        <w:t xml:space="preserve"> </w:t>
      </w:r>
      <w:r>
        <w:rPr>
          <w:sz w:val="24"/>
        </w:rPr>
        <w:t>name</w:t>
      </w:r>
      <w:r>
        <w:rPr>
          <w:spacing w:val="-2"/>
          <w:sz w:val="24"/>
        </w:rPr>
        <w:t xml:space="preserve"> </w:t>
      </w:r>
      <w:r>
        <w:rPr>
          <w:sz w:val="24"/>
        </w:rPr>
        <w:t>&amp;</w:t>
      </w:r>
      <w:r>
        <w:rPr>
          <w:spacing w:val="-4"/>
          <w:sz w:val="24"/>
        </w:rPr>
        <w:t xml:space="preserve"> </w:t>
      </w:r>
      <w:r>
        <w:rPr>
          <w:spacing w:val="-2"/>
          <w:sz w:val="24"/>
        </w:rPr>
        <w:t>signature</w:t>
      </w:r>
    </w:p>
    <w:p w14:paraId="05CE057E" w14:textId="77777777" w:rsidR="005D4E6F" w:rsidRDefault="005D4E6F" w:rsidP="005D4E6F">
      <w:pPr>
        <w:pStyle w:val="ListParagraph"/>
        <w:numPr>
          <w:ilvl w:val="0"/>
          <w:numId w:val="4"/>
        </w:numPr>
        <w:tabs>
          <w:tab w:val="left" w:pos="558"/>
        </w:tabs>
        <w:ind w:left="558" w:hanging="279"/>
        <w:rPr>
          <w:sz w:val="24"/>
        </w:rPr>
      </w:pPr>
      <w:r>
        <w:rPr>
          <w:sz w:val="24"/>
        </w:rPr>
        <w:t>Date</w:t>
      </w:r>
      <w:r>
        <w:rPr>
          <w:spacing w:val="-2"/>
          <w:sz w:val="24"/>
        </w:rPr>
        <w:t xml:space="preserve"> </w:t>
      </w:r>
      <w:r>
        <w:rPr>
          <w:sz w:val="24"/>
        </w:rPr>
        <w:t>and</w:t>
      </w:r>
      <w:r>
        <w:rPr>
          <w:spacing w:val="-2"/>
          <w:sz w:val="24"/>
        </w:rPr>
        <w:t xml:space="preserve"> </w:t>
      </w:r>
      <w:r>
        <w:rPr>
          <w:sz w:val="24"/>
        </w:rPr>
        <w:t>time</w:t>
      </w:r>
      <w:r>
        <w:rPr>
          <w:spacing w:val="-1"/>
          <w:sz w:val="24"/>
        </w:rPr>
        <w:t xml:space="preserve"> </w:t>
      </w:r>
      <w:r>
        <w:rPr>
          <w:sz w:val="24"/>
        </w:rPr>
        <w:t>to</w:t>
      </w:r>
      <w:r>
        <w:rPr>
          <w:spacing w:val="-2"/>
          <w:sz w:val="24"/>
        </w:rPr>
        <w:t xml:space="preserve"> </w:t>
      </w:r>
      <w:r>
        <w:rPr>
          <w:sz w:val="24"/>
        </w:rPr>
        <w:t>administer</w:t>
      </w:r>
      <w:r>
        <w:rPr>
          <w:spacing w:val="-3"/>
          <w:sz w:val="24"/>
        </w:rPr>
        <w:t xml:space="preserve"> </w:t>
      </w:r>
      <w:r>
        <w:rPr>
          <w:spacing w:val="-2"/>
          <w:sz w:val="24"/>
        </w:rPr>
        <w:t>medication</w:t>
      </w:r>
    </w:p>
    <w:p w14:paraId="38BE3714" w14:textId="77777777" w:rsidR="009B68B3" w:rsidRDefault="009B68B3" w:rsidP="009B68B3"/>
    <w:p w14:paraId="7678FE09" w14:textId="30DA10AB" w:rsidR="005D4E6F" w:rsidRPr="009B68B3" w:rsidRDefault="005D4E6F" w:rsidP="009B68B3">
      <w:pPr>
        <w:rPr>
          <w:sz w:val="24"/>
          <w:szCs w:val="24"/>
        </w:rPr>
      </w:pPr>
      <w:r>
        <w:t>Medication</w:t>
      </w:r>
      <w:r>
        <w:rPr>
          <w:spacing w:val="-4"/>
        </w:rPr>
        <w:t xml:space="preserve"> </w:t>
      </w:r>
      <w:r>
        <w:t>(including</w:t>
      </w:r>
      <w:r>
        <w:rPr>
          <w:spacing w:val="-4"/>
        </w:rPr>
        <w:t xml:space="preserve"> </w:t>
      </w:r>
      <w:r>
        <w:t>over</w:t>
      </w:r>
      <w:r>
        <w:rPr>
          <w:spacing w:val="-4"/>
        </w:rPr>
        <w:t xml:space="preserve"> </w:t>
      </w:r>
      <w:r>
        <w:t>the</w:t>
      </w:r>
      <w:r>
        <w:rPr>
          <w:spacing w:val="-2"/>
        </w:rPr>
        <w:t xml:space="preserve"> </w:t>
      </w:r>
      <w:r>
        <w:t>counter</w:t>
      </w:r>
      <w:r>
        <w:rPr>
          <w:spacing w:val="-6"/>
        </w:rPr>
        <w:t xml:space="preserve"> </w:t>
      </w:r>
      <w:r>
        <w:t>drugs)</w:t>
      </w:r>
      <w:r>
        <w:rPr>
          <w:spacing w:val="-4"/>
        </w:rPr>
        <w:t xml:space="preserve"> </w:t>
      </w:r>
      <w:r>
        <w:t>will</w:t>
      </w:r>
      <w:r>
        <w:rPr>
          <w:spacing w:val="-3"/>
        </w:rPr>
        <w:t xml:space="preserve"> </w:t>
      </w:r>
      <w:r>
        <w:t>not</w:t>
      </w:r>
      <w:r>
        <w:rPr>
          <w:spacing w:val="-2"/>
        </w:rPr>
        <w:t xml:space="preserve"> </w:t>
      </w:r>
      <w:r>
        <w:t>be</w:t>
      </w:r>
      <w:r>
        <w:rPr>
          <w:spacing w:val="-4"/>
        </w:rPr>
        <w:t xml:space="preserve"> </w:t>
      </w:r>
      <w:r>
        <w:t>administered</w:t>
      </w:r>
      <w:r>
        <w:rPr>
          <w:spacing w:val="-2"/>
        </w:rPr>
        <w:t xml:space="preserve"> </w:t>
      </w:r>
      <w:r>
        <w:t>without</w:t>
      </w:r>
      <w:r>
        <w:rPr>
          <w:spacing w:val="-2"/>
        </w:rPr>
        <w:t xml:space="preserve"> </w:t>
      </w:r>
      <w:r>
        <w:t>a</w:t>
      </w:r>
      <w:r>
        <w:rPr>
          <w:spacing w:val="-4"/>
        </w:rPr>
        <w:t xml:space="preserve"> </w:t>
      </w:r>
      <w:r>
        <w:t>completed</w:t>
      </w:r>
      <w:r>
        <w:rPr>
          <w:spacing w:val="-4"/>
        </w:rPr>
        <w:t xml:space="preserve"> </w:t>
      </w:r>
      <w:r>
        <w:t>and signed RRCC SACC medication(s) form. Forms may be found online at rrcc.edu/</w:t>
      </w:r>
      <w:proofErr w:type="spellStart"/>
      <w:r>
        <w:t>sacc</w:t>
      </w:r>
      <w:proofErr w:type="spellEnd"/>
    </w:p>
    <w:p w14:paraId="79A40690" w14:textId="77777777" w:rsidR="005F6CA3" w:rsidRPr="005F6CA3" w:rsidRDefault="005D4E6F" w:rsidP="005F6CA3">
      <w:pPr>
        <w:pStyle w:val="ListParagraph"/>
        <w:numPr>
          <w:ilvl w:val="0"/>
          <w:numId w:val="20"/>
        </w:numPr>
        <w:tabs>
          <w:tab w:val="left" w:pos="626"/>
        </w:tabs>
        <w:rPr>
          <w:sz w:val="24"/>
        </w:rPr>
      </w:pPr>
      <w:r>
        <w:rPr>
          <w:sz w:val="24"/>
        </w:rPr>
        <w:t>Name</w:t>
      </w:r>
      <w:r>
        <w:rPr>
          <w:spacing w:val="-2"/>
          <w:sz w:val="24"/>
        </w:rPr>
        <w:t xml:space="preserve"> </w:t>
      </w:r>
      <w:r>
        <w:rPr>
          <w:sz w:val="24"/>
        </w:rPr>
        <w:t>and</w:t>
      </w:r>
      <w:r>
        <w:rPr>
          <w:spacing w:val="-2"/>
          <w:sz w:val="24"/>
        </w:rPr>
        <w:t xml:space="preserve"> </w:t>
      </w:r>
      <w:r>
        <w:rPr>
          <w:sz w:val="24"/>
        </w:rPr>
        <w:t>dosage</w:t>
      </w:r>
      <w:r>
        <w:rPr>
          <w:spacing w:val="-3"/>
          <w:sz w:val="24"/>
        </w:rPr>
        <w:t xml:space="preserve"> </w:t>
      </w:r>
      <w:r>
        <w:rPr>
          <w:sz w:val="24"/>
        </w:rPr>
        <w:t>of</w:t>
      </w:r>
      <w:r>
        <w:rPr>
          <w:spacing w:val="-1"/>
          <w:sz w:val="24"/>
        </w:rPr>
        <w:t xml:space="preserve"> </w:t>
      </w:r>
      <w:r>
        <w:rPr>
          <w:spacing w:val="-2"/>
          <w:sz w:val="24"/>
        </w:rPr>
        <w:t>medication</w:t>
      </w:r>
    </w:p>
    <w:p w14:paraId="7A63DC6E" w14:textId="774DAAF2" w:rsidR="005D4E6F" w:rsidRPr="005F6CA3" w:rsidRDefault="005D4E6F" w:rsidP="005F6CA3">
      <w:pPr>
        <w:pStyle w:val="ListParagraph"/>
        <w:numPr>
          <w:ilvl w:val="0"/>
          <w:numId w:val="20"/>
        </w:numPr>
        <w:tabs>
          <w:tab w:val="left" w:pos="626"/>
        </w:tabs>
        <w:rPr>
          <w:sz w:val="24"/>
        </w:rPr>
      </w:pPr>
      <w:r w:rsidRPr="005F6CA3">
        <w:rPr>
          <w:sz w:val="24"/>
        </w:rPr>
        <w:t>Duration</w:t>
      </w:r>
      <w:r w:rsidRPr="005F6CA3">
        <w:rPr>
          <w:spacing w:val="-4"/>
          <w:sz w:val="24"/>
        </w:rPr>
        <w:t xml:space="preserve"> </w:t>
      </w:r>
      <w:r w:rsidRPr="005F6CA3">
        <w:rPr>
          <w:sz w:val="24"/>
        </w:rPr>
        <w:t>and</w:t>
      </w:r>
      <w:r w:rsidRPr="005F6CA3">
        <w:rPr>
          <w:spacing w:val="-2"/>
          <w:sz w:val="24"/>
        </w:rPr>
        <w:t xml:space="preserve"> </w:t>
      </w:r>
      <w:r w:rsidRPr="005F6CA3">
        <w:rPr>
          <w:sz w:val="24"/>
        </w:rPr>
        <w:t>specific</w:t>
      </w:r>
      <w:r w:rsidRPr="005F6CA3">
        <w:rPr>
          <w:spacing w:val="-2"/>
          <w:sz w:val="24"/>
        </w:rPr>
        <w:t xml:space="preserve"> </w:t>
      </w:r>
      <w:r w:rsidRPr="005F6CA3">
        <w:rPr>
          <w:sz w:val="24"/>
        </w:rPr>
        <w:t>instructions</w:t>
      </w:r>
      <w:r w:rsidRPr="005F6CA3">
        <w:rPr>
          <w:spacing w:val="-5"/>
          <w:sz w:val="24"/>
        </w:rPr>
        <w:t xml:space="preserve"> </w:t>
      </w:r>
      <w:r w:rsidRPr="005F6CA3">
        <w:rPr>
          <w:sz w:val="24"/>
        </w:rPr>
        <w:t>or</w:t>
      </w:r>
      <w:r w:rsidRPr="005F6CA3">
        <w:rPr>
          <w:spacing w:val="-3"/>
          <w:sz w:val="24"/>
        </w:rPr>
        <w:t xml:space="preserve"> </w:t>
      </w:r>
      <w:r w:rsidRPr="005F6CA3">
        <w:rPr>
          <w:spacing w:val="-2"/>
          <w:sz w:val="24"/>
        </w:rPr>
        <w:t>administration</w:t>
      </w:r>
    </w:p>
    <w:p w14:paraId="47A96B99" w14:textId="2C992FF0" w:rsidR="005D4E6F" w:rsidRPr="005F6CA3" w:rsidRDefault="005D4E6F" w:rsidP="005F6CA3">
      <w:pPr>
        <w:pStyle w:val="ListParagraph"/>
        <w:numPr>
          <w:ilvl w:val="0"/>
          <w:numId w:val="20"/>
        </w:numPr>
        <w:tabs>
          <w:tab w:val="left" w:pos="626"/>
        </w:tabs>
        <w:rPr>
          <w:sz w:val="24"/>
        </w:rPr>
      </w:pPr>
      <w:r w:rsidRPr="005F6CA3">
        <w:rPr>
          <w:sz w:val="24"/>
        </w:rPr>
        <w:t>Possible</w:t>
      </w:r>
      <w:r w:rsidRPr="005F6CA3">
        <w:rPr>
          <w:spacing w:val="-4"/>
          <w:sz w:val="24"/>
        </w:rPr>
        <w:t xml:space="preserve"> </w:t>
      </w:r>
      <w:r w:rsidRPr="005F6CA3">
        <w:rPr>
          <w:sz w:val="24"/>
        </w:rPr>
        <w:t>side</w:t>
      </w:r>
      <w:r w:rsidRPr="005F6CA3">
        <w:rPr>
          <w:spacing w:val="-4"/>
          <w:sz w:val="24"/>
        </w:rPr>
        <w:t xml:space="preserve"> </w:t>
      </w:r>
      <w:r w:rsidRPr="005F6CA3">
        <w:rPr>
          <w:spacing w:val="-2"/>
          <w:sz w:val="24"/>
        </w:rPr>
        <w:t>effects</w:t>
      </w:r>
    </w:p>
    <w:p w14:paraId="744867CA" w14:textId="52CD9899" w:rsidR="005D4E6F" w:rsidRPr="005F6CA3" w:rsidRDefault="005D4E6F" w:rsidP="005F6CA3">
      <w:pPr>
        <w:pStyle w:val="ListParagraph"/>
        <w:numPr>
          <w:ilvl w:val="0"/>
          <w:numId w:val="20"/>
        </w:numPr>
        <w:tabs>
          <w:tab w:val="left" w:pos="626"/>
        </w:tabs>
        <w:rPr>
          <w:sz w:val="24"/>
        </w:rPr>
      </w:pPr>
      <w:r w:rsidRPr="005F6CA3">
        <w:rPr>
          <w:sz w:val="24"/>
        </w:rPr>
        <w:t>Physician’s</w:t>
      </w:r>
      <w:r w:rsidRPr="005F6CA3">
        <w:rPr>
          <w:spacing w:val="-3"/>
          <w:sz w:val="24"/>
        </w:rPr>
        <w:t xml:space="preserve"> </w:t>
      </w:r>
      <w:r w:rsidRPr="005F6CA3">
        <w:rPr>
          <w:sz w:val="24"/>
        </w:rPr>
        <w:t>printed</w:t>
      </w:r>
      <w:r w:rsidRPr="005F6CA3">
        <w:rPr>
          <w:spacing w:val="-3"/>
          <w:sz w:val="24"/>
        </w:rPr>
        <w:t xml:space="preserve"> </w:t>
      </w:r>
      <w:r w:rsidRPr="005F6CA3">
        <w:rPr>
          <w:sz w:val="24"/>
        </w:rPr>
        <w:t>name</w:t>
      </w:r>
      <w:r w:rsidRPr="005F6CA3">
        <w:rPr>
          <w:spacing w:val="-2"/>
          <w:sz w:val="24"/>
        </w:rPr>
        <w:t xml:space="preserve"> </w:t>
      </w:r>
      <w:r w:rsidRPr="005F6CA3">
        <w:rPr>
          <w:sz w:val="24"/>
        </w:rPr>
        <w:t>&amp;</w:t>
      </w:r>
      <w:r w:rsidRPr="005F6CA3">
        <w:rPr>
          <w:spacing w:val="-4"/>
          <w:sz w:val="24"/>
        </w:rPr>
        <w:t xml:space="preserve"> </w:t>
      </w:r>
      <w:r w:rsidRPr="005F6CA3">
        <w:rPr>
          <w:spacing w:val="-2"/>
          <w:sz w:val="24"/>
        </w:rPr>
        <w:t>signature</w:t>
      </w:r>
    </w:p>
    <w:p w14:paraId="18C2B3A9" w14:textId="77777777" w:rsidR="005D4E6F" w:rsidRPr="005F6CA3" w:rsidRDefault="005D4E6F" w:rsidP="005F6CA3">
      <w:pPr>
        <w:pStyle w:val="ListParagraph"/>
        <w:numPr>
          <w:ilvl w:val="0"/>
          <w:numId w:val="20"/>
        </w:numPr>
        <w:tabs>
          <w:tab w:val="left" w:pos="626"/>
        </w:tabs>
        <w:rPr>
          <w:sz w:val="24"/>
        </w:rPr>
      </w:pPr>
      <w:r w:rsidRPr="005F6CA3">
        <w:rPr>
          <w:sz w:val="24"/>
        </w:rPr>
        <w:t>Date</w:t>
      </w:r>
      <w:r w:rsidRPr="005F6CA3">
        <w:rPr>
          <w:spacing w:val="-2"/>
          <w:sz w:val="24"/>
        </w:rPr>
        <w:t xml:space="preserve"> </w:t>
      </w:r>
      <w:r w:rsidRPr="005F6CA3">
        <w:rPr>
          <w:sz w:val="24"/>
        </w:rPr>
        <w:t>and</w:t>
      </w:r>
      <w:r w:rsidRPr="005F6CA3">
        <w:rPr>
          <w:spacing w:val="-2"/>
          <w:sz w:val="24"/>
        </w:rPr>
        <w:t xml:space="preserve"> </w:t>
      </w:r>
      <w:r w:rsidRPr="005F6CA3">
        <w:rPr>
          <w:sz w:val="24"/>
        </w:rPr>
        <w:t>time</w:t>
      </w:r>
      <w:r w:rsidRPr="005F6CA3">
        <w:rPr>
          <w:spacing w:val="-1"/>
          <w:sz w:val="24"/>
        </w:rPr>
        <w:t xml:space="preserve"> </w:t>
      </w:r>
      <w:r w:rsidRPr="005F6CA3">
        <w:rPr>
          <w:sz w:val="24"/>
        </w:rPr>
        <w:t>to</w:t>
      </w:r>
      <w:r w:rsidRPr="005F6CA3">
        <w:rPr>
          <w:spacing w:val="-2"/>
          <w:sz w:val="24"/>
        </w:rPr>
        <w:t xml:space="preserve"> </w:t>
      </w:r>
      <w:r w:rsidRPr="005F6CA3">
        <w:rPr>
          <w:sz w:val="24"/>
        </w:rPr>
        <w:t>administer</w:t>
      </w:r>
      <w:r w:rsidRPr="005F6CA3">
        <w:rPr>
          <w:spacing w:val="-3"/>
          <w:sz w:val="24"/>
        </w:rPr>
        <w:t xml:space="preserve"> </w:t>
      </w:r>
      <w:r w:rsidRPr="005F6CA3">
        <w:rPr>
          <w:spacing w:val="-2"/>
          <w:sz w:val="24"/>
        </w:rPr>
        <w:t>medication</w:t>
      </w:r>
    </w:p>
    <w:p w14:paraId="007316DE" w14:textId="77777777" w:rsidR="005D4E6F" w:rsidRDefault="005D4E6F" w:rsidP="005D4E6F">
      <w:pPr>
        <w:pStyle w:val="BodyText"/>
        <w:spacing w:before="5"/>
      </w:pPr>
    </w:p>
    <w:p w14:paraId="5A40E62A" w14:textId="539CD860" w:rsidR="005D4E6F" w:rsidRDefault="005D4E6F" w:rsidP="005D4E6F">
      <w:pPr>
        <w:pStyle w:val="BodyText"/>
        <w:ind w:left="280" w:right="930"/>
      </w:pPr>
      <w:r>
        <w:t>Over</w:t>
      </w:r>
      <w:r>
        <w:rPr>
          <w:spacing w:val="-4"/>
        </w:rPr>
        <w:t xml:space="preserve"> </w:t>
      </w:r>
      <w:r>
        <w:t>the</w:t>
      </w:r>
      <w:r>
        <w:rPr>
          <w:spacing w:val="-2"/>
        </w:rPr>
        <w:t xml:space="preserve"> </w:t>
      </w:r>
      <w:r w:rsidR="00B162FC">
        <w:t>counter,</w:t>
      </w:r>
      <w:r>
        <w:rPr>
          <w:spacing w:val="-6"/>
        </w:rPr>
        <w:t xml:space="preserve"> </w:t>
      </w:r>
      <w:r>
        <w:t>or</w:t>
      </w:r>
      <w:r>
        <w:rPr>
          <w:spacing w:val="-4"/>
        </w:rPr>
        <w:t xml:space="preserve"> </w:t>
      </w:r>
      <w:r>
        <w:t>prescribed</w:t>
      </w:r>
      <w:r>
        <w:rPr>
          <w:spacing w:val="-4"/>
        </w:rPr>
        <w:t xml:space="preserve"> </w:t>
      </w:r>
      <w:r>
        <w:t>medication</w:t>
      </w:r>
      <w:r>
        <w:rPr>
          <w:spacing w:val="-2"/>
        </w:rPr>
        <w:t xml:space="preserve"> </w:t>
      </w:r>
      <w:r>
        <w:t>must</w:t>
      </w:r>
      <w:r>
        <w:rPr>
          <w:spacing w:val="-2"/>
        </w:rPr>
        <w:t xml:space="preserve"> </w:t>
      </w:r>
      <w:r>
        <w:t>be</w:t>
      </w:r>
      <w:r>
        <w:rPr>
          <w:spacing w:val="-2"/>
        </w:rPr>
        <w:t xml:space="preserve"> </w:t>
      </w:r>
      <w:r>
        <w:t>presented</w:t>
      </w:r>
      <w:r>
        <w:rPr>
          <w:spacing w:val="-2"/>
        </w:rPr>
        <w:t xml:space="preserve"> </w:t>
      </w:r>
      <w:r>
        <w:t>with</w:t>
      </w:r>
      <w:r>
        <w:rPr>
          <w:spacing w:val="-4"/>
        </w:rPr>
        <w:t xml:space="preserve"> </w:t>
      </w:r>
      <w:r>
        <w:t>written</w:t>
      </w:r>
      <w:r>
        <w:rPr>
          <w:spacing w:val="-2"/>
        </w:rPr>
        <w:t xml:space="preserve"> </w:t>
      </w:r>
      <w:r>
        <w:t>doctor’s</w:t>
      </w:r>
      <w:r>
        <w:rPr>
          <w:spacing w:val="-3"/>
        </w:rPr>
        <w:t xml:space="preserve"> </w:t>
      </w:r>
      <w:r>
        <w:t>orders</w:t>
      </w:r>
      <w:r>
        <w:rPr>
          <w:spacing w:val="-4"/>
        </w:rPr>
        <w:t xml:space="preserve"> </w:t>
      </w:r>
      <w:r>
        <w:t>and completed medication forms. Medication must be in its original container.</w:t>
      </w:r>
    </w:p>
    <w:p w14:paraId="06CAB6D9" w14:textId="77777777" w:rsidR="005D4E6F" w:rsidRDefault="005D4E6F" w:rsidP="005D4E6F">
      <w:pPr>
        <w:pStyle w:val="BodyText"/>
        <w:ind w:left="280" w:right="930"/>
      </w:pPr>
      <w:r>
        <w:t>Childcare centers are not permitted to administer home remedies, including homeopathic medications, vitamins, and supplements to the children.</w:t>
      </w:r>
    </w:p>
    <w:p w14:paraId="1A980AE0" w14:textId="77777777" w:rsidR="00B162FC" w:rsidRDefault="00B162FC" w:rsidP="005D4E6F">
      <w:pPr>
        <w:pStyle w:val="BodyText"/>
        <w:ind w:left="280" w:right="930"/>
      </w:pPr>
    </w:p>
    <w:p w14:paraId="29D55CC1" w14:textId="77777777" w:rsidR="005D4E6F" w:rsidRDefault="005D4E6F" w:rsidP="005D4E6F">
      <w:pPr>
        <w:pStyle w:val="BodyText"/>
        <w:spacing w:before="2"/>
      </w:pPr>
    </w:p>
    <w:p w14:paraId="79541B3F" w14:textId="0429C6D4" w:rsidR="005D4E6F" w:rsidRDefault="005D4E6F" w:rsidP="005D4E6F">
      <w:pPr>
        <w:pStyle w:val="BodyText"/>
        <w:ind w:left="280" w:right="308"/>
      </w:pPr>
      <w:r>
        <w:rPr>
          <w:b/>
        </w:rPr>
        <w:t xml:space="preserve">Prescribed medication </w:t>
      </w:r>
      <w:r>
        <w:t xml:space="preserve">must have current date, child’s name, medication’s name and correct </w:t>
      </w:r>
      <w:r>
        <w:lastRenderedPageBreak/>
        <w:t>dosage</w:t>
      </w:r>
      <w:r>
        <w:rPr>
          <w:spacing w:val="-1"/>
        </w:rPr>
        <w:t xml:space="preserve"> </w:t>
      </w:r>
      <w:r>
        <w:t>on</w:t>
      </w:r>
      <w:r>
        <w:rPr>
          <w:spacing w:val="-1"/>
        </w:rPr>
        <w:t xml:space="preserve"> </w:t>
      </w:r>
      <w:r>
        <w:t>the</w:t>
      </w:r>
      <w:r>
        <w:rPr>
          <w:spacing w:val="-2"/>
        </w:rPr>
        <w:t xml:space="preserve"> </w:t>
      </w:r>
      <w:r>
        <w:t>bottle.</w:t>
      </w:r>
      <w:r>
        <w:rPr>
          <w:spacing w:val="-3"/>
        </w:rPr>
        <w:t xml:space="preserve"> </w:t>
      </w:r>
      <w:r>
        <w:t>The</w:t>
      </w:r>
      <w:r>
        <w:rPr>
          <w:spacing w:val="-1"/>
        </w:rPr>
        <w:t xml:space="preserve"> </w:t>
      </w:r>
      <w:r>
        <w:t>prescription’s</w:t>
      </w:r>
      <w:r>
        <w:rPr>
          <w:spacing w:val="-1"/>
        </w:rPr>
        <w:t xml:space="preserve"> </w:t>
      </w:r>
      <w:r>
        <w:t>label</w:t>
      </w:r>
      <w:r>
        <w:rPr>
          <w:spacing w:val="-4"/>
        </w:rPr>
        <w:t xml:space="preserve"> </w:t>
      </w:r>
      <w:r>
        <w:t>may</w:t>
      </w:r>
      <w:r>
        <w:rPr>
          <w:spacing w:val="-3"/>
        </w:rPr>
        <w:t xml:space="preserve"> </w:t>
      </w:r>
      <w:r>
        <w:t>serve</w:t>
      </w:r>
      <w:r>
        <w:rPr>
          <w:spacing w:val="-1"/>
        </w:rPr>
        <w:t xml:space="preserve"> </w:t>
      </w:r>
      <w:r>
        <w:t>as</w:t>
      </w:r>
      <w:r>
        <w:rPr>
          <w:spacing w:val="-1"/>
        </w:rPr>
        <w:t xml:space="preserve"> </w:t>
      </w:r>
      <w:r>
        <w:t>doctor’s</w:t>
      </w:r>
      <w:r>
        <w:rPr>
          <w:spacing w:val="-3"/>
        </w:rPr>
        <w:t xml:space="preserve"> </w:t>
      </w:r>
      <w:r>
        <w:t>orders.</w:t>
      </w:r>
      <w:r>
        <w:rPr>
          <w:spacing w:val="-1"/>
        </w:rPr>
        <w:t xml:space="preserve"> </w:t>
      </w:r>
      <w:r>
        <w:t>Never</w:t>
      </w:r>
      <w:r>
        <w:rPr>
          <w:spacing w:val="-2"/>
        </w:rPr>
        <w:t xml:space="preserve"> </w:t>
      </w:r>
      <w:r>
        <w:t>place</w:t>
      </w:r>
      <w:r>
        <w:rPr>
          <w:spacing w:val="-2"/>
        </w:rPr>
        <w:t xml:space="preserve"> </w:t>
      </w:r>
      <w:r>
        <w:t>medicine</w:t>
      </w:r>
      <w:r>
        <w:rPr>
          <w:spacing w:val="-1"/>
        </w:rPr>
        <w:t xml:space="preserve"> </w:t>
      </w:r>
      <w:r>
        <w:t>in a lunch box, backpack, or change the original container. If pills need to be split/scored, it is the responsibility</w:t>
      </w:r>
      <w:r>
        <w:rPr>
          <w:spacing w:val="-4"/>
        </w:rPr>
        <w:t xml:space="preserve"> </w:t>
      </w:r>
      <w:r>
        <w:t>of the</w:t>
      </w:r>
      <w:r>
        <w:rPr>
          <w:spacing w:val="-3"/>
        </w:rPr>
        <w:t xml:space="preserve"> </w:t>
      </w:r>
      <w:r>
        <w:t>family</w:t>
      </w:r>
      <w:r>
        <w:rPr>
          <w:spacing w:val="-4"/>
        </w:rPr>
        <w:t xml:space="preserve"> </w:t>
      </w:r>
      <w:r>
        <w:t>to</w:t>
      </w:r>
      <w:r>
        <w:rPr>
          <w:spacing w:val="-2"/>
        </w:rPr>
        <w:t xml:space="preserve"> </w:t>
      </w:r>
      <w:r>
        <w:t>do</w:t>
      </w:r>
      <w:r>
        <w:rPr>
          <w:spacing w:val="-2"/>
        </w:rPr>
        <w:t xml:space="preserve"> </w:t>
      </w:r>
      <w:r>
        <w:t>so.</w:t>
      </w:r>
      <w:r>
        <w:rPr>
          <w:spacing w:val="-2"/>
        </w:rPr>
        <w:t xml:space="preserve"> </w:t>
      </w:r>
      <w:r>
        <w:t>Medication</w:t>
      </w:r>
      <w:r>
        <w:rPr>
          <w:spacing w:val="-2"/>
        </w:rPr>
        <w:t xml:space="preserve"> </w:t>
      </w:r>
      <w:r>
        <w:t>is</w:t>
      </w:r>
      <w:r>
        <w:rPr>
          <w:spacing w:val="-3"/>
        </w:rPr>
        <w:t xml:space="preserve"> </w:t>
      </w:r>
      <w:r>
        <w:t>stored</w:t>
      </w:r>
      <w:r>
        <w:rPr>
          <w:spacing w:val="-3"/>
        </w:rPr>
        <w:t xml:space="preserve"> </w:t>
      </w:r>
      <w:r w:rsidR="00B162FC">
        <w:t>in</w:t>
      </w:r>
      <w:r>
        <w:rPr>
          <w:spacing w:val="-2"/>
        </w:rPr>
        <w:t xml:space="preserve"> </w:t>
      </w:r>
      <w:r>
        <w:t>a</w:t>
      </w:r>
      <w:r>
        <w:rPr>
          <w:spacing w:val="-3"/>
        </w:rPr>
        <w:t xml:space="preserve"> </w:t>
      </w:r>
      <w:r>
        <w:t>secured</w:t>
      </w:r>
      <w:r>
        <w:rPr>
          <w:spacing w:val="-2"/>
        </w:rPr>
        <w:t xml:space="preserve"> </w:t>
      </w:r>
      <w:r>
        <w:t>bag/box</w:t>
      </w:r>
      <w:r>
        <w:rPr>
          <w:spacing w:val="-4"/>
        </w:rPr>
        <w:t xml:space="preserve"> </w:t>
      </w:r>
      <w:r>
        <w:t>at</w:t>
      </w:r>
      <w:r>
        <w:rPr>
          <w:spacing w:val="-2"/>
        </w:rPr>
        <w:t xml:space="preserve"> </w:t>
      </w:r>
      <w:r>
        <w:t>the</w:t>
      </w:r>
      <w:r>
        <w:rPr>
          <w:spacing w:val="-2"/>
        </w:rPr>
        <w:t xml:space="preserve"> </w:t>
      </w:r>
      <w:r>
        <w:t>site.</w:t>
      </w:r>
    </w:p>
    <w:p w14:paraId="458594A8" w14:textId="77777777" w:rsidR="005D4E6F" w:rsidRDefault="005D4E6F" w:rsidP="005D4E6F"/>
    <w:p w14:paraId="30A4C7CD" w14:textId="77777777" w:rsidR="005D4E6F" w:rsidRDefault="005D4E6F" w:rsidP="005D4E6F">
      <w:pPr>
        <w:pStyle w:val="BodyText"/>
        <w:spacing w:before="80"/>
        <w:ind w:left="280" w:right="254"/>
      </w:pPr>
      <w:r>
        <w:t>Medication is not to be kept by children or kept with children’s personal belongings unless mandated by the physician. Once the period of giving medication has lapsed, the parent/guardian will need to either</w:t>
      </w:r>
      <w:r>
        <w:rPr>
          <w:spacing w:val="-6"/>
        </w:rPr>
        <w:t xml:space="preserve"> </w:t>
      </w:r>
      <w:r>
        <w:t>retrieve</w:t>
      </w:r>
      <w:r>
        <w:rPr>
          <w:spacing w:val="-1"/>
        </w:rPr>
        <w:t xml:space="preserve"> </w:t>
      </w:r>
      <w:r>
        <w:t>the</w:t>
      </w:r>
      <w:r>
        <w:rPr>
          <w:spacing w:val="-1"/>
        </w:rPr>
        <w:t xml:space="preserve"> </w:t>
      </w:r>
      <w:r>
        <w:t>container</w:t>
      </w:r>
      <w:r>
        <w:rPr>
          <w:spacing w:val="-3"/>
        </w:rPr>
        <w:t xml:space="preserve"> </w:t>
      </w:r>
      <w:r>
        <w:t>or</w:t>
      </w:r>
      <w:r>
        <w:rPr>
          <w:spacing w:val="-5"/>
        </w:rPr>
        <w:t xml:space="preserve"> </w:t>
      </w:r>
      <w:r>
        <w:t>present</w:t>
      </w:r>
      <w:r>
        <w:rPr>
          <w:spacing w:val="-1"/>
        </w:rPr>
        <w:t xml:space="preserve"> </w:t>
      </w:r>
      <w:r>
        <w:t>a</w:t>
      </w:r>
      <w:r>
        <w:rPr>
          <w:spacing w:val="-3"/>
        </w:rPr>
        <w:t xml:space="preserve"> </w:t>
      </w:r>
      <w:r>
        <w:t>new</w:t>
      </w:r>
      <w:r>
        <w:rPr>
          <w:spacing w:val="-5"/>
        </w:rPr>
        <w:t xml:space="preserve"> </w:t>
      </w:r>
      <w:r>
        <w:t>physician’s</w:t>
      </w:r>
      <w:r>
        <w:rPr>
          <w:spacing w:val="-2"/>
        </w:rPr>
        <w:t xml:space="preserve"> </w:t>
      </w:r>
      <w:r>
        <w:t>note</w:t>
      </w:r>
      <w:r>
        <w:rPr>
          <w:spacing w:val="-3"/>
        </w:rPr>
        <w:t xml:space="preserve"> </w:t>
      </w:r>
      <w:r>
        <w:t>to</w:t>
      </w:r>
      <w:r>
        <w:rPr>
          <w:spacing w:val="-1"/>
        </w:rPr>
        <w:t xml:space="preserve"> </w:t>
      </w:r>
      <w:r>
        <w:t>continue</w:t>
      </w:r>
      <w:r>
        <w:rPr>
          <w:spacing w:val="-3"/>
        </w:rPr>
        <w:t xml:space="preserve"> </w:t>
      </w:r>
      <w:r>
        <w:t>dispensing</w:t>
      </w:r>
      <w:r>
        <w:rPr>
          <w:spacing w:val="-3"/>
        </w:rPr>
        <w:t xml:space="preserve"> </w:t>
      </w:r>
      <w:r>
        <w:t>the</w:t>
      </w:r>
      <w:r>
        <w:rPr>
          <w:spacing w:val="-3"/>
        </w:rPr>
        <w:t xml:space="preserve"> </w:t>
      </w:r>
      <w:r>
        <w:rPr>
          <w:spacing w:val="-2"/>
        </w:rPr>
        <w:t>medication.</w:t>
      </w:r>
    </w:p>
    <w:p w14:paraId="3C91C3FD" w14:textId="77777777" w:rsidR="005D4E6F" w:rsidRDefault="005D4E6F" w:rsidP="005D4E6F">
      <w:pPr>
        <w:pStyle w:val="BodyText"/>
        <w:spacing w:before="5"/>
      </w:pPr>
    </w:p>
    <w:p w14:paraId="3F188372" w14:textId="77777777" w:rsidR="005D4E6F" w:rsidRDefault="005D4E6F" w:rsidP="005D4E6F">
      <w:pPr>
        <w:pStyle w:val="BodyText"/>
        <w:ind w:left="279"/>
      </w:pPr>
      <w:r>
        <w:t xml:space="preserve">For RRCC SACC staff to dispense medication they must be trained in medication administration. Our nurse consultant from Colorado CPR Pros delegates approval for staff to dispense medication with doctor’s orders or medication administrative training. </w:t>
      </w:r>
      <w:r>
        <w:rPr>
          <w:b/>
        </w:rPr>
        <w:t>Children are not permitted to self-medicate unless</w:t>
      </w:r>
      <w:r>
        <w:rPr>
          <w:b/>
          <w:spacing w:val="-2"/>
        </w:rPr>
        <w:t xml:space="preserve"> </w:t>
      </w:r>
      <w:r>
        <w:rPr>
          <w:b/>
        </w:rPr>
        <w:t>designated</w:t>
      </w:r>
      <w:r>
        <w:rPr>
          <w:b/>
          <w:spacing w:val="-3"/>
        </w:rPr>
        <w:t xml:space="preserve"> </w:t>
      </w:r>
      <w:r>
        <w:rPr>
          <w:b/>
        </w:rPr>
        <w:t>in</w:t>
      </w:r>
      <w:r>
        <w:rPr>
          <w:b/>
          <w:spacing w:val="-6"/>
        </w:rPr>
        <w:t xml:space="preserve"> </w:t>
      </w:r>
      <w:r>
        <w:rPr>
          <w:b/>
        </w:rPr>
        <w:t>medication</w:t>
      </w:r>
      <w:r>
        <w:rPr>
          <w:b/>
          <w:spacing w:val="-3"/>
        </w:rPr>
        <w:t xml:space="preserve"> </w:t>
      </w:r>
      <w:r>
        <w:rPr>
          <w:b/>
        </w:rPr>
        <w:t>plan</w:t>
      </w:r>
      <w:r>
        <w:t>.</w:t>
      </w:r>
      <w:r>
        <w:rPr>
          <w:spacing w:val="-2"/>
        </w:rPr>
        <w:t xml:space="preserve"> </w:t>
      </w:r>
      <w:r>
        <w:t>If</w:t>
      </w:r>
      <w:r>
        <w:rPr>
          <w:spacing w:val="-2"/>
        </w:rPr>
        <w:t xml:space="preserve"> </w:t>
      </w:r>
      <w:r>
        <w:t>staff have</w:t>
      </w:r>
      <w:r>
        <w:rPr>
          <w:spacing w:val="-2"/>
        </w:rPr>
        <w:t xml:space="preserve"> </w:t>
      </w:r>
      <w:r>
        <w:t>not</w:t>
      </w:r>
      <w:r>
        <w:rPr>
          <w:spacing w:val="-5"/>
        </w:rPr>
        <w:t xml:space="preserve"> </w:t>
      </w:r>
      <w:r>
        <w:t>been</w:t>
      </w:r>
      <w:r>
        <w:rPr>
          <w:spacing w:val="-4"/>
        </w:rPr>
        <w:t xml:space="preserve"> </w:t>
      </w:r>
      <w:r>
        <w:t>delegated</w:t>
      </w:r>
      <w:r>
        <w:rPr>
          <w:spacing w:val="-2"/>
        </w:rPr>
        <w:t xml:space="preserve"> </w:t>
      </w:r>
      <w:r>
        <w:t>to</w:t>
      </w:r>
      <w:r>
        <w:rPr>
          <w:spacing w:val="-2"/>
        </w:rPr>
        <w:t xml:space="preserve"> </w:t>
      </w:r>
      <w:r>
        <w:t>administer</w:t>
      </w:r>
      <w:r>
        <w:rPr>
          <w:spacing w:val="-4"/>
        </w:rPr>
        <w:t xml:space="preserve"> </w:t>
      </w:r>
      <w:r>
        <w:t>medication</w:t>
      </w:r>
      <w:r>
        <w:rPr>
          <w:spacing w:val="-7"/>
        </w:rPr>
        <w:t xml:space="preserve"> </w:t>
      </w:r>
      <w:r>
        <w:t xml:space="preserve">for your child, the family will be required to do so until training and delegation is completed. Self-carry of an inhaler or epi-pen requires a written contract with the parent(s) or guardian(s) and child acknowledging the high level of responsibility. This contract includes orders for the medication from a health care provider, along with confirmation from the health care provider and the health consultant that the student has been instructed in and </w:t>
      </w:r>
      <w:proofErr w:type="gramStart"/>
      <w:r>
        <w:t>is capable of self-administering</w:t>
      </w:r>
      <w:proofErr w:type="gramEnd"/>
      <w:r>
        <w:t xml:space="preserve"> the prescribed medications. </w:t>
      </w:r>
    </w:p>
    <w:p w14:paraId="2A7791A5" w14:textId="17ABDF45" w:rsidR="00417673" w:rsidRDefault="00417673">
      <w:bookmarkStart w:id="56" w:name="_TOC_250013"/>
    </w:p>
    <w:p w14:paraId="481B29A1" w14:textId="77777777" w:rsidR="005D4E6F" w:rsidRDefault="005D4E6F" w:rsidP="005D4E6F">
      <w:pPr>
        <w:pStyle w:val="Heading2"/>
        <w:ind w:left="280"/>
      </w:pPr>
      <w:r>
        <w:rPr>
          <w:spacing w:val="11"/>
        </w:rPr>
        <w:t>MEDICAL</w:t>
      </w:r>
      <w:r>
        <w:rPr>
          <w:spacing w:val="36"/>
        </w:rPr>
        <w:t xml:space="preserve"> </w:t>
      </w:r>
      <w:bookmarkEnd w:id="56"/>
      <w:r>
        <w:rPr>
          <w:spacing w:val="11"/>
        </w:rPr>
        <w:t>EMERGENCIES</w:t>
      </w:r>
    </w:p>
    <w:p w14:paraId="5518D24A" w14:textId="77777777" w:rsidR="005D4E6F" w:rsidRDefault="005D4E6F" w:rsidP="005D4E6F">
      <w:pPr>
        <w:pStyle w:val="BodyText"/>
        <w:spacing w:before="4"/>
      </w:pPr>
    </w:p>
    <w:p w14:paraId="344841B1" w14:textId="77777777" w:rsidR="005D4E6F" w:rsidRDefault="005D4E6F" w:rsidP="005D4E6F">
      <w:pPr>
        <w:pStyle w:val="BodyText"/>
        <w:ind w:left="280" w:right="202"/>
      </w:pPr>
      <w:r>
        <w:t>In the event of an extreme medical emergency requiring immediate treatment, the following procedures will be followed: Parent/guardian will be notified while the staff contact emergency personnel.</w:t>
      </w:r>
      <w:r>
        <w:rPr>
          <w:spacing w:val="-2"/>
        </w:rPr>
        <w:t xml:space="preserve"> </w:t>
      </w:r>
      <w:r>
        <w:t>If</w:t>
      </w:r>
      <w:r>
        <w:rPr>
          <w:spacing w:val="-1"/>
        </w:rPr>
        <w:t xml:space="preserve"> </w:t>
      </w:r>
      <w:r>
        <w:t>the</w:t>
      </w:r>
      <w:r>
        <w:rPr>
          <w:spacing w:val="-1"/>
        </w:rPr>
        <w:t xml:space="preserve"> </w:t>
      </w:r>
      <w:r>
        <w:t>parents/guardians</w:t>
      </w:r>
      <w:r>
        <w:rPr>
          <w:spacing w:val="-5"/>
        </w:rPr>
        <w:t xml:space="preserve"> </w:t>
      </w:r>
      <w:r>
        <w:t>are</w:t>
      </w:r>
      <w:r>
        <w:rPr>
          <w:spacing w:val="-1"/>
        </w:rPr>
        <w:t xml:space="preserve"> </w:t>
      </w:r>
      <w:r>
        <w:t>not</w:t>
      </w:r>
      <w:r>
        <w:rPr>
          <w:spacing w:val="-4"/>
        </w:rPr>
        <w:t xml:space="preserve"> </w:t>
      </w:r>
      <w:r>
        <w:t>available,</w:t>
      </w:r>
      <w:r>
        <w:rPr>
          <w:spacing w:val="-1"/>
        </w:rPr>
        <w:t xml:space="preserve"> </w:t>
      </w:r>
      <w:r>
        <w:t>RRCC</w:t>
      </w:r>
      <w:r>
        <w:rPr>
          <w:spacing w:val="-2"/>
        </w:rPr>
        <w:t xml:space="preserve"> </w:t>
      </w:r>
      <w:r>
        <w:t>SACC</w:t>
      </w:r>
      <w:r>
        <w:rPr>
          <w:spacing w:val="-5"/>
        </w:rPr>
        <w:t xml:space="preserve"> </w:t>
      </w:r>
      <w:r>
        <w:t>will</w:t>
      </w:r>
      <w:r>
        <w:rPr>
          <w:spacing w:val="-2"/>
        </w:rPr>
        <w:t xml:space="preserve"> </w:t>
      </w:r>
      <w:r>
        <w:t>notify</w:t>
      </w:r>
      <w:r>
        <w:rPr>
          <w:spacing w:val="-4"/>
        </w:rPr>
        <w:t xml:space="preserve"> </w:t>
      </w:r>
      <w:r>
        <w:t>the</w:t>
      </w:r>
      <w:r>
        <w:rPr>
          <w:spacing w:val="-3"/>
        </w:rPr>
        <w:t xml:space="preserve"> </w:t>
      </w:r>
      <w:r>
        <w:t>emergency</w:t>
      </w:r>
      <w:r>
        <w:rPr>
          <w:spacing w:val="-4"/>
        </w:rPr>
        <w:t xml:space="preserve"> </w:t>
      </w:r>
      <w:r>
        <w:t>contacts listed on the registration form</w:t>
      </w:r>
    </w:p>
    <w:p w14:paraId="530CF0DA" w14:textId="77777777" w:rsidR="005D4E6F" w:rsidRDefault="005D4E6F" w:rsidP="005D4E6F">
      <w:pPr>
        <w:pStyle w:val="BodyText"/>
        <w:spacing w:before="5"/>
      </w:pPr>
    </w:p>
    <w:p w14:paraId="3280B4F6" w14:textId="77777777" w:rsidR="005D4E6F" w:rsidRDefault="005D4E6F" w:rsidP="005D4E6F">
      <w:pPr>
        <w:pStyle w:val="ListParagraph"/>
        <w:numPr>
          <w:ilvl w:val="0"/>
          <w:numId w:val="3"/>
        </w:numPr>
        <w:tabs>
          <w:tab w:val="left" w:pos="425"/>
        </w:tabs>
        <w:ind w:right="455" w:firstLine="0"/>
        <w:rPr>
          <w:sz w:val="24"/>
        </w:rPr>
      </w:pPr>
      <w:r>
        <w:rPr>
          <w:sz w:val="24"/>
        </w:rPr>
        <w:t>The</w:t>
      </w:r>
      <w:r>
        <w:rPr>
          <w:spacing w:val="-2"/>
          <w:sz w:val="24"/>
        </w:rPr>
        <w:t xml:space="preserve"> </w:t>
      </w:r>
      <w:r>
        <w:rPr>
          <w:sz w:val="24"/>
        </w:rPr>
        <w:t>responding</w:t>
      </w:r>
      <w:r>
        <w:rPr>
          <w:spacing w:val="-4"/>
          <w:sz w:val="24"/>
        </w:rPr>
        <w:t xml:space="preserve"> </w:t>
      </w:r>
      <w:r>
        <w:rPr>
          <w:sz w:val="24"/>
        </w:rPr>
        <w:t>emergency</w:t>
      </w:r>
      <w:r>
        <w:rPr>
          <w:spacing w:val="-5"/>
          <w:sz w:val="24"/>
        </w:rPr>
        <w:t xml:space="preserve"> </w:t>
      </w:r>
      <w:r>
        <w:rPr>
          <w:sz w:val="24"/>
        </w:rPr>
        <w:t>team</w:t>
      </w:r>
      <w:r>
        <w:rPr>
          <w:spacing w:val="-1"/>
          <w:sz w:val="24"/>
        </w:rPr>
        <w:t xml:space="preserve"> </w:t>
      </w:r>
      <w:r>
        <w:rPr>
          <w:sz w:val="24"/>
        </w:rPr>
        <w:t>will</w:t>
      </w:r>
      <w:r>
        <w:rPr>
          <w:spacing w:val="-3"/>
          <w:sz w:val="24"/>
        </w:rPr>
        <w:t xml:space="preserve"> </w:t>
      </w:r>
      <w:r>
        <w:rPr>
          <w:sz w:val="24"/>
        </w:rPr>
        <w:t>determine</w:t>
      </w:r>
      <w:r>
        <w:rPr>
          <w:spacing w:val="-2"/>
          <w:sz w:val="24"/>
        </w:rPr>
        <w:t xml:space="preserve"> </w:t>
      </w:r>
      <w:r>
        <w:rPr>
          <w:sz w:val="24"/>
        </w:rPr>
        <w:t>whether</w:t>
      </w:r>
      <w:r>
        <w:rPr>
          <w:spacing w:val="-6"/>
          <w:sz w:val="24"/>
        </w:rPr>
        <w:t xml:space="preserve"> </w:t>
      </w:r>
      <w:r>
        <w:rPr>
          <w:sz w:val="24"/>
        </w:rPr>
        <w:t>hospitalization</w:t>
      </w:r>
      <w:r>
        <w:rPr>
          <w:spacing w:val="-2"/>
          <w:sz w:val="24"/>
        </w:rPr>
        <w:t xml:space="preserve"> </w:t>
      </w:r>
      <w:r>
        <w:rPr>
          <w:sz w:val="24"/>
        </w:rPr>
        <w:t>is</w:t>
      </w:r>
      <w:r>
        <w:rPr>
          <w:spacing w:val="-3"/>
          <w:sz w:val="24"/>
        </w:rPr>
        <w:t xml:space="preserve"> </w:t>
      </w:r>
      <w:r>
        <w:rPr>
          <w:sz w:val="24"/>
        </w:rPr>
        <w:t>necessary.</w:t>
      </w:r>
      <w:r>
        <w:rPr>
          <w:spacing w:val="40"/>
          <w:sz w:val="24"/>
        </w:rPr>
        <w:t xml:space="preserve"> </w:t>
      </w:r>
      <w:r>
        <w:rPr>
          <w:sz w:val="24"/>
        </w:rPr>
        <w:t>If</w:t>
      </w:r>
      <w:r>
        <w:rPr>
          <w:spacing w:val="-2"/>
          <w:sz w:val="24"/>
        </w:rPr>
        <w:t xml:space="preserve"> </w:t>
      </w:r>
      <w:r>
        <w:rPr>
          <w:sz w:val="24"/>
        </w:rPr>
        <w:t>a</w:t>
      </w:r>
      <w:r>
        <w:rPr>
          <w:spacing w:val="-4"/>
          <w:sz w:val="24"/>
        </w:rPr>
        <w:t xml:space="preserve"> </w:t>
      </w:r>
      <w:r>
        <w:rPr>
          <w:sz w:val="24"/>
        </w:rPr>
        <w:t>hospital visit is required, the child will be transported to the closest hospital by ambulance and will be accompanied by a staff member.</w:t>
      </w:r>
    </w:p>
    <w:p w14:paraId="0EAB0C13" w14:textId="77777777" w:rsidR="005D4E6F" w:rsidRDefault="005D4E6F" w:rsidP="005D4E6F">
      <w:pPr>
        <w:pStyle w:val="BodyText"/>
        <w:spacing w:before="3"/>
      </w:pPr>
    </w:p>
    <w:p w14:paraId="52FAEC0C" w14:textId="77777777" w:rsidR="005D4E6F" w:rsidRDefault="005D4E6F" w:rsidP="005D4E6F">
      <w:pPr>
        <w:pStyle w:val="ListParagraph"/>
        <w:numPr>
          <w:ilvl w:val="0"/>
          <w:numId w:val="3"/>
        </w:numPr>
        <w:tabs>
          <w:tab w:val="left" w:pos="424"/>
        </w:tabs>
        <w:ind w:left="279" w:right="484" w:firstLine="0"/>
        <w:rPr>
          <w:sz w:val="24"/>
        </w:rPr>
      </w:pPr>
      <w:r>
        <w:rPr>
          <w:sz w:val="24"/>
        </w:rPr>
        <w:t>If</w:t>
      </w:r>
      <w:r>
        <w:rPr>
          <w:spacing w:val="-1"/>
          <w:sz w:val="24"/>
        </w:rPr>
        <w:t xml:space="preserve"> </w:t>
      </w:r>
      <w:r>
        <w:rPr>
          <w:sz w:val="24"/>
        </w:rPr>
        <w:t>injury</w:t>
      </w:r>
      <w:r>
        <w:rPr>
          <w:spacing w:val="-4"/>
          <w:sz w:val="24"/>
        </w:rPr>
        <w:t xml:space="preserve"> </w:t>
      </w:r>
      <w:r>
        <w:rPr>
          <w:sz w:val="24"/>
        </w:rPr>
        <w:t>occurs</w:t>
      </w:r>
      <w:r>
        <w:rPr>
          <w:spacing w:val="-2"/>
          <w:sz w:val="24"/>
        </w:rPr>
        <w:t xml:space="preserve"> </w:t>
      </w:r>
      <w:r>
        <w:rPr>
          <w:sz w:val="24"/>
        </w:rPr>
        <w:t>while</w:t>
      </w:r>
      <w:r>
        <w:rPr>
          <w:spacing w:val="-1"/>
          <w:sz w:val="24"/>
        </w:rPr>
        <w:t xml:space="preserve"> </w:t>
      </w:r>
      <w:r>
        <w:rPr>
          <w:sz w:val="24"/>
        </w:rPr>
        <w:t>participating</w:t>
      </w:r>
      <w:r>
        <w:rPr>
          <w:spacing w:val="-3"/>
          <w:sz w:val="24"/>
        </w:rPr>
        <w:t xml:space="preserve"> </w:t>
      </w:r>
      <w:r>
        <w:rPr>
          <w:sz w:val="24"/>
        </w:rPr>
        <w:t>in</w:t>
      </w:r>
      <w:r>
        <w:rPr>
          <w:spacing w:val="-3"/>
          <w:sz w:val="24"/>
        </w:rPr>
        <w:t xml:space="preserve"> </w:t>
      </w:r>
      <w:r>
        <w:rPr>
          <w:sz w:val="24"/>
        </w:rPr>
        <w:t>an</w:t>
      </w:r>
      <w:r>
        <w:rPr>
          <w:spacing w:val="-3"/>
          <w:sz w:val="24"/>
        </w:rPr>
        <w:t xml:space="preserve"> </w:t>
      </w:r>
      <w:r>
        <w:rPr>
          <w:sz w:val="24"/>
        </w:rPr>
        <w:t>off-campus</w:t>
      </w:r>
      <w:r>
        <w:rPr>
          <w:spacing w:val="-4"/>
          <w:sz w:val="24"/>
        </w:rPr>
        <w:t xml:space="preserve"> </w:t>
      </w:r>
      <w:r>
        <w:rPr>
          <w:sz w:val="24"/>
        </w:rPr>
        <w:t>field</w:t>
      </w:r>
      <w:r>
        <w:rPr>
          <w:spacing w:val="-1"/>
          <w:sz w:val="24"/>
        </w:rPr>
        <w:t xml:space="preserve"> </w:t>
      </w:r>
      <w:r>
        <w:rPr>
          <w:sz w:val="24"/>
        </w:rPr>
        <w:t>trip,</w:t>
      </w:r>
      <w:r>
        <w:rPr>
          <w:spacing w:val="-4"/>
          <w:sz w:val="24"/>
        </w:rPr>
        <w:t xml:space="preserve"> </w:t>
      </w:r>
      <w:r>
        <w:rPr>
          <w:sz w:val="24"/>
        </w:rPr>
        <w:t>the</w:t>
      </w:r>
      <w:r>
        <w:rPr>
          <w:spacing w:val="-1"/>
          <w:sz w:val="24"/>
        </w:rPr>
        <w:t xml:space="preserve"> </w:t>
      </w:r>
      <w:r>
        <w:rPr>
          <w:sz w:val="24"/>
        </w:rPr>
        <w:t>injured</w:t>
      </w:r>
      <w:r>
        <w:rPr>
          <w:spacing w:val="-1"/>
          <w:sz w:val="24"/>
        </w:rPr>
        <w:t xml:space="preserve"> </w:t>
      </w:r>
      <w:r>
        <w:rPr>
          <w:sz w:val="24"/>
        </w:rPr>
        <w:t>child</w:t>
      </w:r>
      <w:r>
        <w:rPr>
          <w:spacing w:val="-3"/>
          <w:sz w:val="24"/>
        </w:rPr>
        <w:t xml:space="preserve"> </w:t>
      </w:r>
      <w:r>
        <w:rPr>
          <w:sz w:val="24"/>
        </w:rPr>
        <w:t>will</w:t>
      </w:r>
      <w:r>
        <w:rPr>
          <w:spacing w:val="-2"/>
          <w:sz w:val="24"/>
        </w:rPr>
        <w:t xml:space="preserve"> </w:t>
      </w:r>
      <w:r>
        <w:rPr>
          <w:sz w:val="24"/>
        </w:rPr>
        <w:t>be</w:t>
      </w:r>
      <w:r>
        <w:rPr>
          <w:spacing w:val="-1"/>
          <w:sz w:val="24"/>
        </w:rPr>
        <w:t xml:space="preserve"> </w:t>
      </w:r>
      <w:r>
        <w:rPr>
          <w:sz w:val="24"/>
        </w:rPr>
        <w:t>transported</w:t>
      </w:r>
      <w:r>
        <w:rPr>
          <w:spacing w:val="-3"/>
          <w:sz w:val="24"/>
        </w:rPr>
        <w:t xml:space="preserve"> </w:t>
      </w:r>
      <w:r>
        <w:rPr>
          <w:sz w:val="24"/>
        </w:rPr>
        <w:t>to the closest hospital accompanied by a staff member.</w:t>
      </w:r>
    </w:p>
    <w:p w14:paraId="7F3E7C92" w14:textId="77777777" w:rsidR="005D4E6F" w:rsidRDefault="005D4E6F" w:rsidP="005D4E6F">
      <w:pPr>
        <w:pStyle w:val="BodyText"/>
        <w:spacing w:before="5"/>
      </w:pPr>
    </w:p>
    <w:p w14:paraId="1B3DE2AE" w14:textId="77777777" w:rsidR="005D4E6F" w:rsidRDefault="005D4E6F" w:rsidP="005D4E6F">
      <w:pPr>
        <w:pStyle w:val="ListParagraph"/>
        <w:numPr>
          <w:ilvl w:val="0"/>
          <w:numId w:val="3"/>
        </w:numPr>
        <w:tabs>
          <w:tab w:val="left" w:pos="425"/>
        </w:tabs>
        <w:ind w:right="315" w:firstLine="0"/>
        <w:rPr>
          <w:sz w:val="24"/>
        </w:rPr>
      </w:pPr>
      <w:r>
        <w:rPr>
          <w:sz w:val="24"/>
        </w:rPr>
        <w:t>If</w:t>
      </w:r>
      <w:r>
        <w:rPr>
          <w:spacing w:val="-2"/>
          <w:sz w:val="24"/>
        </w:rPr>
        <w:t xml:space="preserve"> </w:t>
      </w:r>
      <w:r>
        <w:rPr>
          <w:sz w:val="24"/>
        </w:rPr>
        <w:t>the</w:t>
      </w:r>
      <w:r>
        <w:rPr>
          <w:spacing w:val="-2"/>
          <w:sz w:val="24"/>
        </w:rPr>
        <w:t xml:space="preserve"> </w:t>
      </w:r>
      <w:r>
        <w:rPr>
          <w:sz w:val="24"/>
        </w:rPr>
        <w:t>injury</w:t>
      </w:r>
      <w:r>
        <w:rPr>
          <w:spacing w:val="-5"/>
          <w:sz w:val="24"/>
        </w:rPr>
        <w:t xml:space="preserve"> </w:t>
      </w:r>
      <w:r>
        <w:rPr>
          <w:sz w:val="24"/>
        </w:rPr>
        <w:t>does</w:t>
      </w:r>
      <w:r>
        <w:rPr>
          <w:spacing w:val="-5"/>
          <w:sz w:val="24"/>
        </w:rPr>
        <w:t xml:space="preserve"> </w:t>
      </w:r>
      <w:r>
        <w:rPr>
          <w:sz w:val="24"/>
        </w:rPr>
        <w:t>not</w:t>
      </w:r>
      <w:r>
        <w:rPr>
          <w:spacing w:val="-5"/>
          <w:sz w:val="24"/>
        </w:rPr>
        <w:t xml:space="preserve"> </w:t>
      </w:r>
      <w:r>
        <w:rPr>
          <w:sz w:val="24"/>
        </w:rPr>
        <w:t>require</w:t>
      </w:r>
      <w:r>
        <w:rPr>
          <w:spacing w:val="-2"/>
          <w:sz w:val="24"/>
        </w:rPr>
        <w:t xml:space="preserve"> </w:t>
      </w:r>
      <w:r>
        <w:rPr>
          <w:sz w:val="24"/>
        </w:rPr>
        <w:t>an</w:t>
      </w:r>
      <w:r>
        <w:rPr>
          <w:spacing w:val="-4"/>
          <w:sz w:val="24"/>
        </w:rPr>
        <w:t xml:space="preserve"> </w:t>
      </w:r>
      <w:r>
        <w:rPr>
          <w:sz w:val="24"/>
        </w:rPr>
        <w:t>ambulance</w:t>
      </w:r>
      <w:r>
        <w:rPr>
          <w:spacing w:val="-4"/>
          <w:sz w:val="24"/>
        </w:rPr>
        <w:t xml:space="preserve"> </w:t>
      </w:r>
      <w:r>
        <w:rPr>
          <w:sz w:val="24"/>
        </w:rPr>
        <w:t>but</w:t>
      </w:r>
      <w:r>
        <w:rPr>
          <w:spacing w:val="-2"/>
          <w:sz w:val="24"/>
        </w:rPr>
        <w:t xml:space="preserve"> </w:t>
      </w:r>
      <w:r>
        <w:rPr>
          <w:sz w:val="24"/>
        </w:rPr>
        <w:t>does</w:t>
      </w:r>
      <w:r>
        <w:rPr>
          <w:spacing w:val="-3"/>
          <w:sz w:val="24"/>
        </w:rPr>
        <w:t xml:space="preserve"> </w:t>
      </w:r>
      <w:r>
        <w:rPr>
          <w:sz w:val="24"/>
        </w:rPr>
        <w:t>require</w:t>
      </w:r>
      <w:r>
        <w:rPr>
          <w:spacing w:val="-2"/>
          <w:sz w:val="24"/>
        </w:rPr>
        <w:t xml:space="preserve"> </w:t>
      </w:r>
      <w:r>
        <w:rPr>
          <w:sz w:val="24"/>
        </w:rPr>
        <w:t>a</w:t>
      </w:r>
      <w:r>
        <w:rPr>
          <w:spacing w:val="-4"/>
          <w:sz w:val="24"/>
        </w:rPr>
        <w:t xml:space="preserve"> </w:t>
      </w:r>
      <w:r>
        <w:rPr>
          <w:sz w:val="24"/>
        </w:rPr>
        <w:t>hospital</w:t>
      </w:r>
      <w:r>
        <w:rPr>
          <w:spacing w:val="-3"/>
          <w:sz w:val="24"/>
        </w:rPr>
        <w:t xml:space="preserve"> </w:t>
      </w:r>
      <w:r>
        <w:rPr>
          <w:sz w:val="24"/>
        </w:rPr>
        <w:t>visit,</w:t>
      </w:r>
      <w:r>
        <w:rPr>
          <w:spacing w:val="-2"/>
          <w:sz w:val="24"/>
        </w:rPr>
        <w:t xml:space="preserve"> </w:t>
      </w:r>
      <w:r>
        <w:rPr>
          <w:sz w:val="24"/>
        </w:rPr>
        <w:t>the</w:t>
      </w:r>
      <w:r>
        <w:rPr>
          <w:spacing w:val="-2"/>
          <w:sz w:val="24"/>
        </w:rPr>
        <w:t xml:space="preserve"> </w:t>
      </w:r>
      <w:r>
        <w:rPr>
          <w:sz w:val="24"/>
        </w:rPr>
        <w:t>parent/guardian</w:t>
      </w:r>
      <w:r>
        <w:rPr>
          <w:spacing w:val="-2"/>
          <w:sz w:val="24"/>
        </w:rPr>
        <w:t xml:space="preserve"> </w:t>
      </w:r>
      <w:r>
        <w:rPr>
          <w:sz w:val="24"/>
        </w:rPr>
        <w:t>will be contacted and may elect to have the child transported to the hospital where they can join them.</w:t>
      </w:r>
    </w:p>
    <w:p w14:paraId="302DE795" w14:textId="7DFCAF51" w:rsidR="005D4E6F" w:rsidRDefault="002B6875" w:rsidP="005D4E6F">
      <w:pPr>
        <w:pStyle w:val="BodyText"/>
        <w:spacing w:before="48"/>
        <w:rPr>
          <w:sz w:val="20"/>
        </w:rPr>
      </w:pPr>
      <w:r>
        <w:rPr>
          <w:noProof/>
        </w:rPr>
        <mc:AlternateContent>
          <mc:Choice Requires="wps">
            <w:drawing>
              <wp:anchor distT="0" distB="0" distL="0" distR="0" simplePos="0" relativeHeight="251658250" behindDoc="1" locked="0" layoutInCell="1" allowOverlap="1" wp14:anchorId="60EC5481" wp14:editId="5BEF14C5">
                <wp:simplePos x="0" y="0"/>
                <wp:positionH relativeFrom="page">
                  <wp:posOffset>438785</wp:posOffset>
                </wp:positionH>
                <wp:positionV relativeFrom="paragraph">
                  <wp:posOffset>191770</wp:posOffset>
                </wp:positionV>
                <wp:extent cx="6894830" cy="9525"/>
                <wp:effectExtent l="0" t="0" r="0" b="0"/>
                <wp:wrapTopAndBottom/>
                <wp:docPr id="1404855979"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9525"/>
                        </a:xfrm>
                        <a:custGeom>
                          <a:avLst/>
                          <a:gdLst/>
                          <a:ahLst/>
                          <a:cxnLst/>
                          <a:rect l="l" t="t" r="r" b="b"/>
                          <a:pathLst>
                            <a:path w="6894830" h="9525">
                              <a:moveTo>
                                <a:pt x="6894576" y="0"/>
                              </a:moveTo>
                              <a:lnTo>
                                <a:pt x="0" y="0"/>
                              </a:lnTo>
                              <a:lnTo>
                                <a:pt x="0" y="9144"/>
                              </a:lnTo>
                              <a:lnTo>
                                <a:pt x="6894576" y="9144"/>
                              </a:lnTo>
                              <a:lnTo>
                                <a:pt x="6894576" y="0"/>
                              </a:lnTo>
                              <a:close/>
                            </a:path>
                          </a:pathLst>
                        </a:custGeom>
                        <a:solidFill>
                          <a:srgbClr val="4471C4"/>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52F9109" id="Freeform: Shape 13" o:spid="_x0000_s1026" style="position:absolute;margin-left:34.55pt;margin-top:15.1pt;width:542.9pt;height:.75pt;z-index:-25165823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8948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" path="m6894576,l,,,9144r6894576,l6894576,xe" fillcolor="#4471c4" stroked="f">
                <v:path arrowok="t"/>
                <w10:wrap type="topAndBottom" anchorx="page"/>
              </v:shape>
            </w:pict>
          </mc:Fallback>
        </mc:AlternateContent>
      </w:r>
    </w:p>
    <w:p w14:paraId="6C1A05B6" w14:textId="77777777" w:rsidR="005D4E6F" w:rsidRDefault="005D4E6F" w:rsidP="005D4E6F">
      <w:pPr>
        <w:pStyle w:val="Heading2"/>
        <w:ind w:left="280"/>
      </w:pPr>
      <w:bookmarkStart w:id="57" w:name="_TOC_250012"/>
      <w:bookmarkEnd w:id="57"/>
      <w:r>
        <w:rPr>
          <w:spacing w:val="11"/>
          <w:w w:val="105"/>
        </w:rPr>
        <w:t>ACCIDENTS</w:t>
      </w:r>
    </w:p>
    <w:p w14:paraId="3D59F501" w14:textId="77777777" w:rsidR="005D4E6F" w:rsidRDefault="005D4E6F" w:rsidP="005D4E6F">
      <w:pPr>
        <w:pStyle w:val="BodyText"/>
        <w:spacing w:before="2"/>
        <w:ind w:left="279" w:right="746"/>
        <w:rPr>
          <w:w w:val="105"/>
        </w:rPr>
      </w:pPr>
      <w:r>
        <w:rPr>
          <w:w w:val="105"/>
        </w:rPr>
        <w:t>All</w:t>
      </w:r>
      <w:r>
        <w:rPr>
          <w:spacing w:val="-18"/>
          <w:w w:val="105"/>
        </w:rPr>
        <w:t xml:space="preserve"> </w:t>
      </w:r>
      <w:r>
        <w:rPr>
          <w:w w:val="105"/>
        </w:rPr>
        <w:t>staff</w:t>
      </w:r>
      <w:r>
        <w:rPr>
          <w:spacing w:val="-20"/>
          <w:w w:val="105"/>
        </w:rPr>
        <w:t xml:space="preserve"> </w:t>
      </w:r>
      <w:r>
        <w:rPr>
          <w:w w:val="105"/>
        </w:rPr>
        <w:t>are</w:t>
      </w:r>
      <w:r>
        <w:rPr>
          <w:spacing w:val="-18"/>
          <w:w w:val="105"/>
        </w:rPr>
        <w:t xml:space="preserve"> </w:t>
      </w:r>
      <w:r>
        <w:rPr>
          <w:w w:val="105"/>
        </w:rPr>
        <w:t>CPR</w:t>
      </w:r>
      <w:r>
        <w:rPr>
          <w:spacing w:val="-17"/>
          <w:w w:val="105"/>
        </w:rPr>
        <w:t xml:space="preserve"> </w:t>
      </w:r>
      <w:r>
        <w:rPr>
          <w:w w:val="105"/>
        </w:rPr>
        <w:t>and</w:t>
      </w:r>
      <w:r>
        <w:rPr>
          <w:spacing w:val="-18"/>
          <w:w w:val="105"/>
        </w:rPr>
        <w:t xml:space="preserve"> </w:t>
      </w:r>
      <w:r>
        <w:rPr>
          <w:w w:val="105"/>
        </w:rPr>
        <w:t>First</w:t>
      </w:r>
      <w:r>
        <w:rPr>
          <w:spacing w:val="-11"/>
          <w:w w:val="105"/>
        </w:rPr>
        <w:t xml:space="preserve"> </w:t>
      </w:r>
      <w:r>
        <w:rPr>
          <w:w w:val="105"/>
        </w:rPr>
        <w:t>Aid</w:t>
      </w:r>
      <w:r>
        <w:rPr>
          <w:spacing w:val="10"/>
          <w:w w:val="105"/>
        </w:rPr>
        <w:t xml:space="preserve"> </w:t>
      </w:r>
      <w:r>
        <w:rPr>
          <w:w w:val="105"/>
        </w:rPr>
        <w:t>certified.</w:t>
      </w:r>
      <w:r>
        <w:rPr>
          <w:spacing w:val="-16"/>
          <w:w w:val="105"/>
        </w:rPr>
        <w:t xml:space="preserve"> </w:t>
      </w:r>
      <w:r>
        <w:rPr>
          <w:w w:val="105"/>
        </w:rPr>
        <w:t>In</w:t>
      </w:r>
      <w:r>
        <w:rPr>
          <w:spacing w:val="-1"/>
          <w:w w:val="105"/>
        </w:rPr>
        <w:t xml:space="preserve"> </w:t>
      </w:r>
      <w:r>
        <w:rPr>
          <w:w w:val="105"/>
        </w:rPr>
        <w:t>the</w:t>
      </w:r>
      <w:r>
        <w:rPr>
          <w:spacing w:val="-4"/>
          <w:w w:val="105"/>
        </w:rPr>
        <w:t xml:space="preserve"> </w:t>
      </w:r>
      <w:r>
        <w:rPr>
          <w:w w:val="105"/>
        </w:rPr>
        <w:t>event</w:t>
      </w:r>
      <w:r>
        <w:rPr>
          <w:spacing w:val="-4"/>
          <w:w w:val="105"/>
        </w:rPr>
        <w:t xml:space="preserve"> </w:t>
      </w:r>
      <w:r>
        <w:rPr>
          <w:w w:val="105"/>
        </w:rPr>
        <w:t>of</w:t>
      </w:r>
      <w:r>
        <w:rPr>
          <w:spacing w:val="-4"/>
          <w:w w:val="105"/>
        </w:rPr>
        <w:t xml:space="preserve"> </w:t>
      </w:r>
      <w:r>
        <w:rPr>
          <w:w w:val="105"/>
        </w:rPr>
        <w:t>an</w:t>
      </w:r>
      <w:r>
        <w:rPr>
          <w:spacing w:val="-2"/>
          <w:w w:val="105"/>
        </w:rPr>
        <w:t xml:space="preserve"> </w:t>
      </w:r>
      <w:r>
        <w:rPr>
          <w:w w:val="105"/>
        </w:rPr>
        <w:t>accident,</w:t>
      </w:r>
      <w:r>
        <w:rPr>
          <w:spacing w:val="-4"/>
          <w:w w:val="105"/>
        </w:rPr>
        <w:t xml:space="preserve"> </w:t>
      </w:r>
      <w:r>
        <w:rPr>
          <w:w w:val="105"/>
        </w:rPr>
        <w:t>staff</w:t>
      </w:r>
      <w:r>
        <w:rPr>
          <w:spacing w:val="-16"/>
          <w:w w:val="105"/>
        </w:rPr>
        <w:t xml:space="preserve"> </w:t>
      </w:r>
      <w:r>
        <w:rPr>
          <w:w w:val="105"/>
        </w:rPr>
        <w:t>will</w:t>
      </w:r>
      <w:r>
        <w:rPr>
          <w:spacing w:val="-19"/>
          <w:w w:val="105"/>
        </w:rPr>
        <w:t xml:space="preserve"> </w:t>
      </w:r>
      <w:r>
        <w:rPr>
          <w:w w:val="105"/>
        </w:rPr>
        <w:t>do</w:t>
      </w:r>
      <w:r>
        <w:rPr>
          <w:spacing w:val="-20"/>
          <w:w w:val="105"/>
        </w:rPr>
        <w:t xml:space="preserve"> </w:t>
      </w:r>
      <w:r>
        <w:rPr>
          <w:w w:val="105"/>
        </w:rPr>
        <w:t>the</w:t>
      </w:r>
      <w:r>
        <w:rPr>
          <w:spacing w:val="-35"/>
          <w:w w:val="105"/>
        </w:rPr>
        <w:t xml:space="preserve"> </w:t>
      </w:r>
      <w:r>
        <w:rPr>
          <w:w w:val="105"/>
        </w:rPr>
        <w:t>following: administer first aid, notify parents, document the accident to RRCC SACC Administration through the online injury incident form, and notify the Colorado Department of Human Services if necessary.</w:t>
      </w:r>
    </w:p>
    <w:p w14:paraId="3F18F1C4" w14:textId="6195A302" w:rsidR="005D4E6F" w:rsidRPr="00270DCF" w:rsidRDefault="005D4E6F" w:rsidP="005D4E6F">
      <w:pPr>
        <w:spacing w:before="174" w:line="230" w:lineRule="auto"/>
        <w:ind w:left="218" w:right="334"/>
        <w:jc w:val="center"/>
        <w:rPr>
          <w:b/>
          <w:sz w:val="24"/>
        </w:rPr>
      </w:pPr>
      <w:r>
        <w:rPr>
          <w:b/>
          <w:sz w:val="24"/>
        </w:rPr>
        <w:t>Programs</w:t>
      </w:r>
      <w:r>
        <w:rPr>
          <w:b/>
          <w:spacing w:val="-1"/>
          <w:sz w:val="24"/>
        </w:rPr>
        <w:t xml:space="preserve"> </w:t>
      </w:r>
      <w:r>
        <w:rPr>
          <w:b/>
          <w:sz w:val="24"/>
        </w:rPr>
        <w:t>must</w:t>
      </w:r>
      <w:r>
        <w:rPr>
          <w:b/>
          <w:spacing w:val="-3"/>
          <w:sz w:val="24"/>
        </w:rPr>
        <w:t xml:space="preserve"> </w:t>
      </w:r>
      <w:r>
        <w:rPr>
          <w:b/>
          <w:sz w:val="24"/>
        </w:rPr>
        <w:t>report</w:t>
      </w:r>
      <w:r>
        <w:rPr>
          <w:b/>
          <w:spacing w:val="-3"/>
          <w:sz w:val="24"/>
        </w:rPr>
        <w:t xml:space="preserve"> </w:t>
      </w:r>
      <w:r>
        <w:rPr>
          <w:b/>
          <w:sz w:val="24"/>
        </w:rPr>
        <w:t>to</w:t>
      </w:r>
      <w:r>
        <w:rPr>
          <w:b/>
          <w:spacing w:val="-2"/>
          <w:sz w:val="24"/>
        </w:rPr>
        <w:t xml:space="preserve"> </w:t>
      </w:r>
      <w:r w:rsidR="009A624E">
        <w:rPr>
          <w:b/>
          <w:sz w:val="24"/>
        </w:rPr>
        <w:t xml:space="preserve">CDEC </w:t>
      </w:r>
      <w:r>
        <w:rPr>
          <w:b/>
          <w:sz w:val="24"/>
        </w:rPr>
        <w:t>within</w:t>
      </w:r>
      <w:r>
        <w:rPr>
          <w:b/>
          <w:spacing w:val="-5"/>
          <w:sz w:val="24"/>
        </w:rPr>
        <w:t xml:space="preserve"> </w:t>
      </w:r>
      <w:r>
        <w:rPr>
          <w:b/>
          <w:sz w:val="24"/>
        </w:rPr>
        <w:t>24</w:t>
      </w:r>
      <w:r>
        <w:rPr>
          <w:b/>
          <w:spacing w:val="-1"/>
          <w:sz w:val="24"/>
        </w:rPr>
        <w:t xml:space="preserve"> </w:t>
      </w:r>
      <w:r>
        <w:rPr>
          <w:b/>
          <w:sz w:val="24"/>
        </w:rPr>
        <w:t>hours</w:t>
      </w:r>
      <w:r>
        <w:rPr>
          <w:b/>
          <w:spacing w:val="-6"/>
          <w:sz w:val="24"/>
        </w:rPr>
        <w:t xml:space="preserve"> </w:t>
      </w:r>
      <w:r>
        <w:rPr>
          <w:b/>
          <w:sz w:val="24"/>
        </w:rPr>
        <w:t>when</w:t>
      </w:r>
      <w:r>
        <w:rPr>
          <w:b/>
          <w:spacing w:val="-2"/>
          <w:sz w:val="24"/>
        </w:rPr>
        <w:t xml:space="preserve"> </w:t>
      </w:r>
      <w:r>
        <w:rPr>
          <w:b/>
          <w:sz w:val="24"/>
        </w:rPr>
        <w:t>a</w:t>
      </w:r>
      <w:r>
        <w:rPr>
          <w:b/>
          <w:spacing w:val="-3"/>
          <w:sz w:val="24"/>
        </w:rPr>
        <w:t xml:space="preserve"> </w:t>
      </w:r>
      <w:r>
        <w:rPr>
          <w:b/>
          <w:sz w:val="24"/>
        </w:rPr>
        <w:t>child</w:t>
      </w:r>
      <w:r>
        <w:rPr>
          <w:b/>
          <w:spacing w:val="-2"/>
          <w:sz w:val="24"/>
        </w:rPr>
        <w:t xml:space="preserve"> </w:t>
      </w:r>
      <w:r>
        <w:rPr>
          <w:b/>
          <w:sz w:val="24"/>
        </w:rPr>
        <w:t>in care has received emergency medical attention, has been hospitalized or if there has been a fatality.</w:t>
      </w:r>
    </w:p>
    <w:p w14:paraId="3AFFD434" w14:textId="77777777" w:rsidR="005D4E6F" w:rsidRDefault="005D4E6F" w:rsidP="005D4E6F">
      <w:pPr>
        <w:pStyle w:val="BodyText"/>
        <w:spacing w:before="216"/>
      </w:pPr>
    </w:p>
    <w:p w14:paraId="037CAD3B" w14:textId="31A00374" w:rsidR="005D4E6F" w:rsidRDefault="005D4E6F" w:rsidP="005D4E6F">
      <w:pPr>
        <w:pStyle w:val="BodyText"/>
        <w:ind w:left="280" w:right="234"/>
      </w:pPr>
      <w:r>
        <w:t>At the time of registration parents/guardians are required per C</w:t>
      </w:r>
      <w:r w:rsidR="006D4FD4">
        <w:t>DEC</w:t>
      </w:r>
      <w:r>
        <w:t xml:space="preserve"> Licensing to provide a minimum of one emergency contact other than the parent/guardian. If a medical emergency occurs during the program RRCC SACC personnel will activate Emergency Medical Services. RRCC SACC is not responsible for expenses incurred. Whenever possible, if the parent/guardian is unavailable, an RRCC</w:t>
      </w:r>
      <w:r>
        <w:rPr>
          <w:spacing w:val="-3"/>
        </w:rPr>
        <w:t xml:space="preserve"> </w:t>
      </w:r>
      <w:r>
        <w:t>SACC</w:t>
      </w:r>
      <w:r>
        <w:rPr>
          <w:spacing w:val="-3"/>
        </w:rPr>
        <w:t xml:space="preserve"> </w:t>
      </w:r>
      <w:r>
        <w:t>staff</w:t>
      </w:r>
      <w:r>
        <w:rPr>
          <w:spacing w:val="-5"/>
        </w:rPr>
        <w:t xml:space="preserve"> </w:t>
      </w:r>
      <w:r>
        <w:t>member</w:t>
      </w:r>
      <w:r>
        <w:rPr>
          <w:spacing w:val="-4"/>
        </w:rPr>
        <w:t xml:space="preserve"> </w:t>
      </w:r>
      <w:r>
        <w:t>will</w:t>
      </w:r>
      <w:r>
        <w:rPr>
          <w:spacing w:val="-3"/>
        </w:rPr>
        <w:t xml:space="preserve"> </w:t>
      </w:r>
      <w:r>
        <w:t>accompany</w:t>
      </w:r>
      <w:r>
        <w:rPr>
          <w:spacing w:val="-5"/>
        </w:rPr>
        <w:t xml:space="preserve"> </w:t>
      </w:r>
      <w:r>
        <w:t>the</w:t>
      </w:r>
      <w:r>
        <w:rPr>
          <w:spacing w:val="-2"/>
        </w:rPr>
        <w:t xml:space="preserve"> </w:t>
      </w:r>
      <w:r>
        <w:t>child.</w:t>
      </w:r>
      <w:r>
        <w:rPr>
          <w:spacing w:val="-2"/>
        </w:rPr>
        <w:t xml:space="preserve"> </w:t>
      </w:r>
      <w:r>
        <w:t>Staff</w:t>
      </w:r>
      <w:r>
        <w:rPr>
          <w:spacing w:val="-2"/>
        </w:rPr>
        <w:t xml:space="preserve"> </w:t>
      </w:r>
      <w:r>
        <w:t>are</w:t>
      </w:r>
      <w:r>
        <w:rPr>
          <w:spacing w:val="-2"/>
        </w:rPr>
        <w:t xml:space="preserve"> </w:t>
      </w:r>
      <w:r>
        <w:t>never</w:t>
      </w:r>
      <w:r>
        <w:rPr>
          <w:spacing w:val="-4"/>
        </w:rPr>
        <w:t xml:space="preserve"> </w:t>
      </w:r>
      <w:r>
        <w:t>permitted</w:t>
      </w:r>
      <w:r>
        <w:rPr>
          <w:spacing w:val="-2"/>
        </w:rPr>
        <w:t xml:space="preserve"> </w:t>
      </w:r>
      <w:r>
        <w:t>to</w:t>
      </w:r>
      <w:r>
        <w:rPr>
          <w:spacing w:val="-2"/>
        </w:rPr>
        <w:t xml:space="preserve"> </w:t>
      </w:r>
      <w:r>
        <w:t>transport</w:t>
      </w:r>
      <w:r>
        <w:rPr>
          <w:spacing w:val="-5"/>
        </w:rPr>
        <w:t xml:space="preserve"> </w:t>
      </w:r>
      <w:r>
        <w:t>children</w:t>
      </w:r>
      <w:r>
        <w:rPr>
          <w:spacing w:val="-2"/>
        </w:rPr>
        <w:t xml:space="preserve"> </w:t>
      </w:r>
      <w:r>
        <w:t xml:space="preserve">in </w:t>
      </w:r>
      <w:r>
        <w:lastRenderedPageBreak/>
        <w:t>their personal vehicles.</w:t>
      </w:r>
    </w:p>
    <w:p w14:paraId="610E57D8" w14:textId="1441B51D" w:rsidR="00417673" w:rsidRDefault="002B6875" w:rsidP="00417673">
      <w:pPr>
        <w:pStyle w:val="BodyText"/>
        <w:spacing w:before="48"/>
        <w:rPr>
          <w:sz w:val="20"/>
        </w:rPr>
      </w:pPr>
      <w:r>
        <w:rPr>
          <w:noProof/>
        </w:rPr>
        <mc:AlternateContent>
          <mc:Choice Requires="wps">
            <w:drawing>
              <wp:anchor distT="0" distB="0" distL="0" distR="0" simplePos="0" relativeHeight="251658251" behindDoc="1" locked="0" layoutInCell="1" allowOverlap="1" wp14:anchorId="6572BD1E" wp14:editId="6443B348">
                <wp:simplePos x="0" y="0"/>
                <wp:positionH relativeFrom="page">
                  <wp:posOffset>438785</wp:posOffset>
                </wp:positionH>
                <wp:positionV relativeFrom="paragraph">
                  <wp:posOffset>192405</wp:posOffset>
                </wp:positionV>
                <wp:extent cx="6894830" cy="9525"/>
                <wp:effectExtent l="0" t="0" r="0" b="0"/>
                <wp:wrapTopAndBottom/>
                <wp:docPr id="1552637478"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9525"/>
                        </a:xfrm>
                        <a:custGeom>
                          <a:avLst/>
                          <a:gdLst/>
                          <a:ahLst/>
                          <a:cxnLst/>
                          <a:rect l="l" t="t" r="r" b="b"/>
                          <a:pathLst>
                            <a:path w="6894830" h="9525">
                              <a:moveTo>
                                <a:pt x="6894576" y="0"/>
                              </a:moveTo>
                              <a:lnTo>
                                <a:pt x="0" y="0"/>
                              </a:lnTo>
                              <a:lnTo>
                                <a:pt x="0" y="9143"/>
                              </a:lnTo>
                              <a:lnTo>
                                <a:pt x="6894576" y="9143"/>
                              </a:lnTo>
                              <a:lnTo>
                                <a:pt x="6894576" y="0"/>
                              </a:lnTo>
                              <a:close/>
                            </a:path>
                          </a:pathLst>
                        </a:custGeom>
                        <a:solidFill>
                          <a:srgbClr val="4471C4"/>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670CD21" id="Freeform: Shape 11" o:spid="_x0000_s1026" style="position:absolute;margin-left:34.55pt;margin-top:15.15pt;width:542.9pt;height:.75pt;z-index:-25165822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8948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" path="m6894576,l,,,9143r6894576,l6894576,xe" fillcolor="#4471c4" stroked="f">
                <v:path arrowok="t"/>
                <w10:wrap type="topAndBottom" anchorx="page"/>
              </v:shape>
            </w:pict>
          </mc:Fallback>
        </mc:AlternateContent>
      </w:r>
    </w:p>
    <w:p w14:paraId="7E4CE822" w14:textId="77777777" w:rsidR="005D4E6F" w:rsidRPr="00F45432" w:rsidRDefault="005D4E6F" w:rsidP="00F45432">
      <w:pPr>
        <w:rPr>
          <w:sz w:val="20"/>
          <w:szCs w:val="24"/>
        </w:rPr>
      </w:pPr>
      <w:r>
        <w:rPr>
          <w:spacing w:val="11"/>
          <w:w w:val="105"/>
        </w:rPr>
        <w:t>SUNSCREEN</w:t>
      </w:r>
    </w:p>
    <w:p w14:paraId="67726B6B" w14:textId="51594E9B" w:rsidR="005D4E6F" w:rsidRDefault="005D4E6F" w:rsidP="005D4E6F">
      <w:pPr>
        <w:pStyle w:val="BodyText"/>
        <w:spacing w:before="80"/>
        <w:ind w:left="279" w:right="367"/>
      </w:pPr>
      <w:r>
        <w:rPr>
          <w:spacing w:val="-6"/>
          <w:w w:val="105"/>
        </w:rPr>
        <w:t>Licensing guidelines require RRCC SACC programs to apply</w:t>
      </w:r>
      <w:r>
        <w:rPr>
          <w:spacing w:val="-13"/>
          <w:w w:val="105"/>
        </w:rPr>
        <w:t xml:space="preserve"> </w:t>
      </w:r>
      <w:r>
        <w:rPr>
          <w:spacing w:val="-6"/>
          <w:w w:val="105"/>
        </w:rPr>
        <w:t>sunscreen</w:t>
      </w:r>
      <w:r>
        <w:rPr>
          <w:spacing w:val="-31"/>
          <w:w w:val="105"/>
        </w:rPr>
        <w:t xml:space="preserve"> </w:t>
      </w:r>
      <w:r>
        <w:rPr>
          <w:spacing w:val="-6"/>
          <w:w w:val="105"/>
        </w:rPr>
        <w:t>to</w:t>
      </w:r>
      <w:r>
        <w:rPr>
          <w:spacing w:val="-30"/>
          <w:w w:val="105"/>
        </w:rPr>
        <w:t xml:space="preserve"> </w:t>
      </w:r>
      <w:r>
        <w:rPr>
          <w:spacing w:val="-6"/>
          <w:w w:val="105"/>
        </w:rPr>
        <w:t>exposed</w:t>
      </w:r>
      <w:r>
        <w:rPr>
          <w:spacing w:val="-30"/>
          <w:w w:val="105"/>
        </w:rPr>
        <w:t xml:space="preserve"> </w:t>
      </w:r>
      <w:r>
        <w:rPr>
          <w:spacing w:val="-6"/>
          <w:w w:val="105"/>
        </w:rPr>
        <w:t>skin,</w:t>
      </w:r>
      <w:r>
        <w:rPr>
          <w:spacing w:val="-28"/>
          <w:w w:val="105"/>
        </w:rPr>
        <w:t xml:space="preserve"> </w:t>
      </w:r>
      <w:r>
        <w:rPr>
          <w:spacing w:val="-6"/>
          <w:w w:val="105"/>
        </w:rPr>
        <w:t xml:space="preserve">year-round. </w:t>
      </w:r>
      <w:r>
        <w:rPr>
          <w:w w:val="105"/>
        </w:rPr>
        <w:t>RRCC</w:t>
      </w:r>
      <w:r>
        <w:rPr>
          <w:spacing w:val="-31"/>
          <w:w w:val="105"/>
        </w:rPr>
        <w:t xml:space="preserve"> </w:t>
      </w:r>
      <w:r>
        <w:rPr>
          <w:w w:val="105"/>
        </w:rPr>
        <w:t>SACC</w:t>
      </w:r>
      <w:r>
        <w:rPr>
          <w:spacing w:val="-31"/>
          <w:w w:val="105"/>
        </w:rPr>
        <w:t xml:space="preserve"> </w:t>
      </w:r>
      <w:r w:rsidR="006D4FD4">
        <w:rPr>
          <w:w w:val="105"/>
        </w:rPr>
        <w:t>p</w:t>
      </w:r>
      <w:r>
        <w:rPr>
          <w:w w:val="105"/>
        </w:rPr>
        <w:t>rograms</w:t>
      </w:r>
      <w:r>
        <w:rPr>
          <w:spacing w:val="-31"/>
          <w:w w:val="105"/>
        </w:rPr>
        <w:t xml:space="preserve"> </w:t>
      </w:r>
      <w:r>
        <w:rPr>
          <w:w w:val="105"/>
        </w:rPr>
        <w:t>use</w:t>
      </w:r>
      <w:r>
        <w:rPr>
          <w:spacing w:val="-22"/>
          <w:w w:val="105"/>
        </w:rPr>
        <w:t xml:space="preserve"> </w:t>
      </w:r>
      <w:r>
        <w:rPr>
          <w:w w:val="105"/>
        </w:rPr>
        <w:t>Rocky</w:t>
      </w:r>
      <w:r>
        <w:rPr>
          <w:spacing w:val="-23"/>
          <w:w w:val="105"/>
        </w:rPr>
        <w:t xml:space="preserve"> </w:t>
      </w:r>
      <w:r>
        <w:rPr>
          <w:w w:val="105"/>
        </w:rPr>
        <w:t>Mountain</w:t>
      </w:r>
      <w:r>
        <w:rPr>
          <w:spacing w:val="-19"/>
          <w:w w:val="105"/>
        </w:rPr>
        <w:t xml:space="preserve"> </w:t>
      </w:r>
      <w:r>
        <w:rPr>
          <w:w w:val="105"/>
        </w:rPr>
        <w:t>Sunscreen</w:t>
      </w:r>
      <w:r>
        <w:rPr>
          <w:spacing w:val="-17"/>
          <w:w w:val="105"/>
        </w:rPr>
        <w:t xml:space="preserve"> </w:t>
      </w:r>
      <w:r>
        <w:rPr>
          <w:w w:val="105"/>
        </w:rPr>
        <w:t>unless</w:t>
      </w:r>
      <w:r>
        <w:rPr>
          <w:spacing w:val="-18"/>
          <w:w w:val="105"/>
        </w:rPr>
        <w:t xml:space="preserve"> </w:t>
      </w:r>
      <w:r>
        <w:rPr>
          <w:w w:val="105"/>
        </w:rPr>
        <w:t>otherwise</w:t>
      </w:r>
      <w:r>
        <w:rPr>
          <w:spacing w:val="-17"/>
          <w:w w:val="105"/>
        </w:rPr>
        <w:t xml:space="preserve"> </w:t>
      </w:r>
      <w:r>
        <w:rPr>
          <w:w w:val="105"/>
        </w:rPr>
        <w:t>disclosed</w:t>
      </w:r>
      <w:r>
        <w:rPr>
          <w:spacing w:val="-18"/>
          <w:w w:val="105"/>
        </w:rPr>
        <w:t xml:space="preserve"> </w:t>
      </w:r>
      <w:r>
        <w:rPr>
          <w:w w:val="105"/>
        </w:rPr>
        <w:t>by</w:t>
      </w:r>
      <w:r>
        <w:rPr>
          <w:spacing w:val="-17"/>
          <w:w w:val="105"/>
        </w:rPr>
        <w:t xml:space="preserve"> </w:t>
      </w:r>
      <w:r>
        <w:rPr>
          <w:w w:val="105"/>
        </w:rPr>
        <w:t>your Site Manager.</w:t>
      </w:r>
      <w:r>
        <w:rPr>
          <w:spacing w:val="-1"/>
          <w:w w:val="105"/>
        </w:rPr>
        <w:t xml:space="preserve"> </w:t>
      </w:r>
      <w:r>
        <w:rPr>
          <w:w w:val="105"/>
        </w:rPr>
        <w:t>All children</w:t>
      </w:r>
      <w:r>
        <w:rPr>
          <w:spacing w:val="-13"/>
          <w:w w:val="105"/>
        </w:rPr>
        <w:t xml:space="preserve"> </w:t>
      </w:r>
      <w:r>
        <w:rPr>
          <w:w w:val="105"/>
        </w:rPr>
        <w:t>are</w:t>
      </w:r>
      <w:r>
        <w:rPr>
          <w:spacing w:val="-21"/>
          <w:w w:val="105"/>
        </w:rPr>
        <w:t xml:space="preserve"> </w:t>
      </w:r>
      <w:r>
        <w:rPr>
          <w:w w:val="105"/>
        </w:rPr>
        <w:t>required</w:t>
      </w:r>
      <w:r>
        <w:rPr>
          <w:spacing w:val="-16"/>
          <w:w w:val="105"/>
        </w:rPr>
        <w:t xml:space="preserve"> </w:t>
      </w:r>
      <w:r>
        <w:rPr>
          <w:w w:val="105"/>
        </w:rPr>
        <w:t>to use</w:t>
      </w:r>
      <w:r>
        <w:rPr>
          <w:spacing w:val="-13"/>
          <w:w w:val="105"/>
        </w:rPr>
        <w:t xml:space="preserve"> </w:t>
      </w:r>
      <w:r>
        <w:rPr>
          <w:w w:val="105"/>
        </w:rPr>
        <w:t>our</w:t>
      </w:r>
      <w:r>
        <w:rPr>
          <w:spacing w:val="-18"/>
          <w:w w:val="105"/>
        </w:rPr>
        <w:t xml:space="preserve"> </w:t>
      </w:r>
      <w:r>
        <w:rPr>
          <w:w w:val="105"/>
        </w:rPr>
        <w:t>sunscreen unless</w:t>
      </w:r>
      <w:r>
        <w:rPr>
          <w:spacing w:val="-11"/>
          <w:w w:val="105"/>
        </w:rPr>
        <w:t xml:space="preserve"> </w:t>
      </w:r>
      <w:r>
        <w:rPr>
          <w:w w:val="105"/>
        </w:rPr>
        <w:t>other</w:t>
      </w:r>
      <w:r>
        <w:rPr>
          <w:spacing w:val="-7"/>
          <w:w w:val="105"/>
        </w:rPr>
        <w:t xml:space="preserve"> </w:t>
      </w:r>
      <w:r>
        <w:rPr>
          <w:w w:val="105"/>
        </w:rPr>
        <w:t>arrangements are made</w:t>
      </w:r>
      <w:r>
        <w:rPr>
          <w:spacing w:val="-18"/>
          <w:w w:val="105"/>
        </w:rPr>
        <w:t xml:space="preserve"> </w:t>
      </w:r>
      <w:r>
        <w:rPr>
          <w:w w:val="105"/>
        </w:rPr>
        <w:t>with</w:t>
      </w:r>
      <w:r>
        <w:rPr>
          <w:spacing w:val="-20"/>
          <w:w w:val="105"/>
        </w:rPr>
        <w:t xml:space="preserve"> </w:t>
      </w:r>
      <w:r>
        <w:rPr>
          <w:w w:val="105"/>
        </w:rPr>
        <w:t>the</w:t>
      </w:r>
      <w:r>
        <w:rPr>
          <w:spacing w:val="-23"/>
          <w:w w:val="105"/>
        </w:rPr>
        <w:t xml:space="preserve"> </w:t>
      </w:r>
      <w:r>
        <w:rPr>
          <w:w w:val="105"/>
        </w:rPr>
        <w:t>Site Manager. Parents must provide a written request to use alternate sunscreen and provide the sunscreen daily.</w:t>
      </w:r>
      <w:r>
        <w:rPr>
          <w:spacing w:val="-17"/>
          <w:w w:val="105"/>
        </w:rPr>
        <w:t xml:space="preserve"> </w:t>
      </w:r>
      <w:r>
        <w:rPr>
          <w:w w:val="105"/>
        </w:rPr>
        <w:t>Children</w:t>
      </w:r>
      <w:r>
        <w:rPr>
          <w:spacing w:val="-8"/>
          <w:w w:val="105"/>
        </w:rPr>
        <w:t xml:space="preserve"> </w:t>
      </w:r>
      <w:r>
        <w:rPr>
          <w:w w:val="105"/>
        </w:rPr>
        <w:t>may apply sunscreen to themselves under the direct supervision of a staff member. Parents must provide permission for children to use sunscreen</w:t>
      </w:r>
      <w:r>
        <w:rPr>
          <w:spacing w:val="40"/>
          <w:w w:val="105"/>
        </w:rPr>
        <w:t xml:space="preserve"> </w:t>
      </w:r>
      <w:r>
        <w:rPr>
          <w:w w:val="105"/>
        </w:rPr>
        <w:t>at the time of registration. Please let staff know about</w:t>
      </w:r>
      <w:r>
        <w:rPr>
          <w:spacing w:val="-12"/>
          <w:w w:val="105"/>
        </w:rPr>
        <w:t xml:space="preserve"> </w:t>
      </w:r>
      <w:r>
        <w:rPr>
          <w:w w:val="105"/>
        </w:rPr>
        <w:t>any</w:t>
      </w:r>
      <w:r>
        <w:rPr>
          <w:spacing w:val="-15"/>
          <w:w w:val="105"/>
        </w:rPr>
        <w:t xml:space="preserve"> </w:t>
      </w:r>
      <w:r>
        <w:rPr>
          <w:w w:val="105"/>
        </w:rPr>
        <w:t>allergies</w:t>
      </w:r>
      <w:r>
        <w:rPr>
          <w:spacing w:val="-2"/>
          <w:w w:val="105"/>
        </w:rPr>
        <w:t xml:space="preserve"> </w:t>
      </w:r>
      <w:r>
        <w:rPr>
          <w:w w:val="105"/>
        </w:rPr>
        <w:t>your</w:t>
      </w:r>
      <w:r>
        <w:rPr>
          <w:spacing w:val="-9"/>
          <w:w w:val="105"/>
        </w:rPr>
        <w:t xml:space="preserve"> </w:t>
      </w:r>
      <w:r>
        <w:rPr>
          <w:w w:val="105"/>
        </w:rPr>
        <w:t>child</w:t>
      </w:r>
      <w:r>
        <w:rPr>
          <w:spacing w:val="-4"/>
          <w:w w:val="105"/>
        </w:rPr>
        <w:t xml:space="preserve"> </w:t>
      </w:r>
      <w:r>
        <w:rPr>
          <w:w w:val="105"/>
        </w:rPr>
        <w:t>may</w:t>
      </w:r>
      <w:r>
        <w:rPr>
          <w:spacing w:val="-6"/>
          <w:w w:val="105"/>
        </w:rPr>
        <w:t xml:space="preserve"> </w:t>
      </w:r>
      <w:r>
        <w:rPr>
          <w:w w:val="105"/>
        </w:rPr>
        <w:t>have.</w:t>
      </w:r>
    </w:p>
    <w:p w14:paraId="2B8FC682" w14:textId="77777777" w:rsidR="005D4E6F" w:rsidRDefault="005D4E6F" w:rsidP="005D4E6F">
      <w:pPr>
        <w:pStyle w:val="BodyText"/>
        <w:spacing w:before="24"/>
      </w:pPr>
    </w:p>
    <w:p w14:paraId="45BF2C83" w14:textId="77777777" w:rsidR="005D4E6F" w:rsidRDefault="005D4E6F" w:rsidP="005D4E6F">
      <w:pPr>
        <w:pStyle w:val="Heading2"/>
        <w:tabs>
          <w:tab w:val="left" w:pos="11168"/>
        </w:tabs>
        <w:spacing w:before="0"/>
      </w:pPr>
      <w:bookmarkStart w:id="58" w:name="_TOC_250010"/>
      <w:r w:rsidRPr="00315DAB">
        <w:rPr>
          <w:color w:val="FFFFFF"/>
          <w:spacing w:val="22"/>
          <w:shd w:val="clear" w:color="auto" w:fill="4471C4"/>
        </w:rPr>
        <w:t xml:space="preserve"> </w:t>
      </w:r>
      <w:r w:rsidRPr="00315DAB">
        <w:rPr>
          <w:color w:val="FFFFFF"/>
          <w:spacing w:val="13"/>
          <w:shd w:val="clear" w:color="auto" w:fill="4471C4"/>
        </w:rPr>
        <w:t>EMERGENCY</w:t>
      </w:r>
      <w:r w:rsidRPr="00315DAB">
        <w:rPr>
          <w:color w:val="FFFFFF"/>
          <w:spacing w:val="27"/>
          <w:shd w:val="clear" w:color="auto" w:fill="4471C4"/>
        </w:rPr>
        <w:t xml:space="preserve"> </w:t>
      </w:r>
      <w:r w:rsidRPr="00315DAB">
        <w:rPr>
          <w:color w:val="FFFFFF"/>
          <w:spacing w:val="11"/>
          <w:shd w:val="clear" w:color="auto" w:fill="4471C4"/>
        </w:rPr>
        <w:t>INFORMATION</w:t>
      </w:r>
      <w:bookmarkEnd w:id="58"/>
      <w:r w:rsidRPr="00315DAB">
        <w:rPr>
          <w:color w:val="FFFFFF"/>
          <w:shd w:val="clear" w:color="auto" w:fill="4471C4"/>
        </w:rPr>
        <w:tab/>
      </w:r>
    </w:p>
    <w:p w14:paraId="521B7BC6" w14:textId="77777777" w:rsidR="005D4E6F" w:rsidRDefault="005D4E6F" w:rsidP="005D4E6F">
      <w:pPr>
        <w:pStyle w:val="BodyText"/>
        <w:spacing w:before="161"/>
        <w:ind w:left="392"/>
      </w:pPr>
      <w:r>
        <w:rPr>
          <w:w w:val="105"/>
        </w:rPr>
        <w:t>Emergency procedures are planned in accordance with the Jeffco Public Schools Standard Response</w:t>
      </w:r>
      <w:r>
        <w:rPr>
          <w:spacing w:val="-18"/>
          <w:w w:val="105"/>
        </w:rPr>
        <w:t xml:space="preserve"> </w:t>
      </w:r>
      <w:r>
        <w:rPr>
          <w:w w:val="105"/>
        </w:rPr>
        <w:t>Protocols.</w:t>
      </w:r>
      <w:r>
        <w:rPr>
          <w:spacing w:val="-12"/>
          <w:w w:val="105"/>
        </w:rPr>
        <w:t xml:space="preserve"> </w:t>
      </w:r>
      <w:r>
        <w:rPr>
          <w:w w:val="105"/>
        </w:rPr>
        <w:t>Drills</w:t>
      </w:r>
      <w:r>
        <w:rPr>
          <w:spacing w:val="-21"/>
          <w:w w:val="105"/>
        </w:rPr>
        <w:t xml:space="preserve"> </w:t>
      </w:r>
      <w:r>
        <w:rPr>
          <w:w w:val="105"/>
        </w:rPr>
        <w:t>are</w:t>
      </w:r>
      <w:r>
        <w:rPr>
          <w:spacing w:val="-17"/>
          <w:w w:val="105"/>
        </w:rPr>
        <w:t xml:space="preserve"> </w:t>
      </w:r>
      <w:r>
        <w:rPr>
          <w:w w:val="105"/>
        </w:rPr>
        <w:t>practiced</w:t>
      </w:r>
      <w:r>
        <w:rPr>
          <w:spacing w:val="-16"/>
          <w:w w:val="105"/>
        </w:rPr>
        <w:t xml:space="preserve"> </w:t>
      </w:r>
      <w:r>
        <w:rPr>
          <w:w w:val="105"/>
        </w:rPr>
        <w:t>regularly</w:t>
      </w:r>
      <w:r>
        <w:rPr>
          <w:spacing w:val="-14"/>
          <w:w w:val="105"/>
        </w:rPr>
        <w:t xml:space="preserve"> </w:t>
      </w:r>
      <w:r>
        <w:rPr>
          <w:w w:val="105"/>
        </w:rPr>
        <w:t>to</w:t>
      </w:r>
      <w:r>
        <w:rPr>
          <w:spacing w:val="-7"/>
          <w:w w:val="105"/>
        </w:rPr>
        <w:t xml:space="preserve"> </w:t>
      </w:r>
      <w:r>
        <w:rPr>
          <w:w w:val="105"/>
        </w:rPr>
        <w:t>be</w:t>
      </w:r>
      <w:r>
        <w:rPr>
          <w:spacing w:val="-19"/>
          <w:w w:val="105"/>
        </w:rPr>
        <w:t xml:space="preserve"> </w:t>
      </w:r>
      <w:r>
        <w:rPr>
          <w:w w:val="105"/>
        </w:rPr>
        <w:t>prepared</w:t>
      </w:r>
      <w:r>
        <w:rPr>
          <w:spacing w:val="-14"/>
          <w:w w:val="105"/>
        </w:rPr>
        <w:t xml:space="preserve"> </w:t>
      </w:r>
      <w:r>
        <w:rPr>
          <w:w w:val="105"/>
        </w:rPr>
        <w:t>in</w:t>
      </w:r>
      <w:r>
        <w:rPr>
          <w:spacing w:val="-18"/>
          <w:w w:val="105"/>
        </w:rPr>
        <w:t xml:space="preserve"> </w:t>
      </w:r>
      <w:r>
        <w:rPr>
          <w:w w:val="105"/>
        </w:rPr>
        <w:t>case</w:t>
      </w:r>
      <w:r>
        <w:rPr>
          <w:spacing w:val="-18"/>
          <w:w w:val="105"/>
        </w:rPr>
        <w:t xml:space="preserve"> </w:t>
      </w:r>
      <w:r>
        <w:rPr>
          <w:w w:val="105"/>
        </w:rPr>
        <w:t>of</w:t>
      </w:r>
      <w:r>
        <w:rPr>
          <w:spacing w:val="-23"/>
          <w:w w:val="105"/>
        </w:rPr>
        <w:t xml:space="preserve"> </w:t>
      </w:r>
      <w:r>
        <w:rPr>
          <w:w w:val="105"/>
        </w:rPr>
        <w:t>an</w:t>
      </w:r>
      <w:r>
        <w:rPr>
          <w:spacing w:val="-23"/>
          <w:w w:val="105"/>
        </w:rPr>
        <w:t xml:space="preserve"> </w:t>
      </w:r>
      <w:r>
        <w:rPr>
          <w:w w:val="105"/>
        </w:rPr>
        <w:t>emergency</w:t>
      </w:r>
      <w:r>
        <w:rPr>
          <w:spacing w:val="-2"/>
          <w:w w:val="105"/>
        </w:rPr>
        <w:t xml:space="preserve"> </w:t>
      </w:r>
      <w:r>
        <w:rPr>
          <w:w w:val="105"/>
        </w:rPr>
        <w:t>(e.g., lockdown, lockout, fire,</w:t>
      </w:r>
      <w:r>
        <w:rPr>
          <w:spacing w:val="-12"/>
          <w:w w:val="105"/>
        </w:rPr>
        <w:t xml:space="preserve"> </w:t>
      </w:r>
      <w:r>
        <w:rPr>
          <w:w w:val="105"/>
        </w:rPr>
        <w:t>tornado). Individual plans</w:t>
      </w:r>
      <w:r>
        <w:rPr>
          <w:spacing w:val="-10"/>
          <w:w w:val="105"/>
        </w:rPr>
        <w:t xml:space="preserve"> </w:t>
      </w:r>
      <w:r>
        <w:rPr>
          <w:w w:val="105"/>
        </w:rPr>
        <w:t>can be found</w:t>
      </w:r>
      <w:r>
        <w:rPr>
          <w:spacing w:val="-4"/>
          <w:w w:val="105"/>
        </w:rPr>
        <w:t xml:space="preserve"> </w:t>
      </w:r>
      <w:r>
        <w:rPr>
          <w:w w:val="105"/>
        </w:rPr>
        <w:t>at</w:t>
      </w:r>
      <w:r>
        <w:rPr>
          <w:spacing w:val="-6"/>
          <w:w w:val="105"/>
        </w:rPr>
        <w:t xml:space="preserve"> </w:t>
      </w:r>
      <w:r>
        <w:rPr>
          <w:w w:val="105"/>
        </w:rPr>
        <w:t>each</w:t>
      </w:r>
      <w:r>
        <w:rPr>
          <w:spacing w:val="-4"/>
          <w:w w:val="105"/>
        </w:rPr>
        <w:t xml:space="preserve"> </w:t>
      </w:r>
      <w:r>
        <w:rPr>
          <w:w w:val="105"/>
        </w:rPr>
        <w:t>site.</w:t>
      </w:r>
    </w:p>
    <w:p w14:paraId="03684123" w14:textId="77777777" w:rsidR="005D4E6F" w:rsidRDefault="005D4E6F" w:rsidP="005D4E6F">
      <w:pPr>
        <w:pStyle w:val="BodyText"/>
        <w:spacing w:before="199"/>
        <w:ind w:left="395" w:right="416" w:hanging="3"/>
      </w:pPr>
      <w:r>
        <w:rPr>
          <w:w w:val="105"/>
        </w:rPr>
        <w:t>In the event of an evacuation emergency, RRCC SACC will follow the guidance of Jeffco School District</w:t>
      </w:r>
      <w:r>
        <w:rPr>
          <w:spacing w:val="-2"/>
          <w:w w:val="105"/>
        </w:rPr>
        <w:t xml:space="preserve"> </w:t>
      </w:r>
      <w:r>
        <w:rPr>
          <w:w w:val="105"/>
        </w:rPr>
        <w:t>Emergency</w:t>
      </w:r>
      <w:r>
        <w:rPr>
          <w:spacing w:val="-2"/>
          <w:w w:val="105"/>
        </w:rPr>
        <w:t xml:space="preserve"> </w:t>
      </w:r>
      <w:r>
        <w:rPr>
          <w:w w:val="105"/>
        </w:rPr>
        <w:t>Personnel.</w:t>
      </w:r>
      <w:r>
        <w:rPr>
          <w:spacing w:val="-2"/>
          <w:w w:val="105"/>
        </w:rPr>
        <w:t xml:space="preserve"> </w:t>
      </w:r>
      <w:r>
        <w:rPr>
          <w:w w:val="105"/>
        </w:rPr>
        <w:t>Each site will</w:t>
      </w:r>
      <w:r>
        <w:rPr>
          <w:spacing w:val="-2"/>
          <w:w w:val="105"/>
        </w:rPr>
        <w:t xml:space="preserve"> </w:t>
      </w:r>
      <w:r>
        <w:rPr>
          <w:w w:val="105"/>
        </w:rPr>
        <w:t>have a designated</w:t>
      </w:r>
      <w:r>
        <w:rPr>
          <w:spacing w:val="-2"/>
          <w:w w:val="105"/>
        </w:rPr>
        <w:t xml:space="preserve"> </w:t>
      </w:r>
      <w:r>
        <w:rPr>
          <w:w w:val="105"/>
        </w:rPr>
        <w:t>offsite</w:t>
      </w:r>
      <w:r>
        <w:rPr>
          <w:spacing w:val="-2"/>
          <w:w w:val="105"/>
        </w:rPr>
        <w:t xml:space="preserve"> </w:t>
      </w:r>
      <w:r>
        <w:rPr>
          <w:w w:val="105"/>
        </w:rPr>
        <w:t>reunification location,</w:t>
      </w:r>
      <w:r>
        <w:rPr>
          <w:spacing w:val="-2"/>
          <w:w w:val="105"/>
        </w:rPr>
        <w:t xml:space="preserve"> </w:t>
      </w:r>
      <w:r>
        <w:rPr>
          <w:w w:val="105"/>
        </w:rPr>
        <w:t>which</w:t>
      </w:r>
      <w:r>
        <w:rPr>
          <w:spacing w:val="-2"/>
          <w:w w:val="105"/>
        </w:rPr>
        <w:t xml:space="preserve"> </w:t>
      </w:r>
      <w:r>
        <w:rPr>
          <w:w w:val="105"/>
        </w:rPr>
        <w:t>will</w:t>
      </w:r>
      <w:r>
        <w:rPr>
          <w:spacing w:val="-4"/>
          <w:w w:val="105"/>
        </w:rPr>
        <w:t xml:space="preserve"> </w:t>
      </w:r>
      <w:r>
        <w:rPr>
          <w:w w:val="105"/>
        </w:rPr>
        <w:t>be</w:t>
      </w:r>
      <w:r>
        <w:rPr>
          <w:spacing w:val="-2"/>
          <w:w w:val="105"/>
        </w:rPr>
        <w:t xml:space="preserve"> </w:t>
      </w:r>
      <w:r>
        <w:rPr>
          <w:w w:val="105"/>
        </w:rPr>
        <w:t>used</w:t>
      </w:r>
      <w:r>
        <w:rPr>
          <w:spacing w:val="-4"/>
          <w:w w:val="105"/>
        </w:rPr>
        <w:t xml:space="preserve"> </w:t>
      </w:r>
      <w:r>
        <w:rPr>
          <w:w w:val="105"/>
        </w:rPr>
        <w:t>if</w:t>
      </w:r>
      <w:r>
        <w:rPr>
          <w:spacing w:val="-4"/>
          <w:w w:val="105"/>
        </w:rPr>
        <w:t xml:space="preserve"> </w:t>
      </w:r>
      <w:r>
        <w:rPr>
          <w:w w:val="105"/>
        </w:rPr>
        <w:t>available.</w:t>
      </w:r>
      <w:r>
        <w:rPr>
          <w:spacing w:val="-2"/>
          <w:w w:val="105"/>
        </w:rPr>
        <w:t xml:space="preserve"> </w:t>
      </w:r>
      <w:r>
        <w:rPr>
          <w:w w:val="105"/>
        </w:rPr>
        <w:t>If</w:t>
      </w:r>
      <w:r>
        <w:rPr>
          <w:spacing w:val="-4"/>
          <w:w w:val="105"/>
        </w:rPr>
        <w:t xml:space="preserve"> </w:t>
      </w:r>
      <w:r>
        <w:rPr>
          <w:w w:val="105"/>
        </w:rPr>
        <w:t>the</w:t>
      </w:r>
      <w:r>
        <w:rPr>
          <w:spacing w:val="-4"/>
          <w:w w:val="105"/>
        </w:rPr>
        <w:t xml:space="preserve"> </w:t>
      </w:r>
      <w:r>
        <w:rPr>
          <w:w w:val="105"/>
        </w:rPr>
        <w:t>designated</w:t>
      </w:r>
      <w:r>
        <w:rPr>
          <w:spacing w:val="-2"/>
          <w:w w:val="105"/>
        </w:rPr>
        <w:t xml:space="preserve"> </w:t>
      </w:r>
      <w:r>
        <w:rPr>
          <w:w w:val="105"/>
        </w:rPr>
        <w:t>offsite</w:t>
      </w:r>
      <w:r>
        <w:rPr>
          <w:spacing w:val="-4"/>
          <w:w w:val="105"/>
        </w:rPr>
        <w:t xml:space="preserve"> </w:t>
      </w:r>
      <w:r>
        <w:rPr>
          <w:w w:val="105"/>
        </w:rPr>
        <w:t>reunification</w:t>
      </w:r>
      <w:r>
        <w:rPr>
          <w:spacing w:val="-2"/>
          <w:w w:val="105"/>
        </w:rPr>
        <w:t xml:space="preserve"> </w:t>
      </w:r>
      <w:r>
        <w:rPr>
          <w:w w:val="105"/>
        </w:rPr>
        <w:t>location</w:t>
      </w:r>
      <w:r>
        <w:rPr>
          <w:spacing w:val="-2"/>
          <w:w w:val="105"/>
        </w:rPr>
        <w:t xml:space="preserve"> </w:t>
      </w:r>
      <w:r>
        <w:rPr>
          <w:w w:val="105"/>
        </w:rPr>
        <w:t>is</w:t>
      </w:r>
      <w:r>
        <w:rPr>
          <w:spacing w:val="-4"/>
          <w:w w:val="105"/>
        </w:rPr>
        <w:t xml:space="preserve"> </w:t>
      </w:r>
      <w:r>
        <w:rPr>
          <w:w w:val="105"/>
        </w:rPr>
        <w:t xml:space="preserve">not available, an alternative evacuation site will be determined and communicated on the site </w:t>
      </w:r>
      <w:r>
        <w:rPr>
          <w:spacing w:val="-2"/>
          <w:w w:val="105"/>
        </w:rPr>
        <w:t>voicemail.</w:t>
      </w:r>
    </w:p>
    <w:p w14:paraId="519785E6" w14:textId="77777777" w:rsidR="005D4E6F" w:rsidRDefault="005D4E6F" w:rsidP="005D4E6F">
      <w:pPr>
        <w:pStyle w:val="Heading2"/>
        <w:tabs>
          <w:tab w:val="left" w:pos="11168"/>
        </w:tabs>
        <w:spacing w:before="260"/>
      </w:pPr>
      <w:bookmarkStart w:id="59" w:name="_TOC_250009"/>
      <w:r>
        <w:rPr>
          <w:color w:val="000000"/>
          <w:spacing w:val="27"/>
          <w:shd w:val="clear" w:color="auto" w:fill="D9E1F3"/>
        </w:rPr>
        <w:t xml:space="preserve"> </w:t>
      </w:r>
      <w:r>
        <w:rPr>
          <w:color w:val="000000"/>
          <w:shd w:val="clear" w:color="auto" w:fill="D9E1F3"/>
        </w:rPr>
        <w:t>IN</w:t>
      </w:r>
      <w:r>
        <w:rPr>
          <w:color w:val="000000"/>
          <w:spacing w:val="36"/>
          <w:shd w:val="clear" w:color="auto" w:fill="D9E1F3"/>
        </w:rPr>
        <w:t xml:space="preserve"> </w:t>
      </w:r>
      <w:r>
        <w:rPr>
          <w:color w:val="000000"/>
          <w:spacing w:val="9"/>
          <w:shd w:val="clear" w:color="auto" w:fill="D9E1F3"/>
        </w:rPr>
        <w:t>THE</w:t>
      </w:r>
      <w:r>
        <w:rPr>
          <w:color w:val="000000"/>
          <w:spacing w:val="38"/>
          <w:shd w:val="clear" w:color="auto" w:fill="D9E1F3"/>
        </w:rPr>
        <w:t xml:space="preserve"> </w:t>
      </w:r>
      <w:r>
        <w:rPr>
          <w:color w:val="000000"/>
          <w:spacing w:val="11"/>
          <w:shd w:val="clear" w:color="auto" w:fill="D9E1F3"/>
        </w:rPr>
        <w:t>EVENT</w:t>
      </w:r>
      <w:r>
        <w:rPr>
          <w:color w:val="000000"/>
          <w:spacing w:val="39"/>
          <w:shd w:val="clear" w:color="auto" w:fill="D9E1F3"/>
        </w:rPr>
        <w:t xml:space="preserve"> </w:t>
      </w:r>
      <w:r>
        <w:rPr>
          <w:color w:val="000000"/>
          <w:shd w:val="clear" w:color="auto" w:fill="D9E1F3"/>
        </w:rPr>
        <w:t>OF</w:t>
      </w:r>
      <w:r>
        <w:rPr>
          <w:color w:val="000000"/>
          <w:spacing w:val="37"/>
          <w:shd w:val="clear" w:color="auto" w:fill="D9E1F3"/>
        </w:rPr>
        <w:t xml:space="preserve"> </w:t>
      </w:r>
      <w:r>
        <w:rPr>
          <w:color w:val="000000"/>
          <w:shd w:val="clear" w:color="auto" w:fill="D9E1F3"/>
        </w:rPr>
        <w:t>AN</w:t>
      </w:r>
      <w:r>
        <w:rPr>
          <w:color w:val="000000"/>
          <w:spacing w:val="36"/>
          <w:shd w:val="clear" w:color="auto" w:fill="D9E1F3"/>
        </w:rPr>
        <w:t xml:space="preserve"> </w:t>
      </w:r>
      <w:r>
        <w:rPr>
          <w:color w:val="000000"/>
          <w:spacing w:val="12"/>
          <w:shd w:val="clear" w:color="auto" w:fill="D9E1F3"/>
        </w:rPr>
        <w:t>ACCIDENT</w:t>
      </w:r>
      <w:r>
        <w:rPr>
          <w:color w:val="000000"/>
          <w:spacing w:val="39"/>
          <w:shd w:val="clear" w:color="auto" w:fill="D9E1F3"/>
        </w:rPr>
        <w:t xml:space="preserve"> </w:t>
      </w:r>
      <w:r>
        <w:rPr>
          <w:color w:val="000000"/>
          <w:shd w:val="clear" w:color="auto" w:fill="D9E1F3"/>
        </w:rPr>
        <w:t>OR</w:t>
      </w:r>
      <w:r>
        <w:rPr>
          <w:color w:val="000000"/>
          <w:spacing w:val="39"/>
          <w:shd w:val="clear" w:color="auto" w:fill="D9E1F3"/>
        </w:rPr>
        <w:t xml:space="preserve"> </w:t>
      </w:r>
      <w:r>
        <w:rPr>
          <w:color w:val="000000"/>
          <w:spacing w:val="13"/>
          <w:shd w:val="clear" w:color="auto" w:fill="D9E1F3"/>
        </w:rPr>
        <w:t>TRANSPORTATION</w:t>
      </w:r>
      <w:r>
        <w:rPr>
          <w:color w:val="000000"/>
          <w:spacing w:val="36"/>
          <w:shd w:val="clear" w:color="auto" w:fill="D9E1F3"/>
        </w:rPr>
        <w:t xml:space="preserve"> </w:t>
      </w:r>
      <w:r>
        <w:rPr>
          <w:color w:val="000000"/>
          <w:spacing w:val="10"/>
          <w:shd w:val="clear" w:color="auto" w:fill="D9E1F3"/>
        </w:rPr>
        <w:t>EMERGENCY:</w:t>
      </w:r>
      <w:bookmarkEnd w:id="59"/>
      <w:r>
        <w:rPr>
          <w:color w:val="000000"/>
          <w:shd w:val="clear" w:color="auto" w:fill="D9E1F3"/>
        </w:rPr>
        <w:tab/>
      </w:r>
    </w:p>
    <w:p w14:paraId="3CF8AC82" w14:textId="77777777" w:rsidR="005D4E6F" w:rsidRDefault="005D4E6F" w:rsidP="005D4E6F">
      <w:pPr>
        <w:pStyle w:val="BodyText"/>
        <w:spacing w:before="64"/>
      </w:pPr>
    </w:p>
    <w:p w14:paraId="2AFEDCE8" w14:textId="77777777" w:rsidR="005D4E6F" w:rsidRDefault="005D4E6F" w:rsidP="005D4E6F">
      <w:pPr>
        <w:pStyle w:val="BodyText"/>
        <w:spacing w:before="1"/>
        <w:ind w:left="280" w:right="228"/>
      </w:pPr>
      <w:r>
        <w:t>Jefferson</w:t>
      </w:r>
      <w:r>
        <w:rPr>
          <w:spacing w:val="-2"/>
        </w:rPr>
        <w:t xml:space="preserve"> </w:t>
      </w:r>
      <w:r>
        <w:t>County</w:t>
      </w:r>
      <w:r>
        <w:rPr>
          <w:spacing w:val="-4"/>
        </w:rPr>
        <w:t xml:space="preserve"> </w:t>
      </w:r>
      <w:r>
        <w:t>School</w:t>
      </w:r>
      <w:r>
        <w:rPr>
          <w:spacing w:val="-3"/>
        </w:rPr>
        <w:t xml:space="preserve"> </w:t>
      </w:r>
      <w:r>
        <w:t>District</w:t>
      </w:r>
      <w:r>
        <w:rPr>
          <w:spacing w:val="-2"/>
        </w:rPr>
        <w:t xml:space="preserve"> </w:t>
      </w:r>
      <w:r>
        <w:t>transportation</w:t>
      </w:r>
      <w:r>
        <w:rPr>
          <w:spacing w:val="-2"/>
        </w:rPr>
        <w:t xml:space="preserve"> </w:t>
      </w:r>
      <w:r>
        <w:t>services</w:t>
      </w:r>
      <w:r>
        <w:rPr>
          <w:spacing w:val="-3"/>
        </w:rPr>
        <w:t xml:space="preserve"> </w:t>
      </w:r>
      <w:r>
        <w:t>in</w:t>
      </w:r>
      <w:r>
        <w:rPr>
          <w:spacing w:val="-2"/>
        </w:rPr>
        <w:t xml:space="preserve"> </w:t>
      </w:r>
      <w:r>
        <w:t>the</w:t>
      </w:r>
      <w:r>
        <w:rPr>
          <w:spacing w:val="-3"/>
        </w:rPr>
        <w:t xml:space="preserve"> </w:t>
      </w:r>
      <w:r>
        <w:t>event</w:t>
      </w:r>
      <w:r>
        <w:rPr>
          <w:spacing w:val="-4"/>
        </w:rPr>
        <w:t xml:space="preserve"> </w:t>
      </w:r>
      <w:r>
        <w:t>of a</w:t>
      </w:r>
      <w:r>
        <w:rPr>
          <w:spacing w:val="-3"/>
        </w:rPr>
        <w:t xml:space="preserve"> </w:t>
      </w:r>
      <w:r>
        <w:t>bus</w:t>
      </w:r>
      <w:r>
        <w:rPr>
          <w:spacing w:val="-4"/>
        </w:rPr>
        <w:t xml:space="preserve"> </w:t>
      </w:r>
      <w:r>
        <w:t>break</w:t>
      </w:r>
      <w:r>
        <w:rPr>
          <w:spacing w:val="-4"/>
        </w:rPr>
        <w:t xml:space="preserve"> </w:t>
      </w:r>
      <w:r>
        <w:t>down</w:t>
      </w:r>
      <w:r>
        <w:rPr>
          <w:spacing w:val="-2"/>
        </w:rPr>
        <w:t xml:space="preserve"> </w:t>
      </w:r>
      <w:r>
        <w:t>will</w:t>
      </w:r>
      <w:r>
        <w:rPr>
          <w:spacing w:val="-3"/>
        </w:rPr>
        <w:t xml:space="preserve"> </w:t>
      </w:r>
      <w:r>
        <w:t>dispatch a new bus from the closest terminal and children will be asked to walk to a safe place to wait until a new bus arrives. In the event of an accident, Jefferson County School District will contact emergency services and the RRCC SACC staff will contact the main office to update them regarding the</w:t>
      </w:r>
      <w:r>
        <w:rPr>
          <w:spacing w:val="40"/>
        </w:rPr>
        <w:t xml:space="preserve"> </w:t>
      </w:r>
      <w:r>
        <w:t>situation. If a trauma takes place during the accident, the RRCC SACC office will contact the</w:t>
      </w:r>
      <w:r>
        <w:rPr>
          <w:spacing w:val="40"/>
        </w:rPr>
        <w:t xml:space="preserve"> </w:t>
      </w:r>
      <w:r>
        <w:t>parent(s) or guardian of children involved.</w:t>
      </w:r>
    </w:p>
    <w:p w14:paraId="0E6D766B" w14:textId="77777777" w:rsidR="005D4E6F" w:rsidRDefault="005D4E6F" w:rsidP="005D4E6F">
      <w:pPr>
        <w:pStyle w:val="BodyText"/>
        <w:spacing w:before="62"/>
      </w:pPr>
    </w:p>
    <w:p w14:paraId="18649AF3" w14:textId="77777777" w:rsidR="005D4E6F" w:rsidRDefault="005D4E6F" w:rsidP="005D4E6F">
      <w:pPr>
        <w:pStyle w:val="Heading2"/>
        <w:tabs>
          <w:tab w:val="left" w:pos="11168"/>
        </w:tabs>
        <w:spacing w:before="0"/>
      </w:pPr>
      <w:bookmarkStart w:id="60" w:name="_TOC_250008"/>
      <w:r>
        <w:rPr>
          <w:color w:val="000000"/>
          <w:spacing w:val="22"/>
          <w:shd w:val="clear" w:color="auto" w:fill="D9E1F3"/>
        </w:rPr>
        <w:t xml:space="preserve"> </w:t>
      </w:r>
      <w:r>
        <w:rPr>
          <w:color w:val="000000"/>
          <w:spacing w:val="13"/>
          <w:shd w:val="clear" w:color="auto" w:fill="D9E1F3"/>
        </w:rPr>
        <w:t>EMERGENCIES</w:t>
      </w:r>
      <w:r>
        <w:rPr>
          <w:color w:val="000000"/>
          <w:spacing w:val="30"/>
          <w:shd w:val="clear" w:color="auto" w:fill="D9E1F3"/>
        </w:rPr>
        <w:t xml:space="preserve"> </w:t>
      </w:r>
      <w:r>
        <w:rPr>
          <w:color w:val="000000"/>
          <w:spacing w:val="12"/>
          <w:shd w:val="clear" w:color="auto" w:fill="D9E1F3"/>
        </w:rPr>
        <w:t>DURING</w:t>
      </w:r>
      <w:r>
        <w:rPr>
          <w:color w:val="000000"/>
          <w:spacing w:val="29"/>
          <w:shd w:val="clear" w:color="auto" w:fill="D9E1F3"/>
        </w:rPr>
        <w:t xml:space="preserve"> </w:t>
      </w:r>
      <w:r>
        <w:rPr>
          <w:color w:val="000000"/>
          <w:spacing w:val="12"/>
          <w:shd w:val="clear" w:color="auto" w:fill="D9E1F3"/>
        </w:rPr>
        <w:t>FIELD</w:t>
      </w:r>
      <w:r>
        <w:rPr>
          <w:color w:val="000000"/>
          <w:spacing w:val="28"/>
          <w:shd w:val="clear" w:color="auto" w:fill="D9E1F3"/>
        </w:rPr>
        <w:t xml:space="preserve"> </w:t>
      </w:r>
      <w:r>
        <w:rPr>
          <w:color w:val="000000"/>
          <w:spacing w:val="6"/>
          <w:shd w:val="clear" w:color="auto" w:fill="D9E1F3"/>
        </w:rPr>
        <w:t>TRIP</w:t>
      </w:r>
      <w:bookmarkEnd w:id="60"/>
      <w:r>
        <w:rPr>
          <w:color w:val="000000"/>
          <w:shd w:val="clear" w:color="auto" w:fill="D9E1F3"/>
        </w:rPr>
        <w:tab/>
      </w:r>
    </w:p>
    <w:p w14:paraId="669918F8" w14:textId="77777777" w:rsidR="005D4E6F" w:rsidRDefault="005D4E6F" w:rsidP="005D4E6F">
      <w:pPr>
        <w:pStyle w:val="BodyText"/>
        <w:spacing w:before="65"/>
      </w:pPr>
    </w:p>
    <w:p w14:paraId="1A5FC0E1" w14:textId="77777777" w:rsidR="005D4E6F" w:rsidRDefault="005D4E6F" w:rsidP="005D4E6F">
      <w:pPr>
        <w:pStyle w:val="BodyText"/>
        <w:ind w:left="280" w:right="293"/>
      </w:pPr>
      <w:r>
        <w:t>If</w:t>
      </w:r>
      <w:r>
        <w:rPr>
          <w:spacing w:val="-1"/>
        </w:rPr>
        <w:t xml:space="preserve"> </w:t>
      </w:r>
      <w:r>
        <w:t>an</w:t>
      </w:r>
      <w:r>
        <w:rPr>
          <w:spacing w:val="-3"/>
        </w:rPr>
        <w:t xml:space="preserve"> </w:t>
      </w:r>
      <w:r>
        <w:t>emergency</w:t>
      </w:r>
      <w:r>
        <w:rPr>
          <w:spacing w:val="-4"/>
        </w:rPr>
        <w:t xml:space="preserve"> </w:t>
      </w:r>
      <w:r>
        <w:t>occurs</w:t>
      </w:r>
      <w:r>
        <w:rPr>
          <w:spacing w:val="-2"/>
        </w:rPr>
        <w:t xml:space="preserve"> </w:t>
      </w:r>
      <w:r>
        <w:t>while</w:t>
      </w:r>
      <w:r>
        <w:rPr>
          <w:spacing w:val="-1"/>
        </w:rPr>
        <w:t xml:space="preserve"> </w:t>
      </w:r>
      <w:r>
        <w:t>off</w:t>
      </w:r>
      <w:r>
        <w:rPr>
          <w:spacing w:val="-1"/>
        </w:rPr>
        <w:t xml:space="preserve"> </w:t>
      </w:r>
      <w:r>
        <w:t>site,</w:t>
      </w:r>
      <w:r>
        <w:rPr>
          <w:spacing w:val="-1"/>
        </w:rPr>
        <w:t xml:space="preserve"> </w:t>
      </w:r>
      <w:r>
        <w:t>RRCC</w:t>
      </w:r>
      <w:r>
        <w:rPr>
          <w:spacing w:val="-5"/>
        </w:rPr>
        <w:t xml:space="preserve"> </w:t>
      </w:r>
      <w:r>
        <w:t>SACC</w:t>
      </w:r>
      <w:r>
        <w:rPr>
          <w:spacing w:val="-2"/>
        </w:rPr>
        <w:t xml:space="preserve"> </w:t>
      </w:r>
      <w:r>
        <w:t>employees</w:t>
      </w:r>
      <w:r>
        <w:rPr>
          <w:spacing w:val="-2"/>
        </w:rPr>
        <w:t xml:space="preserve"> </w:t>
      </w:r>
      <w:r>
        <w:t>are</w:t>
      </w:r>
      <w:r>
        <w:rPr>
          <w:spacing w:val="-3"/>
        </w:rPr>
        <w:t xml:space="preserve"> </w:t>
      </w:r>
      <w:r>
        <w:t>to</w:t>
      </w:r>
      <w:r>
        <w:rPr>
          <w:spacing w:val="-1"/>
        </w:rPr>
        <w:t xml:space="preserve"> </w:t>
      </w:r>
      <w:r>
        <w:t>walkie-</w:t>
      </w:r>
      <w:r>
        <w:rPr>
          <w:spacing w:val="-3"/>
        </w:rPr>
        <w:t xml:space="preserve"> </w:t>
      </w:r>
      <w:r>
        <w:t>talkie</w:t>
      </w:r>
      <w:r>
        <w:rPr>
          <w:spacing w:val="-1"/>
        </w:rPr>
        <w:t xml:space="preserve"> </w:t>
      </w:r>
      <w:r>
        <w:t>or</w:t>
      </w:r>
      <w:r>
        <w:rPr>
          <w:spacing w:val="-3"/>
        </w:rPr>
        <w:t xml:space="preserve"> </w:t>
      </w:r>
      <w:r>
        <w:t>call</w:t>
      </w:r>
      <w:r>
        <w:rPr>
          <w:spacing w:val="-5"/>
        </w:rPr>
        <w:t xml:space="preserve"> </w:t>
      </w:r>
      <w:r>
        <w:t>other</w:t>
      </w:r>
      <w:r>
        <w:rPr>
          <w:spacing w:val="-3"/>
        </w:rPr>
        <w:t xml:space="preserve"> </w:t>
      </w:r>
      <w:r>
        <w:t>staff on the field trip and meet at</w:t>
      </w:r>
      <w:r>
        <w:rPr>
          <w:spacing w:val="-1"/>
        </w:rPr>
        <w:t xml:space="preserve"> </w:t>
      </w:r>
      <w:r>
        <w:t>the predetermined location.</w:t>
      </w:r>
      <w:r>
        <w:rPr>
          <w:spacing w:val="-1"/>
        </w:rPr>
        <w:t xml:space="preserve"> </w:t>
      </w:r>
      <w:r>
        <w:t>Staff take roll and move children into a safe location. RRCC SACC staff will notify the RRCC SACC office and</w:t>
      </w:r>
      <w:r>
        <w:rPr>
          <w:spacing w:val="-2"/>
        </w:rPr>
        <w:t xml:space="preserve"> </w:t>
      </w:r>
      <w:r>
        <w:t>families.</w:t>
      </w:r>
      <w:r>
        <w:rPr>
          <w:spacing w:val="-2"/>
        </w:rPr>
        <w:t xml:space="preserve"> </w:t>
      </w:r>
      <w:r>
        <w:t>When possible, to return to the location, transportation will return children to site. If evacuation is necessary, all children will need to be picked up, if transportation is not available.</w:t>
      </w:r>
    </w:p>
    <w:p w14:paraId="667748F5" w14:textId="77777777" w:rsidR="005D4E6F" w:rsidRDefault="005D4E6F" w:rsidP="005D4E6F">
      <w:pPr>
        <w:pStyle w:val="BodyText"/>
        <w:spacing w:before="65"/>
      </w:pPr>
    </w:p>
    <w:p w14:paraId="0936DB50" w14:textId="77777777" w:rsidR="005D4E6F" w:rsidRDefault="005D4E6F" w:rsidP="005D4E6F">
      <w:pPr>
        <w:pStyle w:val="Heading2"/>
        <w:tabs>
          <w:tab w:val="left" w:pos="11168"/>
        </w:tabs>
        <w:spacing w:before="0"/>
      </w:pPr>
      <w:bookmarkStart w:id="61" w:name="_TOC_250007"/>
      <w:r>
        <w:rPr>
          <w:color w:val="000000"/>
          <w:spacing w:val="20"/>
          <w:shd w:val="clear" w:color="auto" w:fill="D9E1F3"/>
        </w:rPr>
        <w:t xml:space="preserve"> </w:t>
      </w:r>
      <w:r>
        <w:rPr>
          <w:color w:val="000000"/>
          <w:spacing w:val="11"/>
          <w:shd w:val="clear" w:color="auto" w:fill="D9E1F3"/>
        </w:rPr>
        <w:t>LOST</w:t>
      </w:r>
      <w:r>
        <w:rPr>
          <w:color w:val="000000"/>
          <w:spacing w:val="32"/>
          <w:shd w:val="clear" w:color="auto" w:fill="D9E1F3"/>
        </w:rPr>
        <w:t xml:space="preserve"> </w:t>
      </w:r>
      <w:r>
        <w:rPr>
          <w:color w:val="000000"/>
          <w:spacing w:val="11"/>
          <w:shd w:val="clear" w:color="auto" w:fill="D9E1F3"/>
        </w:rPr>
        <w:t>CHILD</w:t>
      </w:r>
      <w:r>
        <w:rPr>
          <w:color w:val="000000"/>
          <w:spacing w:val="25"/>
          <w:shd w:val="clear" w:color="auto" w:fill="D9E1F3"/>
        </w:rPr>
        <w:t xml:space="preserve"> </w:t>
      </w:r>
      <w:r>
        <w:rPr>
          <w:color w:val="000000"/>
          <w:spacing w:val="12"/>
          <w:shd w:val="clear" w:color="auto" w:fill="D9E1F3"/>
        </w:rPr>
        <w:t>WHILE</w:t>
      </w:r>
      <w:r>
        <w:rPr>
          <w:color w:val="000000"/>
          <w:spacing w:val="31"/>
          <w:shd w:val="clear" w:color="auto" w:fill="D9E1F3"/>
        </w:rPr>
        <w:t xml:space="preserve"> </w:t>
      </w:r>
      <w:r>
        <w:rPr>
          <w:color w:val="000000"/>
          <w:spacing w:val="9"/>
          <w:shd w:val="clear" w:color="auto" w:fill="D9E1F3"/>
        </w:rPr>
        <w:t>OFF</w:t>
      </w:r>
      <w:r>
        <w:rPr>
          <w:color w:val="000000"/>
          <w:spacing w:val="30"/>
          <w:shd w:val="clear" w:color="auto" w:fill="D9E1F3"/>
        </w:rPr>
        <w:t xml:space="preserve"> </w:t>
      </w:r>
      <w:r>
        <w:rPr>
          <w:color w:val="000000"/>
          <w:spacing w:val="7"/>
          <w:shd w:val="clear" w:color="auto" w:fill="D9E1F3"/>
        </w:rPr>
        <w:t>SITE</w:t>
      </w:r>
      <w:bookmarkEnd w:id="61"/>
      <w:r>
        <w:rPr>
          <w:color w:val="000000"/>
          <w:shd w:val="clear" w:color="auto" w:fill="D9E1F3"/>
        </w:rPr>
        <w:tab/>
      </w:r>
    </w:p>
    <w:p w14:paraId="18884CA7" w14:textId="77777777" w:rsidR="005D4E6F" w:rsidRDefault="005D4E6F" w:rsidP="005D4E6F">
      <w:pPr>
        <w:pStyle w:val="BodyText"/>
        <w:spacing w:before="65"/>
      </w:pPr>
    </w:p>
    <w:p w14:paraId="3FF16C2C" w14:textId="77777777" w:rsidR="005D4E6F" w:rsidRDefault="005D4E6F" w:rsidP="005D4E6F">
      <w:pPr>
        <w:pStyle w:val="BodyText"/>
        <w:ind w:left="280"/>
      </w:pPr>
      <w:r>
        <w:t>If</w:t>
      </w:r>
      <w:r>
        <w:rPr>
          <w:spacing w:val="-3"/>
        </w:rPr>
        <w:t xml:space="preserve"> </w:t>
      </w:r>
      <w:r>
        <w:t>a child is</w:t>
      </w:r>
      <w:r>
        <w:rPr>
          <w:spacing w:val="-1"/>
        </w:rPr>
        <w:t xml:space="preserve"> </w:t>
      </w:r>
      <w:r>
        <w:t>lost</w:t>
      </w:r>
      <w:r>
        <w:rPr>
          <w:spacing w:val="-3"/>
        </w:rPr>
        <w:t xml:space="preserve"> </w:t>
      </w:r>
      <w:r>
        <w:t>during</w:t>
      </w:r>
      <w:r>
        <w:rPr>
          <w:spacing w:val="-5"/>
        </w:rPr>
        <w:t xml:space="preserve"> </w:t>
      </w:r>
      <w:r>
        <w:t>a</w:t>
      </w:r>
      <w:r>
        <w:rPr>
          <w:spacing w:val="-2"/>
        </w:rPr>
        <w:t xml:space="preserve"> </w:t>
      </w:r>
      <w:r>
        <w:t>field</w:t>
      </w:r>
      <w:r>
        <w:rPr>
          <w:spacing w:val="-2"/>
        </w:rPr>
        <w:t xml:space="preserve"> </w:t>
      </w:r>
      <w:r>
        <w:rPr>
          <w:spacing w:val="-4"/>
        </w:rPr>
        <w:t>trip:</w:t>
      </w:r>
    </w:p>
    <w:p w14:paraId="2BCFB518" w14:textId="77777777" w:rsidR="005D4E6F" w:rsidRDefault="005D4E6F" w:rsidP="005D4E6F">
      <w:pPr>
        <w:pStyle w:val="BodyText"/>
        <w:spacing w:before="2"/>
      </w:pPr>
    </w:p>
    <w:p w14:paraId="5A631CC7" w14:textId="77777777" w:rsidR="005D4E6F" w:rsidRDefault="005D4E6F" w:rsidP="005D4E6F">
      <w:pPr>
        <w:pStyle w:val="ListParagraph"/>
        <w:numPr>
          <w:ilvl w:val="0"/>
          <w:numId w:val="2"/>
        </w:numPr>
        <w:tabs>
          <w:tab w:val="left" w:pos="1000"/>
        </w:tabs>
        <w:ind w:right="419"/>
        <w:rPr>
          <w:sz w:val="24"/>
        </w:rPr>
      </w:pPr>
      <w:r>
        <w:rPr>
          <w:sz w:val="24"/>
        </w:rPr>
        <w:t>Staff</w:t>
      </w:r>
      <w:r>
        <w:rPr>
          <w:spacing w:val="-2"/>
          <w:sz w:val="24"/>
        </w:rPr>
        <w:t xml:space="preserve"> </w:t>
      </w:r>
      <w:r>
        <w:rPr>
          <w:sz w:val="24"/>
        </w:rPr>
        <w:t>is</w:t>
      </w:r>
      <w:r>
        <w:rPr>
          <w:spacing w:val="-3"/>
          <w:sz w:val="24"/>
        </w:rPr>
        <w:t xml:space="preserve"> </w:t>
      </w:r>
      <w:r>
        <w:rPr>
          <w:sz w:val="24"/>
        </w:rPr>
        <w:t>to</w:t>
      </w:r>
      <w:r>
        <w:rPr>
          <w:spacing w:val="-3"/>
          <w:sz w:val="24"/>
        </w:rPr>
        <w:t xml:space="preserve"> </w:t>
      </w:r>
      <w:r>
        <w:rPr>
          <w:sz w:val="24"/>
        </w:rPr>
        <w:t>notify</w:t>
      </w:r>
      <w:r>
        <w:rPr>
          <w:spacing w:val="-4"/>
          <w:sz w:val="24"/>
        </w:rPr>
        <w:t xml:space="preserve"> </w:t>
      </w:r>
      <w:r>
        <w:rPr>
          <w:sz w:val="24"/>
        </w:rPr>
        <w:t>other</w:t>
      </w:r>
      <w:r>
        <w:rPr>
          <w:spacing w:val="-5"/>
          <w:sz w:val="24"/>
        </w:rPr>
        <w:t xml:space="preserve"> </w:t>
      </w:r>
      <w:r>
        <w:rPr>
          <w:sz w:val="24"/>
        </w:rPr>
        <w:t>RRCC</w:t>
      </w:r>
      <w:r>
        <w:rPr>
          <w:spacing w:val="-3"/>
          <w:sz w:val="24"/>
        </w:rPr>
        <w:t xml:space="preserve"> </w:t>
      </w:r>
      <w:r>
        <w:rPr>
          <w:sz w:val="24"/>
        </w:rPr>
        <w:t>SACC</w:t>
      </w:r>
      <w:r>
        <w:rPr>
          <w:spacing w:val="-3"/>
          <w:sz w:val="24"/>
        </w:rPr>
        <w:t xml:space="preserve"> </w:t>
      </w:r>
      <w:r>
        <w:rPr>
          <w:sz w:val="24"/>
        </w:rPr>
        <w:t>employees</w:t>
      </w:r>
      <w:r>
        <w:rPr>
          <w:spacing w:val="-3"/>
          <w:sz w:val="24"/>
        </w:rPr>
        <w:t xml:space="preserve"> </w:t>
      </w:r>
      <w:r>
        <w:rPr>
          <w:sz w:val="24"/>
        </w:rPr>
        <w:t>and</w:t>
      </w:r>
      <w:r>
        <w:rPr>
          <w:spacing w:val="-2"/>
          <w:sz w:val="24"/>
        </w:rPr>
        <w:t xml:space="preserve"> </w:t>
      </w:r>
      <w:r>
        <w:rPr>
          <w:sz w:val="24"/>
        </w:rPr>
        <w:t>establishment</w:t>
      </w:r>
      <w:r>
        <w:rPr>
          <w:spacing w:val="-4"/>
          <w:sz w:val="24"/>
        </w:rPr>
        <w:t xml:space="preserve"> </w:t>
      </w:r>
      <w:r>
        <w:rPr>
          <w:sz w:val="24"/>
        </w:rPr>
        <w:t>employees</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field</w:t>
      </w:r>
      <w:r>
        <w:rPr>
          <w:spacing w:val="-3"/>
          <w:sz w:val="24"/>
        </w:rPr>
        <w:t xml:space="preserve"> </w:t>
      </w:r>
      <w:r>
        <w:rPr>
          <w:sz w:val="24"/>
        </w:rPr>
        <w:t>trip and provide a description of the child.</w:t>
      </w:r>
    </w:p>
    <w:p w14:paraId="2753EDF0" w14:textId="77777777" w:rsidR="005D4E6F" w:rsidRDefault="005D4E6F" w:rsidP="005D4E6F">
      <w:pPr>
        <w:pStyle w:val="ListParagraph"/>
        <w:numPr>
          <w:ilvl w:val="0"/>
          <w:numId w:val="2"/>
        </w:numPr>
        <w:tabs>
          <w:tab w:val="left" w:pos="1000"/>
        </w:tabs>
        <w:ind w:right="643"/>
        <w:rPr>
          <w:sz w:val="24"/>
        </w:rPr>
      </w:pPr>
      <w:r>
        <w:rPr>
          <w:sz w:val="24"/>
        </w:rPr>
        <w:t>If</w:t>
      </w:r>
      <w:r>
        <w:rPr>
          <w:spacing w:val="-2"/>
          <w:sz w:val="24"/>
        </w:rPr>
        <w:t xml:space="preserve"> </w:t>
      </w:r>
      <w:r>
        <w:rPr>
          <w:sz w:val="24"/>
        </w:rPr>
        <w:t>the</w:t>
      </w:r>
      <w:r>
        <w:rPr>
          <w:spacing w:val="-2"/>
          <w:sz w:val="24"/>
        </w:rPr>
        <w:t xml:space="preserve"> </w:t>
      </w:r>
      <w:r>
        <w:rPr>
          <w:sz w:val="24"/>
        </w:rPr>
        <w:t>child</w:t>
      </w:r>
      <w:r>
        <w:rPr>
          <w:spacing w:val="-2"/>
          <w:sz w:val="24"/>
        </w:rPr>
        <w:t xml:space="preserve"> </w:t>
      </w:r>
      <w:r>
        <w:rPr>
          <w:sz w:val="24"/>
        </w:rPr>
        <w:t>is</w:t>
      </w:r>
      <w:r>
        <w:rPr>
          <w:spacing w:val="-5"/>
          <w:sz w:val="24"/>
        </w:rPr>
        <w:t xml:space="preserve"> </w:t>
      </w:r>
      <w:r>
        <w:rPr>
          <w:sz w:val="24"/>
        </w:rPr>
        <w:t>not</w:t>
      </w:r>
      <w:r>
        <w:rPr>
          <w:spacing w:val="-5"/>
          <w:sz w:val="24"/>
        </w:rPr>
        <w:t xml:space="preserve"> </w:t>
      </w:r>
      <w:r>
        <w:rPr>
          <w:sz w:val="24"/>
        </w:rPr>
        <w:t>located</w:t>
      </w:r>
      <w:r>
        <w:rPr>
          <w:spacing w:val="-2"/>
          <w:sz w:val="24"/>
        </w:rPr>
        <w:t xml:space="preserve"> </w:t>
      </w:r>
      <w:r>
        <w:rPr>
          <w:sz w:val="24"/>
        </w:rPr>
        <w:t>within</w:t>
      </w:r>
      <w:r>
        <w:rPr>
          <w:spacing w:val="-2"/>
          <w:sz w:val="24"/>
        </w:rPr>
        <w:t xml:space="preserve"> </w:t>
      </w:r>
      <w:r>
        <w:rPr>
          <w:sz w:val="24"/>
        </w:rPr>
        <w:t>15</w:t>
      </w:r>
      <w:r>
        <w:rPr>
          <w:spacing w:val="-4"/>
          <w:sz w:val="24"/>
        </w:rPr>
        <w:t xml:space="preserve"> </w:t>
      </w:r>
      <w:r>
        <w:rPr>
          <w:sz w:val="24"/>
        </w:rPr>
        <w:t>minutes,</w:t>
      </w:r>
      <w:r>
        <w:rPr>
          <w:spacing w:val="-2"/>
          <w:sz w:val="24"/>
        </w:rPr>
        <w:t xml:space="preserve"> </w:t>
      </w:r>
      <w:r>
        <w:rPr>
          <w:sz w:val="24"/>
        </w:rPr>
        <w:t>staff</w:t>
      </w:r>
      <w:r>
        <w:rPr>
          <w:spacing w:val="-2"/>
          <w:sz w:val="24"/>
        </w:rPr>
        <w:t xml:space="preserve"> </w:t>
      </w:r>
      <w:r>
        <w:rPr>
          <w:sz w:val="24"/>
        </w:rPr>
        <w:t>must</w:t>
      </w:r>
      <w:r>
        <w:rPr>
          <w:spacing w:val="-5"/>
          <w:sz w:val="24"/>
        </w:rPr>
        <w:t xml:space="preserve"> </w:t>
      </w:r>
      <w:r>
        <w:rPr>
          <w:sz w:val="24"/>
        </w:rPr>
        <w:t>notify</w:t>
      </w:r>
      <w:r>
        <w:rPr>
          <w:spacing w:val="-5"/>
          <w:sz w:val="24"/>
        </w:rPr>
        <w:t xml:space="preserve"> </w:t>
      </w:r>
      <w:r>
        <w:rPr>
          <w:sz w:val="24"/>
        </w:rPr>
        <w:t>supervisors,</w:t>
      </w:r>
      <w:r>
        <w:rPr>
          <w:spacing w:val="-2"/>
          <w:sz w:val="24"/>
        </w:rPr>
        <w:t xml:space="preserve"> </w:t>
      </w:r>
      <w:r>
        <w:rPr>
          <w:sz w:val="24"/>
        </w:rPr>
        <w:t>police,</w:t>
      </w:r>
      <w:r>
        <w:rPr>
          <w:spacing w:val="-5"/>
          <w:sz w:val="24"/>
        </w:rPr>
        <w:t xml:space="preserve"> </w:t>
      </w:r>
      <w:r>
        <w:rPr>
          <w:sz w:val="24"/>
        </w:rPr>
        <w:t>and</w:t>
      </w:r>
      <w:r>
        <w:rPr>
          <w:spacing w:val="-2"/>
          <w:sz w:val="24"/>
        </w:rPr>
        <w:t xml:space="preserve"> </w:t>
      </w:r>
      <w:r>
        <w:rPr>
          <w:sz w:val="24"/>
        </w:rPr>
        <w:t xml:space="preserve">child’s </w:t>
      </w:r>
      <w:r>
        <w:rPr>
          <w:spacing w:val="-2"/>
          <w:sz w:val="24"/>
        </w:rPr>
        <w:t>family.</w:t>
      </w:r>
    </w:p>
    <w:p w14:paraId="59DBDC63" w14:textId="77777777" w:rsidR="005D4E6F" w:rsidRDefault="005D4E6F" w:rsidP="005D4E6F">
      <w:pPr>
        <w:pStyle w:val="ListParagraph"/>
        <w:numPr>
          <w:ilvl w:val="0"/>
          <w:numId w:val="2"/>
        </w:numPr>
        <w:tabs>
          <w:tab w:val="left" w:pos="1000"/>
        </w:tabs>
        <w:ind w:right="655"/>
        <w:rPr>
          <w:sz w:val="24"/>
        </w:rPr>
      </w:pPr>
      <w:r>
        <w:rPr>
          <w:sz w:val="24"/>
        </w:rPr>
        <w:t>Staff</w:t>
      </w:r>
      <w:r>
        <w:rPr>
          <w:spacing w:val="-2"/>
          <w:sz w:val="24"/>
        </w:rPr>
        <w:t xml:space="preserve"> </w:t>
      </w:r>
      <w:r>
        <w:rPr>
          <w:sz w:val="24"/>
        </w:rPr>
        <w:t>must</w:t>
      </w:r>
      <w:r>
        <w:rPr>
          <w:spacing w:val="-2"/>
          <w:sz w:val="24"/>
        </w:rPr>
        <w:t xml:space="preserve"> </w:t>
      </w:r>
      <w:r>
        <w:rPr>
          <w:sz w:val="24"/>
        </w:rPr>
        <w:t>complete</w:t>
      </w:r>
      <w:r>
        <w:rPr>
          <w:spacing w:val="-4"/>
          <w:sz w:val="24"/>
        </w:rPr>
        <w:t xml:space="preserve"> </w:t>
      </w:r>
      <w:r>
        <w:rPr>
          <w:sz w:val="24"/>
        </w:rPr>
        <w:t>and</w:t>
      </w:r>
      <w:r>
        <w:rPr>
          <w:spacing w:val="-2"/>
          <w:sz w:val="24"/>
        </w:rPr>
        <w:t xml:space="preserve"> </w:t>
      </w:r>
      <w:r>
        <w:rPr>
          <w:sz w:val="24"/>
        </w:rPr>
        <w:t>submit</w:t>
      </w:r>
      <w:r>
        <w:rPr>
          <w:spacing w:val="-5"/>
          <w:sz w:val="24"/>
        </w:rPr>
        <w:t xml:space="preserve"> </w:t>
      </w:r>
      <w:r>
        <w:rPr>
          <w:sz w:val="24"/>
        </w:rPr>
        <w:t>a</w:t>
      </w:r>
      <w:r>
        <w:rPr>
          <w:spacing w:val="-2"/>
          <w:sz w:val="24"/>
        </w:rPr>
        <w:t xml:space="preserve"> </w:t>
      </w:r>
      <w:r>
        <w:rPr>
          <w:sz w:val="24"/>
        </w:rPr>
        <w:t>lost</w:t>
      </w:r>
      <w:r>
        <w:rPr>
          <w:spacing w:val="-2"/>
          <w:sz w:val="24"/>
        </w:rPr>
        <w:t xml:space="preserve"> </w:t>
      </w:r>
      <w:r>
        <w:rPr>
          <w:sz w:val="24"/>
        </w:rPr>
        <w:t>child</w:t>
      </w:r>
      <w:r>
        <w:rPr>
          <w:spacing w:val="-2"/>
          <w:sz w:val="24"/>
        </w:rPr>
        <w:t xml:space="preserve"> </w:t>
      </w:r>
      <w:r>
        <w:rPr>
          <w:sz w:val="24"/>
        </w:rPr>
        <w:t>report</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Colorado</w:t>
      </w:r>
      <w:r>
        <w:rPr>
          <w:spacing w:val="-4"/>
          <w:sz w:val="24"/>
        </w:rPr>
        <w:t xml:space="preserve"> </w:t>
      </w:r>
      <w:r>
        <w:rPr>
          <w:sz w:val="24"/>
        </w:rPr>
        <w:t>Department</w:t>
      </w:r>
      <w:r>
        <w:rPr>
          <w:spacing w:val="-5"/>
          <w:sz w:val="24"/>
        </w:rPr>
        <w:t xml:space="preserve"> </w:t>
      </w:r>
      <w:r>
        <w:rPr>
          <w:sz w:val="24"/>
        </w:rPr>
        <w:t>of</w:t>
      </w:r>
      <w:r>
        <w:rPr>
          <w:spacing w:val="-2"/>
          <w:sz w:val="24"/>
        </w:rPr>
        <w:t xml:space="preserve"> </w:t>
      </w:r>
      <w:r>
        <w:rPr>
          <w:sz w:val="24"/>
        </w:rPr>
        <w:t xml:space="preserve">Human </w:t>
      </w:r>
      <w:r>
        <w:rPr>
          <w:spacing w:val="-2"/>
          <w:sz w:val="24"/>
        </w:rPr>
        <w:lastRenderedPageBreak/>
        <w:t>Services.</w:t>
      </w:r>
    </w:p>
    <w:p w14:paraId="62A2B7C0" w14:textId="6C29135A" w:rsidR="00417673" w:rsidRDefault="00417673">
      <w:pPr>
        <w:rPr>
          <w:sz w:val="24"/>
        </w:rPr>
      </w:pPr>
      <w:bookmarkStart w:id="62" w:name="_TOC_250006"/>
    </w:p>
    <w:p w14:paraId="17702F46" w14:textId="77777777" w:rsidR="005D4E6F" w:rsidRDefault="005D4E6F" w:rsidP="005D4E6F">
      <w:pPr>
        <w:pStyle w:val="Heading2"/>
        <w:tabs>
          <w:tab w:val="left" w:pos="11168"/>
        </w:tabs>
        <w:spacing w:before="80"/>
      </w:pPr>
      <w:r w:rsidRPr="00315DAB">
        <w:rPr>
          <w:color w:val="FFFFFF"/>
          <w:spacing w:val="21"/>
          <w:shd w:val="clear" w:color="auto" w:fill="4471C4"/>
        </w:rPr>
        <w:t xml:space="preserve"> </w:t>
      </w:r>
      <w:r w:rsidRPr="00315DAB">
        <w:rPr>
          <w:color w:val="FFFFFF"/>
          <w:spacing w:val="12"/>
          <w:shd w:val="clear" w:color="auto" w:fill="4471C4"/>
        </w:rPr>
        <w:t>FAMILY</w:t>
      </w:r>
      <w:r w:rsidRPr="00315DAB">
        <w:rPr>
          <w:color w:val="FFFFFF"/>
          <w:spacing w:val="29"/>
          <w:shd w:val="clear" w:color="auto" w:fill="4471C4"/>
        </w:rPr>
        <w:t xml:space="preserve"> </w:t>
      </w:r>
      <w:r w:rsidRPr="00315DAB">
        <w:rPr>
          <w:color w:val="FFFFFF"/>
          <w:spacing w:val="13"/>
          <w:shd w:val="clear" w:color="auto" w:fill="4471C4"/>
        </w:rPr>
        <w:t>COMMUNICATION</w:t>
      </w:r>
      <w:r w:rsidRPr="00315DAB">
        <w:rPr>
          <w:color w:val="FFFFFF"/>
          <w:spacing w:val="29"/>
          <w:shd w:val="clear" w:color="auto" w:fill="4471C4"/>
        </w:rPr>
        <w:t xml:space="preserve"> </w:t>
      </w:r>
      <w:r w:rsidRPr="00315DAB">
        <w:rPr>
          <w:color w:val="FFFFFF"/>
          <w:spacing w:val="9"/>
          <w:shd w:val="clear" w:color="auto" w:fill="4471C4"/>
        </w:rPr>
        <w:t>AND</w:t>
      </w:r>
      <w:r w:rsidRPr="00315DAB">
        <w:rPr>
          <w:color w:val="FFFFFF"/>
          <w:spacing w:val="30"/>
          <w:shd w:val="clear" w:color="auto" w:fill="4471C4"/>
        </w:rPr>
        <w:t xml:space="preserve"> </w:t>
      </w:r>
      <w:r w:rsidRPr="00315DAB">
        <w:rPr>
          <w:color w:val="FFFFFF"/>
          <w:spacing w:val="13"/>
          <w:shd w:val="clear" w:color="auto" w:fill="4471C4"/>
        </w:rPr>
        <w:t>BEHAVIOR</w:t>
      </w:r>
      <w:r w:rsidRPr="00315DAB">
        <w:rPr>
          <w:color w:val="FFFFFF"/>
          <w:spacing w:val="30"/>
          <w:shd w:val="clear" w:color="auto" w:fill="4471C4"/>
        </w:rPr>
        <w:t xml:space="preserve"> </w:t>
      </w:r>
      <w:r w:rsidRPr="00315DAB">
        <w:rPr>
          <w:color w:val="FFFFFF"/>
          <w:spacing w:val="10"/>
          <w:shd w:val="clear" w:color="auto" w:fill="4471C4"/>
        </w:rPr>
        <w:t>GUIDANCE</w:t>
      </w:r>
      <w:bookmarkEnd w:id="62"/>
      <w:r w:rsidRPr="00315DAB">
        <w:rPr>
          <w:color w:val="FFFFFF"/>
          <w:shd w:val="clear" w:color="auto" w:fill="4471C4"/>
        </w:rPr>
        <w:tab/>
      </w:r>
    </w:p>
    <w:p w14:paraId="45D240D5" w14:textId="77777777" w:rsidR="005D4E6F" w:rsidRDefault="005D4E6F" w:rsidP="005D4E6F">
      <w:pPr>
        <w:pStyle w:val="BodyText"/>
        <w:spacing w:before="65"/>
      </w:pPr>
    </w:p>
    <w:p w14:paraId="2E0E1242" w14:textId="77777777" w:rsidR="005D4E6F" w:rsidRDefault="005D4E6F" w:rsidP="005D4E6F">
      <w:pPr>
        <w:pStyle w:val="BodyText"/>
        <w:ind w:left="280" w:right="254"/>
      </w:pPr>
      <w:r>
        <w:t>RRCC SACC believes open communication is key to building strong relationships between families and</w:t>
      </w:r>
      <w:r>
        <w:rPr>
          <w:spacing w:val="-2"/>
        </w:rPr>
        <w:t xml:space="preserve"> </w:t>
      </w:r>
      <w:r>
        <w:t>staff.</w:t>
      </w:r>
      <w:r>
        <w:rPr>
          <w:spacing w:val="-2"/>
        </w:rPr>
        <w:t xml:space="preserve"> </w:t>
      </w:r>
      <w:r>
        <w:t>However,</w:t>
      </w:r>
      <w:r>
        <w:rPr>
          <w:spacing w:val="-2"/>
        </w:rPr>
        <w:t xml:space="preserve"> </w:t>
      </w:r>
      <w:r>
        <w:t>there</w:t>
      </w:r>
      <w:r>
        <w:rPr>
          <w:spacing w:val="-2"/>
        </w:rPr>
        <w:t xml:space="preserve"> </w:t>
      </w:r>
      <w:r>
        <w:t>are</w:t>
      </w:r>
      <w:r>
        <w:rPr>
          <w:spacing w:val="-4"/>
        </w:rPr>
        <w:t xml:space="preserve"> </w:t>
      </w:r>
      <w:r>
        <w:t>times</w:t>
      </w:r>
      <w:r>
        <w:rPr>
          <w:spacing w:val="-5"/>
        </w:rPr>
        <w:t xml:space="preserve"> </w:t>
      </w:r>
      <w:r>
        <w:t>when</w:t>
      </w:r>
      <w:r>
        <w:rPr>
          <w:spacing w:val="-2"/>
        </w:rPr>
        <w:t xml:space="preserve"> </w:t>
      </w:r>
      <w:r>
        <w:t>immediate</w:t>
      </w:r>
      <w:r>
        <w:rPr>
          <w:spacing w:val="-2"/>
        </w:rPr>
        <w:t xml:space="preserve"> </w:t>
      </w:r>
      <w:r>
        <w:t>communication</w:t>
      </w:r>
      <w:r>
        <w:rPr>
          <w:spacing w:val="-2"/>
        </w:rPr>
        <w:t xml:space="preserve"> </w:t>
      </w:r>
      <w:r>
        <w:t>may</w:t>
      </w:r>
      <w:r>
        <w:rPr>
          <w:spacing w:val="-5"/>
        </w:rPr>
        <w:t xml:space="preserve"> </w:t>
      </w:r>
      <w:r>
        <w:t>not</w:t>
      </w:r>
      <w:r>
        <w:rPr>
          <w:spacing w:val="-2"/>
        </w:rPr>
        <w:t xml:space="preserve"> </w:t>
      </w:r>
      <w:r>
        <w:t>be</w:t>
      </w:r>
      <w:r>
        <w:rPr>
          <w:spacing w:val="-2"/>
        </w:rPr>
        <w:t xml:space="preserve"> </w:t>
      </w:r>
      <w:r>
        <w:t>appropriate.</w:t>
      </w:r>
      <w:r>
        <w:rPr>
          <w:spacing w:val="-5"/>
        </w:rPr>
        <w:t xml:space="preserve"> </w:t>
      </w:r>
      <w:r>
        <w:t>In</w:t>
      </w:r>
      <w:r>
        <w:rPr>
          <w:spacing w:val="-4"/>
        </w:rPr>
        <w:t xml:space="preserve"> </w:t>
      </w:r>
      <w:r>
        <w:t xml:space="preserve">order to preserve the quality of our program, we insist any important communication be placed in writing either in the family communication log, located at the family center, or that you email the administrative team at </w:t>
      </w:r>
      <w:hyperlink r:id="rId40">
        <w:r w:rsidRPr="00702E15">
          <w:rPr>
            <w:color w:val="0070C0"/>
            <w:u w:val="single"/>
          </w:rPr>
          <w:t>sacc@rrcc.edu</w:t>
        </w:r>
      </w:hyperlink>
    </w:p>
    <w:p w14:paraId="6CDF3083" w14:textId="77777777" w:rsidR="005D4E6F" w:rsidRDefault="005D4E6F" w:rsidP="005D4E6F">
      <w:pPr>
        <w:pStyle w:val="BodyText"/>
        <w:spacing w:before="2"/>
      </w:pPr>
    </w:p>
    <w:p w14:paraId="4954F6D1" w14:textId="4EB193EC" w:rsidR="005D4E6F" w:rsidRDefault="005D4E6F" w:rsidP="005D4E6F">
      <w:pPr>
        <w:pStyle w:val="BodyText"/>
        <w:spacing w:before="1"/>
        <w:ind w:left="280" w:right="254"/>
      </w:pPr>
      <w:r>
        <w:t>Lengthy</w:t>
      </w:r>
      <w:r>
        <w:rPr>
          <w:spacing w:val="-4"/>
        </w:rPr>
        <w:t xml:space="preserve"> </w:t>
      </w:r>
      <w:r>
        <w:t>discussions</w:t>
      </w:r>
      <w:r>
        <w:rPr>
          <w:spacing w:val="-5"/>
        </w:rPr>
        <w:t xml:space="preserve"> </w:t>
      </w:r>
      <w:r>
        <w:t>or</w:t>
      </w:r>
      <w:r>
        <w:rPr>
          <w:spacing w:val="-5"/>
        </w:rPr>
        <w:t xml:space="preserve"> </w:t>
      </w:r>
      <w:r>
        <w:t>sensitive</w:t>
      </w:r>
      <w:r>
        <w:rPr>
          <w:spacing w:val="-1"/>
        </w:rPr>
        <w:t xml:space="preserve"> </w:t>
      </w:r>
      <w:r>
        <w:t>issues</w:t>
      </w:r>
      <w:r>
        <w:rPr>
          <w:spacing w:val="-2"/>
        </w:rPr>
        <w:t xml:space="preserve"> </w:t>
      </w:r>
      <w:r>
        <w:t>will</w:t>
      </w:r>
      <w:r>
        <w:rPr>
          <w:spacing w:val="-2"/>
        </w:rPr>
        <w:t xml:space="preserve"> </w:t>
      </w:r>
      <w:r>
        <w:t>not</w:t>
      </w:r>
      <w:r>
        <w:rPr>
          <w:spacing w:val="-1"/>
        </w:rPr>
        <w:t xml:space="preserve"> </w:t>
      </w:r>
      <w:r>
        <w:t>be</w:t>
      </w:r>
      <w:r>
        <w:rPr>
          <w:spacing w:val="-1"/>
        </w:rPr>
        <w:t xml:space="preserve"> </w:t>
      </w:r>
      <w:r>
        <w:t>discussed</w:t>
      </w:r>
      <w:r>
        <w:rPr>
          <w:spacing w:val="-1"/>
        </w:rPr>
        <w:t xml:space="preserve"> </w:t>
      </w:r>
      <w:r>
        <w:t>in</w:t>
      </w:r>
      <w:r>
        <w:rPr>
          <w:spacing w:val="-6"/>
        </w:rPr>
        <w:t xml:space="preserve"> </w:t>
      </w:r>
      <w:r>
        <w:t>front</w:t>
      </w:r>
      <w:r>
        <w:rPr>
          <w:spacing w:val="-1"/>
        </w:rPr>
        <w:t xml:space="preserve"> </w:t>
      </w:r>
      <w:r>
        <w:t>of</w:t>
      </w:r>
      <w:r>
        <w:rPr>
          <w:spacing w:val="-1"/>
        </w:rPr>
        <w:t xml:space="preserve"> </w:t>
      </w:r>
      <w:r>
        <w:t>other</w:t>
      </w:r>
      <w:r>
        <w:rPr>
          <w:spacing w:val="-3"/>
        </w:rPr>
        <w:t xml:space="preserve"> </w:t>
      </w:r>
      <w:r>
        <w:t>children</w:t>
      </w:r>
      <w:r>
        <w:rPr>
          <w:spacing w:val="-3"/>
        </w:rPr>
        <w:t xml:space="preserve"> </w:t>
      </w:r>
      <w:r>
        <w:t>or</w:t>
      </w:r>
      <w:r>
        <w:rPr>
          <w:spacing w:val="-3"/>
        </w:rPr>
        <w:t xml:space="preserve"> </w:t>
      </w:r>
      <w:r>
        <w:t>compromise our ratio. RRCC SACC understand issues may arise that require immediate attention</w:t>
      </w:r>
      <w:r w:rsidR="004D04ED">
        <w:t>.</w:t>
      </w:r>
      <w:r>
        <w:t xml:space="preserve"> If you have an issue that</w:t>
      </w:r>
      <w:r>
        <w:rPr>
          <w:spacing w:val="-2"/>
        </w:rPr>
        <w:t xml:space="preserve"> </w:t>
      </w:r>
      <w:r>
        <w:t>needs immediate</w:t>
      </w:r>
      <w:r>
        <w:rPr>
          <w:spacing w:val="-1"/>
        </w:rPr>
        <w:t xml:space="preserve"> </w:t>
      </w:r>
      <w:r>
        <w:t>attention, please</w:t>
      </w:r>
      <w:r>
        <w:rPr>
          <w:spacing w:val="-4"/>
        </w:rPr>
        <w:t xml:space="preserve"> </w:t>
      </w:r>
      <w:r>
        <w:t>ask the Site</w:t>
      </w:r>
      <w:r>
        <w:rPr>
          <w:spacing w:val="-1"/>
        </w:rPr>
        <w:t xml:space="preserve"> </w:t>
      </w:r>
      <w:r>
        <w:t>Manager</w:t>
      </w:r>
      <w:r>
        <w:rPr>
          <w:spacing w:val="-1"/>
        </w:rPr>
        <w:t xml:space="preserve"> </w:t>
      </w:r>
      <w:r>
        <w:t>to call you or</w:t>
      </w:r>
      <w:r>
        <w:rPr>
          <w:spacing w:val="-1"/>
        </w:rPr>
        <w:t xml:space="preserve"> </w:t>
      </w:r>
      <w:r>
        <w:t>you are</w:t>
      </w:r>
      <w:r>
        <w:rPr>
          <w:spacing w:val="-1"/>
        </w:rPr>
        <w:t xml:space="preserve"> </w:t>
      </w:r>
      <w:r>
        <w:t>welcome t</w:t>
      </w:r>
      <w:r w:rsidR="004D04ED">
        <w:t>o</w:t>
      </w:r>
      <w:r>
        <w:t xml:space="preserve"> leave a voice message</w:t>
      </w:r>
      <w:r w:rsidR="004D04ED">
        <w:t xml:space="preserve"> on the site cell phone</w:t>
      </w:r>
      <w:r>
        <w:t>.</w:t>
      </w:r>
    </w:p>
    <w:p w14:paraId="5B8D990C" w14:textId="23067844" w:rsidR="005D4E6F" w:rsidRDefault="002B6875" w:rsidP="005D4E6F">
      <w:pPr>
        <w:pStyle w:val="BodyText"/>
        <w:spacing w:before="47"/>
        <w:rPr>
          <w:sz w:val="20"/>
        </w:rPr>
      </w:pPr>
      <w:r>
        <w:rPr>
          <w:noProof/>
        </w:rPr>
        <mc:AlternateContent>
          <mc:Choice Requires="wps">
            <w:drawing>
              <wp:anchor distT="0" distB="0" distL="0" distR="0" simplePos="0" relativeHeight="251658252" behindDoc="1" locked="0" layoutInCell="1" allowOverlap="1" wp14:anchorId="7DCE0315" wp14:editId="55010415">
                <wp:simplePos x="0" y="0"/>
                <wp:positionH relativeFrom="page">
                  <wp:posOffset>438785</wp:posOffset>
                </wp:positionH>
                <wp:positionV relativeFrom="paragraph">
                  <wp:posOffset>191770</wp:posOffset>
                </wp:positionV>
                <wp:extent cx="6894830" cy="9525"/>
                <wp:effectExtent l="0" t="0" r="0" b="0"/>
                <wp:wrapTopAndBottom/>
                <wp:docPr id="161266737"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9525"/>
                        </a:xfrm>
                        <a:custGeom>
                          <a:avLst/>
                          <a:gdLst/>
                          <a:ahLst/>
                          <a:cxnLst/>
                          <a:rect l="l" t="t" r="r" b="b"/>
                          <a:pathLst>
                            <a:path w="6894830" h="9525">
                              <a:moveTo>
                                <a:pt x="6894576" y="0"/>
                              </a:moveTo>
                              <a:lnTo>
                                <a:pt x="0" y="0"/>
                              </a:lnTo>
                              <a:lnTo>
                                <a:pt x="0" y="9144"/>
                              </a:lnTo>
                              <a:lnTo>
                                <a:pt x="6894576" y="9144"/>
                              </a:lnTo>
                              <a:lnTo>
                                <a:pt x="6894576" y="0"/>
                              </a:lnTo>
                              <a:close/>
                            </a:path>
                          </a:pathLst>
                        </a:custGeom>
                        <a:solidFill>
                          <a:srgbClr val="4471C4"/>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65A7F48" id="Freeform: Shape 9" o:spid="_x0000_s1026" style="position:absolute;margin-left:34.55pt;margin-top:15.1pt;width:542.9pt;height:.75pt;z-index:-2516582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8948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" path="m6894576,l,,,9144r6894576,l6894576,xe" fillcolor="#4471c4" stroked="f">
                <v:path arrowok="t"/>
                <w10:wrap type="topAndBottom" anchorx="page"/>
              </v:shape>
            </w:pict>
          </mc:Fallback>
        </mc:AlternateContent>
      </w:r>
    </w:p>
    <w:p w14:paraId="62355B7E" w14:textId="77777777" w:rsidR="005D4E6F" w:rsidRDefault="005D4E6F" w:rsidP="005D4E6F">
      <w:pPr>
        <w:pStyle w:val="Heading2"/>
        <w:ind w:left="280"/>
      </w:pPr>
      <w:bookmarkStart w:id="63" w:name="_TOC_250005"/>
      <w:r>
        <w:rPr>
          <w:spacing w:val="13"/>
        </w:rPr>
        <w:t>UNRESOLVED</w:t>
      </w:r>
      <w:r>
        <w:rPr>
          <w:spacing w:val="28"/>
        </w:rPr>
        <w:t xml:space="preserve"> </w:t>
      </w:r>
      <w:bookmarkEnd w:id="63"/>
      <w:r>
        <w:rPr>
          <w:spacing w:val="12"/>
        </w:rPr>
        <w:t>ISSUES</w:t>
      </w:r>
    </w:p>
    <w:p w14:paraId="3403CD76" w14:textId="77777777" w:rsidR="005D4E6F" w:rsidRDefault="005D4E6F" w:rsidP="005D4E6F">
      <w:pPr>
        <w:pStyle w:val="BodyText"/>
        <w:spacing w:before="4"/>
      </w:pPr>
    </w:p>
    <w:p w14:paraId="10EDF5CC" w14:textId="77777777" w:rsidR="005D4E6F" w:rsidRDefault="005D4E6F" w:rsidP="005D4E6F">
      <w:pPr>
        <w:pStyle w:val="BodyText"/>
        <w:ind w:left="280" w:right="254"/>
      </w:pPr>
      <w:r>
        <w:t>If you have not received satisfactory service from your Site Manager, please call the main office and ask</w:t>
      </w:r>
      <w:r>
        <w:rPr>
          <w:spacing w:val="-1"/>
        </w:rPr>
        <w:t xml:space="preserve"> </w:t>
      </w:r>
      <w:r>
        <w:t>to speak</w:t>
      </w:r>
      <w:r>
        <w:rPr>
          <w:spacing w:val="-1"/>
        </w:rPr>
        <w:t xml:space="preserve"> </w:t>
      </w:r>
      <w:r>
        <w:t>with a Program Manager. A Program Manager</w:t>
      </w:r>
      <w:r>
        <w:rPr>
          <w:spacing w:val="-2"/>
        </w:rPr>
        <w:t xml:space="preserve"> </w:t>
      </w:r>
      <w:r>
        <w:t>will</w:t>
      </w:r>
      <w:r>
        <w:rPr>
          <w:spacing w:val="-1"/>
        </w:rPr>
        <w:t xml:space="preserve"> </w:t>
      </w:r>
      <w:r>
        <w:t>do their</w:t>
      </w:r>
      <w:r>
        <w:rPr>
          <w:spacing w:val="-2"/>
        </w:rPr>
        <w:t xml:space="preserve"> </w:t>
      </w:r>
      <w:r>
        <w:t>best</w:t>
      </w:r>
      <w:r>
        <w:rPr>
          <w:spacing w:val="-3"/>
        </w:rPr>
        <w:t xml:space="preserve"> </w:t>
      </w:r>
      <w:r>
        <w:t>to resolve your</w:t>
      </w:r>
      <w:r>
        <w:rPr>
          <w:spacing w:val="-2"/>
        </w:rPr>
        <w:t xml:space="preserve"> </w:t>
      </w:r>
      <w:r>
        <w:t>issue in a timely manner. However, some issues entail additional attention, and we may require 24 hours to respond.</w:t>
      </w:r>
      <w:r>
        <w:rPr>
          <w:spacing w:val="-2"/>
        </w:rPr>
        <w:t xml:space="preserve"> </w:t>
      </w:r>
      <w:r>
        <w:t>If</w:t>
      </w:r>
      <w:r>
        <w:rPr>
          <w:spacing w:val="-2"/>
        </w:rPr>
        <w:t xml:space="preserve"> </w:t>
      </w:r>
      <w:r>
        <w:t>the</w:t>
      </w:r>
      <w:r>
        <w:rPr>
          <w:spacing w:val="-2"/>
        </w:rPr>
        <w:t xml:space="preserve"> </w:t>
      </w:r>
      <w:r>
        <w:t>situation</w:t>
      </w:r>
      <w:r>
        <w:rPr>
          <w:spacing w:val="-2"/>
        </w:rPr>
        <w:t xml:space="preserve"> </w:t>
      </w:r>
      <w:r>
        <w:t>requires</w:t>
      </w:r>
      <w:r>
        <w:rPr>
          <w:spacing w:val="-6"/>
        </w:rPr>
        <w:t xml:space="preserve"> </w:t>
      </w:r>
      <w:r>
        <w:t>further</w:t>
      </w:r>
      <w:r>
        <w:rPr>
          <w:spacing w:val="-4"/>
        </w:rPr>
        <w:t xml:space="preserve"> </w:t>
      </w:r>
      <w:r>
        <w:t>assistance,</w:t>
      </w:r>
      <w:r>
        <w:rPr>
          <w:spacing w:val="-2"/>
        </w:rPr>
        <w:t xml:space="preserve"> </w:t>
      </w:r>
      <w:r>
        <w:t>the</w:t>
      </w:r>
      <w:r>
        <w:rPr>
          <w:spacing w:val="-2"/>
        </w:rPr>
        <w:t xml:space="preserve"> </w:t>
      </w:r>
      <w:r>
        <w:t>Program</w:t>
      </w:r>
      <w:r>
        <w:rPr>
          <w:spacing w:val="-4"/>
        </w:rPr>
        <w:t xml:space="preserve"> </w:t>
      </w:r>
      <w:r>
        <w:t>Manager</w:t>
      </w:r>
      <w:r>
        <w:rPr>
          <w:spacing w:val="-4"/>
        </w:rPr>
        <w:t xml:space="preserve"> </w:t>
      </w:r>
      <w:r>
        <w:t>will</w:t>
      </w:r>
      <w:r>
        <w:rPr>
          <w:spacing w:val="-3"/>
        </w:rPr>
        <w:t xml:space="preserve"> </w:t>
      </w:r>
      <w:r>
        <w:t>assist you</w:t>
      </w:r>
      <w:r>
        <w:rPr>
          <w:spacing w:val="-2"/>
        </w:rPr>
        <w:t xml:space="preserve"> </w:t>
      </w:r>
      <w:r>
        <w:t>in</w:t>
      </w:r>
      <w:r>
        <w:rPr>
          <w:spacing w:val="-2"/>
        </w:rPr>
        <w:t xml:space="preserve"> </w:t>
      </w:r>
      <w:r>
        <w:t>speaking with the Director.</w:t>
      </w:r>
    </w:p>
    <w:p w14:paraId="13FB42FE" w14:textId="13C855AB" w:rsidR="005D4E6F" w:rsidRDefault="002B6875" w:rsidP="005D4E6F">
      <w:pPr>
        <w:pStyle w:val="BodyText"/>
        <w:spacing w:before="46"/>
        <w:rPr>
          <w:sz w:val="20"/>
        </w:rPr>
      </w:pPr>
      <w:r>
        <w:rPr>
          <w:noProof/>
        </w:rPr>
        <mc:AlternateContent>
          <mc:Choice Requires="wps">
            <w:drawing>
              <wp:anchor distT="0" distB="0" distL="0" distR="0" simplePos="0" relativeHeight="251658253" behindDoc="1" locked="0" layoutInCell="1" allowOverlap="1" wp14:anchorId="63593F01" wp14:editId="5C71C611">
                <wp:simplePos x="0" y="0"/>
                <wp:positionH relativeFrom="page">
                  <wp:posOffset>438785</wp:posOffset>
                </wp:positionH>
                <wp:positionV relativeFrom="paragraph">
                  <wp:posOffset>190500</wp:posOffset>
                </wp:positionV>
                <wp:extent cx="6894830" cy="9525"/>
                <wp:effectExtent l="0" t="0" r="0" b="0"/>
                <wp:wrapTopAndBottom/>
                <wp:docPr id="1039085381"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9525"/>
                        </a:xfrm>
                        <a:custGeom>
                          <a:avLst/>
                          <a:gdLst/>
                          <a:ahLst/>
                          <a:cxnLst/>
                          <a:rect l="l" t="t" r="r" b="b"/>
                          <a:pathLst>
                            <a:path w="6894830" h="9525">
                              <a:moveTo>
                                <a:pt x="6894576" y="0"/>
                              </a:moveTo>
                              <a:lnTo>
                                <a:pt x="0" y="0"/>
                              </a:lnTo>
                              <a:lnTo>
                                <a:pt x="0" y="9144"/>
                              </a:lnTo>
                              <a:lnTo>
                                <a:pt x="6894576" y="9144"/>
                              </a:lnTo>
                              <a:lnTo>
                                <a:pt x="6894576" y="0"/>
                              </a:lnTo>
                              <a:close/>
                            </a:path>
                          </a:pathLst>
                        </a:custGeom>
                        <a:solidFill>
                          <a:srgbClr val="4471C4"/>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6E276C8" id="Freeform: Shape 7" o:spid="_x0000_s1026" style="position:absolute;margin-left:34.55pt;margin-top:15pt;width:542.9pt;height:.75pt;z-index:-25165822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8948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" path="m6894576,l,,,9144r6894576,l6894576,xe" fillcolor="#4471c4" stroked="f">
                <v:path arrowok="t"/>
                <w10:wrap type="topAndBottom" anchorx="page"/>
              </v:shape>
            </w:pict>
          </mc:Fallback>
        </mc:AlternateContent>
      </w:r>
    </w:p>
    <w:p w14:paraId="2945C060" w14:textId="77777777" w:rsidR="005D4E6F" w:rsidRDefault="005D4E6F" w:rsidP="005D4E6F">
      <w:pPr>
        <w:pStyle w:val="Heading2"/>
        <w:ind w:left="280"/>
      </w:pPr>
      <w:bookmarkStart w:id="64" w:name="_TOC_250004"/>
      <w:r>
        <w:rPr>
          <w:spacing w:val="12"/>
        </w:rPr>
        <w:t>PROGRAM</w:t>
      </w:r>
      <w:r>
        <w:rPr>
          <w:spacing w:val="32"/>
        </w:rPr>
        <w:t xml:space="preserve"> </w:t>
      </w:r>
      <w:r>
        <w:rPr>
          <w:spacing w:val="13"/>
        </w:rPr>
        <w:t>INFORMATION</w:t>
      </w:r>
      <w:r>
        <w:rPr>
          <w:spacing w:val="29"/>
        </w:rPr>
        <w:t xml:space="preserve"> </w:t>
      </w:r>
      <w:r>
        <w:rPr>
          <w:spacing w:val="9"/>
        </w:rPr>
        <w:t>AND</w:t>
      </w:r>
      <w:r>
        <w:rPr>
          <w:spacing w:val="33"/>
        </w:rPr>
        <w:t xml:space="preserve"> </w:t>
      </w:r>
      <w:bookmarkEnd w:id="64"/>
      <w:r>
        <w:rPr>
          <w:spacing w:val="11"/>
        </w:rPr>
        <w:t>COMMUNICATION</w:t>
      </w:r>
    </w:p>
    <w:p w14:paraId="73F1DBE5" w14:textId="77777777" w:rsidR="005D4E6F" w:rsidRDefault="005D4E6F" w:rsidP="005D4E6F">
      <w:pPr>
        <w:pStyle w:val="BodyText"/>
        <w:spacing w:before="4"/>
      </w:pPr>
    </w:p>
    <w:p w14:paraId="208DC2CD" w14:textId="77777777" w:rsidR="005D4E6F" w:rsidRDefault="005D4E6F" w:rsidP="005D4E6F">
      <w:pPr>
        <w:pStyle w:val="BodyText"/>
        <w:ind w:left="280" w:right="254"/>
      </w:pPr>
      <w:r>
        <w:t>RRCC</w:t>
      </w:r>
      <w:r>
        <w:rPr>
          <w:spacing w:val="-2"/>
        </w:rPr>
        <w:t xml:space="preserve"> </w:t>
      </w:r>
      <w:r>
        <w:t>SACC</w:t>
      </w:r>
      <w:r>
        <w:rPr>
          <w:spacing w:val="-2"/>
        </w:rPr>
        <w:t xml:space="preserve"> </w:t>
      </w:r>
      <w:r>
        <w:t>encourages</w:t>
      </w:r>
      <w:r>
        <w:rPr>
          <w:spacing w:val="-2"/>
        </w:rPr>
        <w:t xml:space="preserve"> </w:t>
      </w:r>
      <w:r>
        <w:t>families</w:t>
      </w:r>
      <w:r>
        <w:rPr>
          <w:spacing w:val="-2"/>
        </w:rPr>
        <w:t xml:space="preserve"> </w:t>
      </w:r>
      <w:r>
        <w:t>to</w:t>
      </w:r>
      <w:r>
        <w:rPr>
          <w:spacing w:val="-1"/>
        </w:rPr>
        <w:t xml:space="preserve"> </w:t>
      </w:r>
      <w:r>
        <w:t>come</w:t>
      </w:r>
      <w:r>
        <w:rPr>
          <w:spacing w:val="-3"/>
        </w:rPr>
        <w:t xml:space="preserve"> </w:t>
      </w:r>
      <w:r>
        <w:t>and</w:t>
      </w:r>
      <w:r>
        <w:rPr>
          <w:spacing w:val="-1"/>
        </w:rPr>
        <w:t xml:space="preserve"> </w:t>
      </w:r>
      <w:r>
        <w:t>observe,</w:t>
      </w:r>
      <w:r>
        <w:rPr>
          <w:spacing w:val="-1"/>
        </w:rPr>
        <w:t xml:space="preserve"> </w:t>
      </w:r>
      <w:r>
        <w:t>volunteer,</w:t>
      </w:r>
      <w:r>
        <w:rPr>
          <w:spacing w:val="-4"/>
        </w:rPr>
        <w:t xml:space="preserve"> </w:t>
      </w:r>
      <w:r>
        <w:t>or</w:t>
      </w:r>
      <w:r>
        <w:rPr>
          <w:spacing w:val="-3"/>
        </w:rPr>
        <w:t xml:space="preserve"> </w:t>
      </w:r>
      <w:r>
        <w:t>participate</w:t>
      </w:r>
      <w:r>
        <w:rPr>
          <w:spacing w:val="-1"/>
        </w:rPr>
        <w:t xml:space="preserve"> </w:t>
      </w:r>
      <w:r>
        <w:t>in</w:t>
      </w:r>
      <w:r>
        <w:rPr>
          <w:spacing w:val="-3"/>
        </w:rPr>
        <w:t xml:space="preserve"> </w:t>
      </w:r>
      <w:r>
        <w:t>our</w:t>
      </w:r>
      <w:r>
        <w:rPr>
          <w:spacing w:val="-4"/>
        </w:rPr>
        <w:t xml:space="preserve"> </w:t>
      </w:r>
      <w:r>
        <w:t>programs. Families are welcome in the program during program hours. To understand the quality of care provided</w:t>
      </w:r>
      <w:r>
        <w:rPr>
          <w:spacing w:val="-3"/>
        </w:rPr>
        <w:t xml:space="preserve"> </w:t>
      </w:r>
      <w:r>
        <w:t>for</w:t>
      </w:r>
      <w:r>
        <w:rPr>
          <w:spacing w:val="-3"/>
        </w:rPr>
        <w:t xml:space="preserve"> </w:t>
      </w:r>
      <w:r>
        <w:t>your</w:t>
      </w:r>
      <w:r>
        <w:rPr>
          <w:spacing w:val="-3"/>
        </w:rPr>
        <w:t xml:space="preserve"> </w:t>
      </w:r>
      <w:r>
        <w:t>child,</w:t>
      </w:r>
      <w:r>
        <w:rPr>
          <w:spacing w:val="-4"/>
        </w:rPr>
        <w:t xml:space="preserve"> </w:t>
      </w:r>
      <w:r>
        <w:t>please</w:t>
      </w:r>
      <w:r>
        <w:rPr>
          <w:spacing w:val="-1"/>
        </w:rPr>
        <w:t xml:space="preserve"> </w:t>
      </w:r>
      <w:r>
        <w:t>review,</w:t>
      </w:r>
      <w:r>
        <w:rPr>
          <w:spacing w:val="-2"/>
        </w:rPr>
        <w:t xml:space="preserve"> </w:t>
      </w:r>
      <w:r>
        <w:t>or</w:t>
      </w:r>
      <w:r>
        <w:rPr>
          <w:spacing w:val="-3"/>
        </w:rPr>
        <w:t xml:space="preserve"> </w:t>
      </w:r>
      <w:r>
        <w:t>utilize</w:t>
      </w:r>
      <w:r>
        <w:rPr>
          <w:spacing w:val="-1"/>
        </w:rPr>
        <w:t xml:space="preserve"> </w:t>
      </w:r>
      <w:r>
        <w:t>the</w:t>
      </w:r>
      <w:r>
        <w:rPr>
          <w:spacing w:val="-1"/>
        </w:rPr>
        <w:t xml:space="preserve"> </w:t>
      </w:r>
      <w:r>
        <w:t>monthly</w:t>
      </w:r>
      <w:r>
        <w:rPr>
          <w:spacing w:val="-4"/>
        </w:rPr>
        <w:t xml:space="preserve"> </w:t>
      </w:r>
      <w:r>
        <w:t>activity</w:t>
      </w:r>
      <w:r>
        <w:rPr>
          <w:spacing w:val="-4"/>
        </w:rPr>
        <w:t xml:space="preserve"> </w:t>
      </w:r>
      <w:r>
        <w:t>calendar,</w:t>
      </w:r>
      <w:r>
        <w:rPr>
          <w:spacing w:val="-4"/>
        </w:rPr>
        <w:t xml:space="preserve"> </w:t>
      </w:r>
      <w:r>
        <w:t>monthly</w:t>
      </w:r>
      <w:r>
        <w:rPr>
          <w:spacing w:val="-4"/>
        </w:rPr>
        <w:t xml:space="preserve"> </w:t>
      </w:r>
      <w:r>
        <w:t>newsletters, family surveys, RRCC SACC website, email, call or schedule a meeting.</w:t>
      </w:r>
    </w:p>
    <w:p w14:paraId="7976E772" w14:textId="77777777" w:rsidR="005D4E6F" w:rsidRDefault="005D4E6F" w:rsidP="005D4E6F">
      <w:pPr>
        <w:pStyle w:val="BodyText"/>
        <w:spacing w:before="65"/>
      </w:pPr>
    </w:p>
    <w:p w14:paraId="6199EA5C" w14:textId="77777777" w:rsidR="005D4E6F" w:rsidRDefault="005D4E6F" w:rsidP="005D4E6F">
      <w:pPr>
        <w:pStyle w:val="Heading2"/>
        <w:tabs>
          <w:tab w:val="left" w:pos="11168"/>
        </w:tabs>
        <w:spacing w:before="0"/>
      </w:pPr>
      <w:bookmarkStart w:id="65" w:name="_TOC_250003"/>
      <w:r>
        <w:rPr>
          <w:color w:val="000000"/>
          <w:spacing w:val="12"/>
          <w:w w:val="105"/>
          <w:shd w:val="clear" w:color="auto" w:fill="D9E1F3"/>
        </w:rPr>
        <w:t xml:space="preserve"> </w:t>
      </w:r>
      <w:r>
        <w:rPr>
          <w:color w:val="000000"/>
          <w:spacing w:val="13"/>
          <w:w w:val="105"/>
          <w:shd w:val="clear" w:color="auto" w:fill="D9E1F3"/>
        </w:rPr>
        <w:t>BEHAVIOR</w:t>
      </w:r>
      <w:r>
        <w:rPr>
          <w:color w:val="000000"/>
          <w:spacing w:val="25"/>
          <w:w w:val="105"/>
          <w:shd w:val="clear" w:color="auto" w:fill="D9E1F3"/>
        </w:rPr>
        <w:t xml:space="preserve"> </w:t>
      </w:r>
      <w:r>
        <w:rPr>
          <w:color w:val="000000"/>
          <w:spacing w:val="13"/>
          <w:w w:val="105"/>
          <w:shd w:val="clear" w:color="auto" w:fill="D9E1F3"/>
        </w:rPr>
        <w:t>GUIDANCE</w:t>
      </w:r>
      <w:r>
        <w:rPr>
          <w:color w:val="000000"/>
          <w:spacing w:val="24"/>
          <w:w w:val="105"/>
          <w:shd w:val="clear" w:color="auto" w:fill="D9E1F3"/>
        </w:rPr>
        <w:t xml:space="preserve"> </w:t>
      </w:r>
      <w:r>
        <w:rPr>
          <w:color w:val="000000"/>
          <w:w w:val="105"/>
          <w:shd w:val="clear" w:color="auto" w:fill="D9E1F3"/>
        </w:rPr>
        <w:t>&amp;</w:t>
      </w:r>
      <w:r>
        <w:rPr>
          <w:color w:val="000000"/>
          <w:spacing w:val="26"/>
          <w:w w:val="105"/>
          <w:shd w:val="clear" w:color="auto" w:fill="D9E1F3"/>
        </w:rPr>
        <w:t xml:space="preserve"> </w:t>
      </w:r>
      <w:r>
        <w:rPr>
          <w:color w:val="000000"/>
          <w:spacing w:val="13"/>
          <w:w w:val="105"/>
          <w:shd w:val="clear" w:color="auto" w:fill="D9E1F3"/>
        </w:rPr>
        <w:t>DISCIPLINE</w:t>
      </w:r>
      <w:r>
        <w:rPr>
          <w:color w:val="000000"/>
          <w:spacing w:val="22"/>
          <w:w w:val="105"/>
          <w:shd w:val="clear" w:color="auto" w:fill="D9E1F3"/>
        </w:rPr>
        <w:t xml:space="preserve"> </w:t>
      </w:r>
      <w:r>
        <w:rPr>
          <w:color w:val="000000"/>
          <w:spacing w:val="10"/>
          <w:w w:val="105"/>
          <w:shd w:val="clear" w:color="auto" w:fill="D9E1F3"/>
        </w:rPr>
        <w:t>POLICY</w:t>
      </w:r>
      <w:bookmarkEnd w:id="65"/>
      <w:r>
        <w:rPr>
          <w:color w:val="000000"/>
          <w:shd w:val="clear" w:color="auto" w:fill="D9E1F3"/>
        </w:rPr>
        <w:tab/>
      </w:r>
    </w:p>
    <w:p w14:paraId="68C0C5A1" w14:textId="77777777" w:rsidR="005D4E6F" w:rsidRDefault="005D4E6F" w:rsidP="005D4E6F">
      <w:pPr>
        <w:pStyle w:val="BodyText"/>
        <w:spacing w:before="24"/>
      </w:pPr>
    </w:p>
    <w:p w14:paraId="466A9525" w14:textId="77777777" w:rsidR="005D4E6F" w:rsidRDefault="005D4E6F" w:rsidP="005D4E6F">
      <w:pPr>
        <w:pStyle w:val="BodyText"/>
        <w:ind w:left="279" w:right="254"/>
      </w:pPr>
      <w:r>
        <w:t>RRCC SACC program offers a well-rounded program with a variety of activities for children to be involved in daily. RRCC SACC employees strive to model, teach, and encourage good communication skills, problem solving skills and positive interactions to cultivate positive child, staff and family relationships. Creating a socially and emotionally respectful environment means RRCC SACC</w:t>
      </w:r>
      <w:r>
        <w:rPr>
          <w:spacing w:val="-3"/>
        </w:rPr>
        <w:t xml:space="preserve"> </w:t>
      </w:r>
      <w:r>
        <w:t>does</w:t>
      </w:r>
      <w:r>
        <w:rPr>
          <w:spacing w:val="-3"/>
        </w:rPr>
        <w:t xml:space="preserve"> </w:t>
      </w:r>
      <w:r>
        <w:t>not</w:t>
      </w:r>
      <w:r>
        <w:rPr>
          <w:spacing w:val="-2"/>
        </w:rPr>
        <w:t xml:space="preserve"> </w:t>
      </w:r>
      <w:r>
        <w:t>use</w:t>
      </w:r>
      <w:r>
        <w:rPr>
          <w:spacing w:val="-2"/>
        </w:rPr>
        <w:t xml:space="preserve"> </w:t>
      </w:r>
      <w:r>
        <w:t>or</w:t>
      </w:r>
      <w:r>
        <w:rPr>
          <w:spacing w:val="-6"/>
        </w:rPr>
        <w:t xml:space="preserve"> </w:t>
      </w:r>
      <w:r>
        <w:t>condone</w:t>
      </w:r>
      <w:r>
        <w:rPr>
          <w:spacing w:val="-4"/>
        </w:rPr>
        <w:t xml:space="preserve"> </w:t>
      </w:r>
      <w:r>
        <w:t>physical</w:t>
      </w:r>
      <w:r>
        <w:rPr>
          <w:spacing w:val="-3"/>
        </w:rPr>
        <w:t xml:space="preserve"> </w:t>
      </w:r>
      <w:r>
        <w:t>or</w:t>
      </w:r>
      <w:r>
        <w:rPr>
          <w:spacing w:val="-4"/>
        </w:rPr>
        <w:t xml:space="preserve"> </w:t>
      </w:r>
      <w:r>
        <w:t>punitive</w:t>
      </w:r>
      <w:r>
        <w:rPr>
          <w:spacing w:val="-2"/>
        </w:rPr>
        <w:t xml:space="preserve"> </w:t>
      </w:r>
      <w:r>
        <w:t>discipline</w:t>
      </w:r>
      <w:r>
        <w:rPr>
          <w:spacing w:val="-4"/>
        </w:rPr>
        <w:t xml:space="preserve"> </w:t>
      </w:r>
      <w:r>
        <w:t>methods.</w:t>
      </w:r>
      <w:r>
        <w:rPr>
          <w:spacing w:val="-2"/>
        </w:rPr>
        <w:t xml:space="preserve"> </w:t>
      </w:r>
      <w:r>
        <w:t>RRCC</w:t>
      </w:r>
      <w:r>
        <w:rPr>
          <w:spacing w:val="-3"/>
        </w:rPr>
        <w:t xml:space="preserve"> </w:t>
      </w:r>
      <w:r>
        <w:t>SACC's</w:t>
      </w:r>
      <w:r>
        <w:rPr>
          <w:spacing w:val="-3"/>
        </w:rPr>
        <w:t xml:space="preserve"> </w:t>
      </w:r>
      <w:r>
        <w:t>approach</w:t>
      </w:r>
      <w:r>
        <w:rPr>
          <w:spacing w:val="-4"/>
        </w:rPr>
        <w:t xml:space="preserve"> </w:t>
      </w:r>
      <w:r>
        <w:t>to guidance is to implement teaching strategies supporting positive behavior, pro-social peer interactions, and overall social and emotional competence in our students.</w:t>
      </w:r>
    </w:p>
    <w:p w14:paraId="01E87640" w14:textId="77777777" w:rsidR="005D4E6F" w:rsidRDefault="005D4E6F" w:rsidP="005D4E6F">
      <w:pPr>
        <w:pStyle w:val="BodyText"/>
        <w:spacing w:before="200"/>
        <w:ind w:left="279" w:right="202"/>
      </w:pPr>
      <w:r>
        <w:t>Since RRCC SACC strives to create a harmonious environment, it is expected that parents support RRCC SACC staff and work as partners to keep consistency in behavioral expectations. When necessary,</w:t>
      </w:r>
      <w:r>
        <w:rPr>
          <w:spacing w:val="-3"/>
        </w:rPr>
        <w:t xml:space="preserve"> </w:t>
      </w:r>
      <w:r>
        <w:t>SACC</w:t>
      </w:r>
      <w:r>
        <w:rPr>
          <w:spacing w:val="-4"/>
        </w:rPr>
        <w:t xml:space="preserve"> </w:t>
      </w:r>
      <w:r>
        <w:t>provides</w:t>
      </w:r>
      <w:r>
        <w:rPr>
          <w:spacing w:val="-4"/>
        </w:rPr>
        <w:t xml:space="preserve"> </w:t>
      </w:r>
      <w:r>
        <w:t>individualized</w:t>
      </w:r>
      <w:r>
        <w:rPr>
          <w:spacing w:val="-3"/>
        </w:rPr>
        <w:t xml:space="preserve"> </w:t>
      </w:r>
      <w:r>
        <w:t>social</w:t>
      </w:r>
      <w:r>
        <w:rPr>
          <w:spacing w:val="-4"/>
        </w:rPr>
        <w:t xml:space="preserve"> </w:t>
      </w:r>
      <w:r>
        <w:t>and</w:t>
      </w:r>
      <w:r>
        <w:rPr>
          <w:spacing w:val="-3"/>
        </w:rPr>
        <w:t xml:space="preserve"> </w:t>
      </w:r>
      <w:r>
        <w:t>emotional</w:t>
      </w:r>
      <w:r>
        <w:rPr>
          <w:spacing w:val="-4"/>
        </w:rPr>
        <w:t xml:space="preserve"> </w:t>
      </w:r>
      <w:r>
        <w:t>intervention</w:t>
      </w:r>
      <w:r>
        <w:rPr>
          <w:spacing w:val="-3"/>
        </w:rPr>
        <w:t xml:space="preserve"> </w:t>
      </w:r>
      <w:r>
        <w:t>supports</w:t>
      </w:r>
      <w:r>
        <w:rPr>
          <w:spacing w:val="-6"/>
        </w:rPr>
        <w:t xml:space="preserve"> </w:t>
      </w:r>
      <w:r>
        <w:t>for</w:t>
      </w:r>
      <w:r>
        <w:rPr>
          <w:spacing w:val="-5"/>
        </w:rPr>
        <w:t xml:space="preserve"> </w:t>
      </w:r>
      <w:r>
        <w:t>children.</w:t>
      </w:r>
      <w:r>
        <w:rPr>
          <w:spacing w:val="-6"/>
        </w:rPr>
        <w:t xml:space="preserve"> </w:t>
      </w:r>
      <w:r>
        <w:t>This includes methods for understanding child behavior; and developing, adopting, and implementing a team based positive behavior support plan. The intent is to reduce challenging behaviors, suspensions, and expulsions.</w:t>
      </w:r>
    </w:p>
    <w:p w14:paraId="69649ECE" w14:textId="0E306D9C" w:rsidR="00417673" w:rsidRDefault="005D4E6F" w:rsidP="00F35B73">
      <w:pPr>
        <w:pStyle w:val="BodyText"/>
        <w:spacing w:before="199"/>
        <w:ind w:left="279" w:right="416"/>
      </w:pPr>
      <w:r>
        <w:t>Staff</w:t>
      </w:r>
      <w:r>
        <w:rPr>
          <w:spacing w:val="-3"/>
        </w:rPr>
        <w:t xml:space="preserve"> </w:t>
      </w:r>
      <w:r>
        <w:t>will</w:t>
      </w:r>
      <w:r>
        <w:rPr>
          <w:spacing w:val="-4"/>
        </w:rPr>
        <w:t xml:space="preserve"> </w:t>
      </w:r>
      <w:r>
        <w:t>discuss</w:t>
      </w:r>
      <w:r>
        <w:rPr>
          <w:spacing w:val="-4"/>
        </w:rPr>
        <w:t xml:space="preserve"> </w:t>
      </w:r>
      <w:r>
        <w:t>a</w:t>
      </w:r>
      <w:r>
        <w:rPr>
          <w:spacing w:val="-3"/>
        </w:rPr>
        <w:t xml:space="preserve"> </w:t>
      </w:r>
      <w:r>
        <w:t>child’s</w:t>
      </w:r>
      <w:r>
        <w:rPr>
          <w:spacing w:val="-4"/>
        </w:rPr>
        <w:t xml:space="preserve"> </w:t>
      </w:r>
      <w:r>
        <w:t>severe</w:t>
      </w:r>
      <w:r>
        <w:rPr>
          <w:spacing w:val="-3"/>
        </w:rPr>
        <w:t xml:space="preserve"> </w:t>
      </w:r>
      <w:r>
        <w:t>behavioral</w:t>
      </w:r>
      <w:r>
        <w:rPr>
          <w:spacing w:val="-4"/>
        </w:rPr>
        <w:t xml:space="preserve"> </w:t>
      </w:r>
      <w:r>
        <w:t>expectations</w:t>
      </w:r>
      <w:r>
        <w:rPr>
          <w:spacing w:val="-6"/>
        </w:rPr>
        <w:t xml:space="preserve"> </w:t>
      </w:r>
      <w:r>
        <w:t>and</w:t>
      </w:r>
      <w:r>
        <w:rPr>
          <w:spacing w:val="-3"/>
        </w:rPr>
        <w:t xml:space="preserve"> </w:t>
      </w:r>
      <w:r>
        <w:t>issues</w:t>
      </w:r>
      <w:r>
        <w:rPr>
          <w:spacing w:val="-4"/>
        </w:rPr>
        <w:t xml:space="preserve"> </w:t>
      </w:r>
      <w:r>
        <w:t>with</w:t>
      </w:r>
      <w:r>
        <w:rPr>
          <w:spacing w:val="-3"/>
        </w:rPr>
        <w:t xml:space="preserve"> </w:t>
      </w:r>
      <w:r>
        <w:t>parents/guardians,</w:t>
      </w:r>
      <w:r>
        <w:rPr>
          <w:spacing w:val="-3"/>
        </w:rPr>
        <w:t xml:space="preserve"> </w:t>
      </w:r>
      <w:r>
        <w:t>in hopes of eliminating future behavioral concerns.</w:t>
      </w:r>
    </w:p>
    <w:p w14:paraId="542D269E" w14:textId="77777777" w:rsidR="005D4E6F" w:rsidRDefault="005D4E6F" w:rsidP="005D4E6F">
      <w:pPr>
        <w:pStyle w:val="BodyText"/>
        <w:spacing w:before="80"/>
        <w:ind w:left="280" w:right="240"/>
      </w:pPr>
      <w:r>
        <w:lastRenderedPageBreak/>
        <w:t>If a child has repeated offenses, RRCC SACC staff will move to the second stage of our discipline policy.</w:t>
      </w:r>
      <w:r>
        <w:rPr>
          <w:spacing w:val="-2"/>
        </w:rPr>
        <w:t xml:space="preserve"> </w:t>
      </w:r>
      <w:r>
        <w:t>Stage</w:t>
      </w:r>
      <w:r>
        <w:rPr>
          <w:spacing w:val="-2"/>
        </w:rPr>
        <w:t xml:space="preserve"> </w:t>
      </w:r>
      <w:r>
        <w:t>two</w:t>
      </w:r>
      <w:r>
        <w:rPr>
          <w:spacing w:val="-2"/>
        </w:rPr>
        <w:t xml:space="preserve"> </w:t>
      </w:r>
      <w:r>
        <w:t>consists</w:t>
      </w:r>
      <w:r>
        <w:rPr>
          <w:spacing w:val="-3"/>
        </w:rPr>
        <w:t xml:space="preserve"> </w:t>
      </w:r>
      <w:r>
        <w:t>of</w:t>
      </w:r>
      <w:r>
        <w:rPr>
          <w:spacing w:val="-2"/>
        </w:rPr>
        <w:t xml:space="preserve"> </w:t>
      </w:r>
      <w:r>
        <w:t>developing</w:t>
      </w:r>
      <w:r>
        <w:rPr>
          <w:spacing w:val="-4"/>
        </w:rPr>
        <w:t xml:space="preserve"> </w:t>
      </w:r>
      <w:r>
        <w:t>an</w:t>
      </w:r>
      <w:r>
        <w:rPr>
          <w:spacing w:val="-4"/>
        </w:rPr>
        <w:t xml:space="preserve"> </w:t>
      </w:r>
      <w:r>
        <w:t>action</w:t>
      </w:r>
      <w:r>
        <w:rPr>
          <w:spacing w:val="-2"/>
        </w:rPr>
        <w:t xml:space="preserve"> </w:t>
      </w:r>
      <w:r>
        <w:t>plan</w:t>
      </w:r>
      <w:r>
        <w:rPr>
          <w:spacing w:val="-2"/>
        </w:rPr>
        <w:t xml:space="preserve"> </w:t>
      </w:r>
      <w:r>
        <w:t>to</w:t>
      </w:r>
      <w:r>
        <w:rPr>
          <w:spacing w:val="-2"/>
        </w:rPr>
        <w:t xml:space="preserve"> </w:t>
      </w:r>
      <w:r>
        <w:t>assist</w:t>
      </w:r>
      <w:r>
        <w:rPr>
          <w:spacing w:val="-5"/>
        </w:rPr>
        <w:t xml:space="preserve"> </w:t>
      </w:r>
      <w:r>
        <w:t>the</w:t>
      </w:r>
      <w:r>
        <w:rPr>
          <w:spacing w:val="-4"/>
        </w:rPr>
        <w:t xml:space="preserve"> </w:t>
      </w:r>
      <w:r>
        <w:t>child’s</w:t>
      </w:r>
      <w:r>
        <w:rPr>
          <w:spacing w:val="-3"/>
        </w:rPr>
        <w:t xml:space="preserve"> </w:t>
      </w:r>
      <w:r>
        <w:t>behavior</w:t>
      </w:r>
      <w:r>
        <w:rPr>
          <w:spacing w:val="-4"/>
        </w:rPr>
        <w:t xml:space="preserve"> </w:t>
      </w:r>
      <w:r>
        <w:t>modification.</w:t>
      </w:r>
      <w:r>
        <w:rPr>
          <w:spacing w:val="-5"/>
        </w:rPr>
        <w:t xml:space="preserve"> </w:t>
      </w:r>
      <w:r>
        <w:t>The action plan will briefly outline the desired behavior changes. In stage two it is required for the</w:t>
      </w:r>
      <w:r>
        <w:rPr>
          <w:spacing w:val="40"/>
        </w:rPr>
        <w:t xml:space="preserve"> </w:t>
      </w:r>
      <w:r>
        <w:t>guardian</w:t>
      </w:r>
      <w:r>
        <w:rPr>
          <w:spacing w:val="-1"/>
        </w:rPr>
        <w:t xml:space="preserve"> </w:t>
      </w:r>
      <w:r>
        <w:t>to</w:t>
      </w:r>
      <w:r>
        <w:rPr>
          <w:spacing w:val="-1"/>
        </w:rPr>
        <w:t xml:space="preserve"> </w:t>
      </w:r>
      <w:r>
        <w:t>meet</w:t>
      </w:r>
      <w:r>
        <w:rPr>
          <w:spacing w:val="-4"/>
        </w:rPr>
        <w:t xml:space="preserve"> </w:t>
      </w:r>
      <w:r>
        <w:t>with</w:t>
      </w:r>
      <w:r>
        <w:rPr>
          <w:spacing w:val="-1"/>
        </w:rPr>
        <w:t xml:space="preserve"> </w:t>
      </w:r>
      <w:r>
        <w:t>RRCC</w:t>
      </w:r>
      <w:r>
        <w:rPr>
          <w:spacing w:val="-2"/>
        </w:rPr>
        <w:t xml:space="preserve"> </w:t>
      </w:r>
      <w:r>
        <w:t>SACC</w:t>
      </w:r>
      <w:r>
        <w:rPr>
          <w:spacing w:val="-2"/>
        </w:rPr>
        <w:t xml:space="preserve"> </w:t>
      </w:r>
      <w:r>
        <w:t>staff.</w:t>
      </w:r>
      <w:r>
        <w:rPr>
          <w:spacing w:val="-1"/>
        </w:rPr>
        <w:t xml:space="preserve"> </w:t>
      </w:r>
      <w:r>
        <w:t>Failure</w:t>
      </w:r>
      <w:r>
        <w:rPr>
          <w:spacing w:val="-1"/>
        </w:rPr>
        <w:t xml:space="preserve"> </w:t>
      </w:r>
      <w:r>
        <w:t>to</w:t>
      </w:r>
      <w:r>
        <w:rPr>
          <w:spacing w:val="-3"/>
        </w:rPr>
        <w:t xml:space="preserve"> </w:t>
      </w:r>
      <w:r>
        <w:t>do</w:t>
      </w:r>
      <w:r>
        <w:rPr>
          <w:spacing w:val="-1"/>
        </w:rPr>
        <w:t xml:space="preserve"> </w:t>
      </w:r>
      <w:r>
        <w:t>so</w:t>
      </w:r>
      <w:r>
        <w:rPr>
          <w:spacing w:val="-1"/>
        </w:rPr>
        <w:t xml:space="preserve"> </w:t>
      </w:r>
      <w:r>
        <w:t>will</w:t>
      </w:r>
      <w:r>
        <w:rPr>
          <w:spacing w:val="-2"/>
        </w:rPr>
        <w:t xml:space="preserve"> </w:t>
      </w:r>
      <w:r>
        <w:t>result</w:t>
      </w:r>
      <w:r>
        <w:rPr>
          <w:spacing w:val="-1"/>
        </w:rPr>
        <w:t xml:space="preserve"> </w:t>
      </w:r>
      <w:r>
        <w:t>in</w:t>
      </w:r>
      <w:r>
        <w:rPr>
          <w:spacing w:val="-1"/>
        </w:rPr>
        <w:t xml:space="preserve"> </w:t>
      </w:r>
      <w:r>
        <w:t>suspension</w:t>
      </w:r>
      <w:r>
        <w:rPr>
          <w:spacing w:val="-3"/>
        </w:rPr>
        <w:t xml:space="preserve"> </w:t>
      </w:r>
      <w:r>
        <w:t>until</w:t>
      </w:r>
      <w:r>
        <w:rPr>
          <w:spacing w:val="-2"/>
        </w:rPr>
        <w:t xml:space="preserve"> </w:t>
      </w:r>
      <w:r>
        <w:t>the</w:t>
      </w:r>
      <w:r>
        <w:rPr>
          <w:spacing w:val="-6"/>
        </w:rPr>
        <w:t xml:space="preserve"> </w:t>
      </w:r>
      <w:r>
        <w:t>meeting</w:t>
      </w:r>
      <w:r>
        <w:rPr>
          <w:spacing w:val="-3"/>
        </w:rPr>
        <w:t xml:space="preserve"> </w:t>
      </w:r>
      <w:r>
        <w:t xml:space="preserve">is </w:t>
      </w:r>
      <w:r>
        <w:rPr>
          <w:spacing w:val="-2"/>
        </w:rPr>
        <w:t>held.</w:t>
      </w:r>
    </w:p>
    <w:p w14:paraId="632F56CF" w14:textId="3CDB6781" w:rsidR="005D4E6F" w:rsidRDefault="005D4E6F" w:rsidP="005D4E6F">
      <w:pPr>
        <w:pStyle w:val="BodyText"/>
        <w:spacing w:before="199"/>
        <w:ind w:left="280" w:right="202"/>
      </w:pPr>
      <w:r>
        <w:t>A</w:t>
      </w:r>
      <w:r>
        <w:rPr>
          <w:spacing w:val="-1"/>
        </w:rPr>
        <w:t xml:space="preserve"> </w:t>
      </w:r>
      <w:r>
        <w:t>child</w:t>
      </w:r>
      <w:r>
        <w:rPr>
          <w:spacing w:val="-1"/>
        </w:rPr>
        <w:t xml:space="preserve"> </w:t>
      </w:r>
      <w:r>
        <w:t>who</w:t>
      </w:r>
      <w:r>
        <w:rPr>
          <w:spacing w:val="-1"/>
        </w:rPr>
        <w:t xml:space="preserve"> </w:t>
      </w:r>
      <w:r>
        <w:t>is</w:t>
      </w:r>
      <w:r>
        <w:rPr>
          <w:spacing w:val="-2"/>
        </w:rPr>
        <w:t xml:space="preserve"> </w:t>
      </w:r>
      <w:r>
        <w:t>dangerous</w:t>
      </w:r>
      <w:r>
        <w:rPr>
          <w:spacing w:val="-2"/>
        </w:rPr>
        <w:t xml:space="preserve"> </w:t>
      </w:r>
      <w:r>
        <w:t>to</w:t>
      </w:r>
      <w:r>
        <w:rPr>
          <w:spacing w:val="-1"/>
        </w:rPr>
        <w:t xml:space="preserve"> </w:t>
      </w:r>
      <w:r>
        <w:t>self,</w:t>
      </w:r>
      <w:r>
        <w:rPr>
          <w:spacing w:val="-4"/>
        </w:rPr>
        <w:t xml:space="preserve"> </w:t>
      </w:r>
      <w:r>
        <w:t>others,</w:t>
      </w:r>
      <w:r>
        <w:rPr>
          <w:spacing w:val="-1"/>
        </w:rPr>
        <w:t xml:space="preserve"> </w:t>
      </w:r>
      <w:r>
        <w:t>or</w:t>
      </w:r>
      <w:r>
        <w:rPr>
          <w:spacing w:val="-3"/>
        </w:rPr>
        <w:t xml:space="preserve"> </w:t>
      </w:r>
      <w:r>
        <w:t>who</w:t>
      </w:r>
      <w:r>
        <w:rPr>
          <w:spacing w:val="-1"/>
        </w:rPr>
        <w:t xml:space="preserve"> </w:t>
      </w:r>
      <w:r>
        <w:t>continually</w:t>
      </w:r>
      <w:r>
        <w:rPr>
          <w:spacing w:val="-4"/>
        </w:rPr>
        <w:t xml:space="preserve"> </w:t>
      </w:r>
      <w:r>
        <w:t>disrupts</w:t>
      </w:r>
      <w:r>
        <w:rPr>
          <w:spacing w:val="-4"/>
        </w:rPr>
        <w:t xml:space="preserve"> </w:t>
      </w:r>
      <w:r>
        <w:t>the</w:t>
      </w:r>
      <w:r>
        <w:rPr>
          <w:spacing w:val="-1"/>
        </w:rPr>
        <w:t xml:space="preserve"> </w:t>
      </w:r>
      <w:r>
        <w:t>goals</w:t>
      </w:r>
      <w:r>
        <w:rPr>
          <w:spacing w:val="-2"/>
        </w:rPr>
        <w:t xml:space="preserve"> </w:t>
      </w:r>
      <w:r>
        <w:t>created</w:t>
      </w:r>
      <w:r>
        <w:rPr>
          <w:spacing w:val="-3"/>
        </w:rPr>
        <w:t xml:space="preserve"> </w:t>
      </w:r>
      <w:r>
        <w:t>for</w:t>
      </w:r>
      <w:r>
        <w:rPr>
          <w:spacing w:val="-3"/>
        </w:rPr>
        <w:t xml:space="preserve"> </w:t>
      </w:r>
      <w:r>
        <w:t>the</w:t>
      </w:r>
      <w:r>
        <w:rPr>
          <w:spacing w:val="-1"/>
        </w:rPr>
        <w:t xml:space="preserve"> </w:t>
      </w:r>
      <w:r>
        <w:t>group</w:t>
      </w:r>
      <w:proofErr w:type="gramStart"/>
      <w:r w:rsidR="00702E15">
        <w:t>,</w:t>
      </w:r>
      <w:r>
        <w:rPr>
          <w:spacing w:val="-1"/>
        </w:rPr>
        <w:t xml:space="preserve"> </w:t>
      </w:r>
      <w:r>
        <w:t>as a whole</w:t>
      </w:r>
      <w:r w:rsidR="00702E15">
        <w:t>,</w:t>
      </w:r>
      <w:r>
        <w:t xml:space="preserve"> will</w:t>
      </w:r>
      <w:proofErr w:type="gramEnd"/>
      <w:r>
        <w:t xml:space="preserve"> not be allowed to remain in the program. Severe incidents will result in immediate suspension</w:t>
      </w:r>
      <w:r>
        <w:rPr>
          <w:spacing w:val="-2"/>
        </w:rPr>
        <w:t xml:space="preserve"> </w:t>
      </w:r>
      <w:r>
        <w:t>until</w:t>
      </w:r>
      <w:r>
        <w:rPr>
          <w:spacing w:val="-4"/>
        </w:rPr>
        <w:t xml:space="preserve"> </w:t>
      </w:r>
      <w:r>
        <w:t>further</w:t>
      </w:r>
      <w:r>
        <w:rPr>
          <w:spacing w:val="-2"/>
        </w:rPr>
        <w:t xml:space="preserve"> </w:t>
      </w:r>
      <w:r>
        <w:t>notice</w:t>
      </w:r>
      <w:r>
        <w:rPr>
          <w:spacing w:val="-2"/>
        </w:rPr>
        <w:t xml:space="preserve"> </w:t>
      </w:r>
      <w:r>
        <w:t>or</w:t>
      </w:r>
      <w:r>
        <w:rPr>
          <w:spacing w:val="-2"/>
        </w:rPr>
        <w:t xml:space="preserve"> </w:t>
      </w:r>
      <w:r>
        <w:t>termination.</w:t>
      </w:r>
      <w:r>
        <w:rPr>
          <w:spacing w:val="-3"/>
        </w:rPr>
        <w:t xml:space="preserve"> </w:t>
      </w:r>
      <w:r>
        <w:t>No credits</w:t>
      </w:r>
      <w:r>
        <w:rPr>
          <w:spacing w:val="-1"/>
        </w:rPr>
        <w:t xml:space="preserve"> </w:t>
      </w:r>
      <w:r>
        <w:t>will</w:t>
      </w:r>
      <w:r>
        <w:rPr>
          <w:spacing w:val="-1"/>
        </w:rPr>
        <w:t xml:space="preserve"> </w:t>
      </w:r>
      <w:r>
        <w:t>be given for</w:t>
      </w:r>
      <w:r>
        <w:rPr>
          <w:spacing w:val="-2"/>
        </w:rPr>
        <w:t xml:space="preserve"> </w:t>
      </w:r>
      <w:r>
        <w:t>suspensions</w:t>
      </w:r>
      <w:r>
        <w:rPr>
          <w:spacing w:val="-1"/>
        </w:rPr>
        <w:t xml:space="preserve"> </w:t>
      </w:r>
      <w:r>
        <w:t>or</w:t>
      </w:r>
      <w:r>
        <w:rPr>
          <w:spacing w:val="-2"/>
        </w:rPr>
        <w:t xml:space="preserve"> </w:t>
      </w:r>
      <w:r>
        <w:t>terminations.</w:t>
      </w:r>
    </w:p>
    <w:p w14:paraId="2A22341E" w14:textId="77777777" w:rsidR="005D4E6F" w:rsidRDefault="005D4E6F" w:rsidP="005D4E6F">
      <w:pPr>
        <w:pStyle w:val="BodyText"/>
        <w:spacing w:before="202"/>
        <w:ind w:left="279" w:right="416"/>
      </w:pPr>
      <w:r w:rsidRPr="00702E15">
        <w:rPr>
          <w:b/>
          <w:bCs/>
        </w:rPr>
        <w:t>Note:</w:t>
      </w:r>
      <w:r>
        <w:rPr>
          <w:spacing w:val="-2"/>
        </w:rPr>
        <w:t xml:space="preserve"> </w:t>
      </w:r>
      <w:r>
        <w:t>RRCC</w:t>
      </w:r>
      <w:r>
        <w:rPr>
          <w:spacing w:val="-3"/>
        </w:rPr>
        <w:t xml:space="preserve"> </w:t>
      </w:r>
      <w:r>
        <w:t>SACC</w:t>
      </w:r>
      <w:r>
        <w:rPr>
          <w:spacing w:val="-3"/>
        </w:rPr>
        <w:t xml:space="preserve"> </w:t>
      </w:r>
      <w:r>
        <w:t>believes</w:t>
      </w:r>
      <w:r>
        <w:rPr>
          <w:spacing w:val="-3"/>
        </w:rPr>
        <w:t xml:space="preserve"> </w:t>
      </w:r>
      <w:r>
        <w:t>in</w:t>
      </w:r>
      <w:r>
        <w:rPr>
          <w:spacing w:val="-2"/>
        </w:rPr>
        <w:t xml:space="preserve"> </w:t>
      </w:r>
      <w:r>
        <w:t>documenting</w:t>
      </w:r>
      <w:r>
        <w:rPr>
          <w:spacing w:val="-4"/>
        </w:rPr>
        <w:t xml:space="preserve"> </w:t>
      </w:r>
      <w:r>
        <w:t>incidents</w:t>
      </w:r>
      <w:r>
        <w:rPr>
          <w:spacing w:val="-3"/>
        </w:rPr>
        <w:t xml:space="preserve"> </w:t>
      </w:r>
      <w:r>
        <w:t>of</w:t>
      </w:r>
      <w:r>
        <w:rPr>
          <w:spacing w:val="-2"/>
        </w:rPr>
        <w:t xml:space="preserve"> </w:t>
      </w:r>
      <w:r>
        <w:t>a</w:t>
      </w:r>
      <w:r>
        <w:rPr>
          <w:spacing w:val="-2"/>
        </w:rPr>
        <w:t xml:space="preserve"> </w:t>
      </w:r>
      <w:r>
        <w:t>severe</w:t>
      </w:r>
      <w:r>
        <w:rPr>
          <w:spacing w:val="-2"/>
        </w:rPr>
        <w:t xml:space="preserve"> </w:t>
      </w:r>
      <w:r>
        <w:t>nature.</w:t>
      </w:r>
      <w:r>
        <w:rPr>
          <w:spacing w:val="-5"/>
        </w:rPr>
        <w:t xml:space="preserve"> </w:t>
      </w:r>
      <w:r>
        <w:t>If you</w:t>
      </w:r>
      <w:r>
        <w:rPr>
          <w:spacing w:val="-2"/>
        </w:rPr>
        <w:t xml:space="preserve"> </w:t>
      </w:r>
      <w:r>
        <w:t>request</w:t>
      </w:r>
      <w:r>
        <w:rPr>
          <w:spacing w:val="-2"/>
        </w:rPr>
        <w:t xml:space="preserve"> </w:t>
      </w:r>
      <w:r>
        <w:t>to</w:t>
      </w:r>
      <w:r>
        <w:rPr>
          <w:spacing w:val="-4"/>
        </w:rPr>
        <w:t xml:space="preserve"> </w:t>
      </w:r>
      <w:r>
        <w:t>read</w:t>
      </w:r>
      <w:r>
        <w:rPr>
          <w:spacing w:val="-4"/>
        </w:rPr>
        <w:t xml:space="preserve"> </w:t>
      </w:r>
      <w:r>
        <w:t xml:space="preserve">any of our documentation or need documentation for legal purposes, the request must be submitted in writing to </w:t>
      </w:r>
      <w:hyperlink r:id="rId41">
        <w:r w:rsidRPr="00702E15">
          <w:rPr>
            <w:color w:val="0070C0"/>
            <w:u w:val="single"/>
          </w:rPr>
          <w:t>sacc@rrcc.edu</w:t>
        </w:r>
      </w:hyperlink>
      <w:r>
        <w:t xml:space="preserve"> and all fees must be paid in advance at $2.00 per page.</w:t>
      </w:r>
    </w:p>
    <w:p w14:paraId="7D363278" w14:textId="77777777" w:rsidR="005D4E6F" w:rsidRDefault="005D4E6F" w:rsidP="005D4E6F">
      <w:pPr>
        <w:pStyle w:val="BodyText"/>
        <w:spacing w:before="199"/>
        <w:ind w:left="279" w:right="254"/>
      </w:pPr>
      <w:r>
        <w:t>RRCC SACC staff members set clear boundaries and explain the program expectations. Once these guidelines have been established, they remain consistent. When children need behavioral guidance, staff members help the children describe the situation and their feelings then assist in providing possible alternative solutions to the problem. RRCC SACC staff follow up by helping the children</w:t>
      </w:r>
      <w:r>
        <w:rPr>
          <w:spacing w:val="-2"/>
        </w:rPr>
        <w:t xml:space="preserve"> </w:t>
      </w:r>
      <w:r>
        <w:t>plan</w:t>
      </w:r>
      <w:r>
        <w:rPr>
          <w:spacing w:val="-4"/>
        </w:rPr>
        <w:t xml:space="preserve"> </w:t>
      </w:r>
      <w:r>
        <w:t>how</w:t>
      </w:r>
      <w:r>
        <w:rPr>
          <w:spacing w:val="-6"/>
        </w:rPr>
        <w:t xml:space="preserve"> </w:t>
      </w:r>
      <w:r>
        <w:t>they</w:t>
      </w:r>
      <w:r>
        <w:rPr>
          <w:spacing w:val="-5"/>
        </w:rPr>
        <w:t xml:space="preserve"> </w:t>
      </w:r>
      <w:r>
        <w:t>will</w:t>
      </w:r>
      <w:r>
        <w:rPr>
          <w:spacing w:val="-4"/>
        </w:rPr>
        <w:t xml:space="preserve"> </w:t>
      </w:r>
      <w:r>
        <w:t>cope</w:t>
      </w:r>
      <w:r>
        <w:rPr>
          <w:spacing w:val="-2"/>
        </w:rPr>
        <w:t xml:space="preserve"> </w:t>
      </w:r>
      <w:r>
        <w:t>with</w:t>
      </w:r>
      <w:r>
        <w:rPr>
          <w:spacing w:val="-2"/>
        </w:rPr>
        <w:t xml:space="preserve"> </w:t>
      </w:r>
      <w:r>
        <w:t>future</w:t>
      </w:r>
      <w:r>
        <w:rPr>
          <w:spacing w:val="-4"/>
        </w:rPr>
        <w:t xml:space="preserve"> </w:t>
      </w:r>
      <w:r>
        <w:t>situations</w:t>
      </w:r>
      <w:r>
        <w:rPr>
          <w:spacing w:val="-3"/>
        </w:rPr>
        <w:t xml:space="preserve"> </w:t>
      </w:r>
      <w:r>
        <w:t>and</w:t>
      </w:r>
      <w:r>
        <w:rPr>
          <w:spacing w:val="-2"/>
        </w:rPr>
        <w:t xml:space="preserve"> </w:t>
      </w:r>
      <w:r>
        <w:t>remind</w:t>
      </w:r>
      <w:r>
        <w:rPr>
          <w:spacing w:val="-4"/>
        </w:rPr>
        <w:t xml:space="preserve"> </w:t>
      </w:r>
      <w:r>
        <w:t>them</w:t>
      </w:r>
      <w:r>
        <w:rPr>
          <w:spacing w:val="-1"/>
        </w:rPr>
        <w:t xml:space="preserve"> </w:t>
      </w:r>
      <w:r>
        <w:t>when</w:t>
      </w:r>
      <w:r>
        <w:rPr>
          <w:spacing w:val="-2"/>
        </w:rPr>
        <w:t xml:space="preserve"> </w:t>
      </w:r>
      <w:r>
        <w:t>and</w:t>
      </w:r>
      <w:r>
        <w:rPr>
          <w:spacing w:val="-2"/>
        </w:rPr>
        <w:t xml:space="preserve"> </w:t>
      </w:r>
      <w:r>
        <w:t>if</w:t>
      </w:r>
      <w:r>
        <w:rPr>
          <w:spacing w:val="-2"/>
        </w:rPr>
        <w:t xml:space="preserve"> </w:t>
      </w:r>
      <w:r>
        <w:t>the</w:t>
      </w:r>
      <w:r>
        <w:rPr>
          <w:spacing w:val="-2"/>
        </w:rPr>
        <w:t xml:space="preserve"> </w:t>
      </w:r>
      <w:r>
        <w:t>need</w:t>
      </w:r>
      <w:r>
        <w:rPr>
          <w:spacing w:val="-2"/>
        </w:rPr>
        <w:t xml:space="preserve"> </w:t>
      </w:r>
      <w:r>
        <w:t>arises.</w:t>
      </w:r>
    </w:p>
    <w:p w14:paraId="233B220D" w14:textId="77777777" w:rsidR="005D4E6F" w:rsidRDefault="005D4E6F" w:rsidP="005D4E6F">
      <w:pPr>
        <w:pStyle w:val="BodyText"/>
        <w:spacing w:before="3"/>
      </w:pPr>
    </w:p>
    <w:p w14:paraId="2E961B53" w14:textId="77777777" w:rsidR="005D4E6F" w:rsidRDefault="005D4E6F" w:rsidP="005D4E6F">
      <w:pPr>
        <w:pStyle w:val="BodyText"/>
        <w:ind w:left="279" w:right="202"/>
      </w:pPr>
      <w:r>
        <w:t>Within limits, the aim is to give children the power to solve their problems and nurture the skills they will need to do so. On rare occasions, we must rely on the following guidelines to ensure the safety and</w:t>
      </w:r>
      <w:r>
        <w:rPr>
          <w:spacing w:val="-2"/>
        </w:rPr>
        <w:t xml:space="preserve"> </w:t>
      </w:r>
      <w:r>
        <w:t>well-being</w:t>
      </w:r>
      <w:r>
        <w:rPr>
          <w:spacing w:val="-4"/>
        </w:rPr>
        <w:t xml:space="preserve"> </w:t>
      </w:r>
      <w:r>
        <w:t>of the</w:t>
      </w:r>
      <w:r>
        <w:rPr>
          <w:spacing w:val="-2"/>
        </w:rPr>
        <w:t xml:space="preserve"> </w:t>
      </w:r>
      <w:r>
        <w:t>children</w:t>
      </w:r>
      <w:r>
        <w:rPr>
          <w:spacing w:val="-2"/>
        </w:rPr>
        <w:t xml:space="preserve"> </w:t>
      </w:r>
      <w:r>
        <w:t>in</w:t>
      </w:r>
      <w:r>
        <w:rPr>
          <w:spacing w:val="-4"/>
        </w:rPr>
        <w:t xml:space="preserve"> </w:t>
      </w:r>
      <w:r>
        <w:t>our</w:t>
      </w:r>
      <w:r>
        <w:rPr>
          <w:spacing w:val="-4"/>
        </w:rPr>
        <w:t xml:space="preserve"> </w:t>
      </w:r>
      <w:r>
        <w:t>care</w:t>
      </w:r>
      <w:r>
        <w:rPr>
          <w:spacing w:val="-4"/>
        </w:rPr>
        <w:t xml:space="preserve"> </w:t>
      </w:r>
      <w:r>
        <w:t>and</w:t>
      </w:r>
      <w:r>
        <w:rPr>
          <w:spacing w:val="-4"/>
        </w:rPr>
        <w:t xml:space="preserve"> </w:t>
      </w:r>
      <w:r>
        <w:t>the</w:t>
      </w:r>
      <w:r>
        <w:rPr>
          <w:spacing w:val="-4"/>
        </w:rPr>
        <w:t xml:space="preserve"> </w:t>
      </w:r>
      <w:r>
        <w:t>effective</w:t>
      </w:r>
      <w:r>
        <w:rPr>
          <w:spacing w:val="-2"/>
        </w:rPr>
        <w:t xml:space="preserve"> </w:t>
      </w:r>
      <w:r>
        <w:t>functioning</w:t>
      </w:r>
      <w:r>
        <w:rPr>
          <w:spacing w:val="-4"/>
        </w:rPr>
        <w:t xml:space="preserve"> </w:t>
      </w:r>
      <w:r>
        <w:t>of</w:t>
      </w:r>
      <w:r>
        <w:rPr>
          <w:spacing w:val="-3"/>
        </w:rPr>
        <w:t xml:space="preserve"> </w:t>
      </w:r>
      <w:r>
        <w:t>our</w:t>
      </w:r>
      <w:r>
        <w:rPr>
          <w:spacing w:val="-4"/>
        </w:rPr>
        <w:t xml:space="preserve"> </w:t>
      </w:r>
      <w:r>
        <w:t>programs.</w:t>
      </w:r>
      <w:r>
        <w:rPr>
          <w:spacing w:val="-2"/>
        </w:rPr>
        <w:t xml:space="preserve"> </w:t>
      </w:r>
      <w:r>
        <w:t>Suspension</w:t>
      </w:r>
      <w:r>
        <w:rPr>
          <w:spacing w:val="-2"/>
        </w:rPr>
        <w:t xml:space="preserve"> </w:t>
      </w:r>
      <w:r>
        <w:t>of enrollment will be decided based on the following factors:</w:t>
      </w:r>
    </w:p>
    <w:p w14:paraId="4FA30762" w14:textId="77777777" w:rsidR="005D4E6F" w:rsidRDefault="005D4E6F" w:rsidP="005D4E6F">
      <w:pPr>
        <w:pStyle w:val="BodyText"/>
        <w:spacing w:before="5"/>
      </w:pPr>
    </w:p>
    <w:p w14:paraId="3C5F1856" w14:textId="77777777" w:rsidR="005D4E6F" w:rsidRDefault="005D4E6F" w:rsidP="005D4E6F">
      <w:pPr>
        <w:pStyle w:val="ListParagraph"/>
        <w:numPr>
          <w:ilvl w:val="0"/>
          <w:numId w:val="1"/>
        </w:numPr>
        <w:tabs>
          <w:tab w:val="left" w:pos="1144"/>
        </w:tabs>
        <w:ind w:left="1144" w:hanging="145"/>
        <w:rPr>
          <w:sz w:val="24"/>
        </w:rPr>
      </w:pPr>
      <w:r>
        <w:rPr>
          <w:sz w:val="24"/>
        </w:rPr>
        <w:t>The</w:t>
      </w:r>
      <w:r>
        <w:rPr>
          <w:spacing w:val="-4"/>
          <w:sz w:val="24"/>
        </w:rPr>
        <w:t xml:space="preserve"> </w:t>
      </w:r>
      <w:r>
        <w:rPr>
          <w:sz w:val="24"/>
        </w:rPr>
        <w:t>child</w:t>
      </w:r>
      <w:r>
        <w:rPr>
          <w:spacing w:val="-4"/>
          <w:sz w:val="24"/>
        </w:rPr>
        <w:t xml:space="preserve"> </w:t>
      </w:r>
      <w:r>
        <w:rPr>
          <w:sz w:val="24"/>
        </w:rPr>
        <w:t>engages</w:t>
      </w:r>
      <w:r>
        <w:rPr>
          <w:spacing w:val="-2"/>
          <w:sz w:val="24"/>
        </w:rPr>
        <w:t xml:space="preserve"> </w:t>
      </w:r>
      <w:r>
        <w:rPr>
          <w:sz w:val="24"/>
        </w:rPr>
        <w:t>in</w:t>
      </w:r>
      <w:r>
        <w:rPr>
          <w:spacing w:val="-4"/>
          <w:sz w:val="24"/>
        </w:rPr>
        <w:t xml:space="preserve"> </w:t>
      </w:r>
      <w:r>
        <w:rPr>
          <w:sz w:val="24"/>
        </w:rPr>
        <w:t>physical</w:t>
      </w:r>
      <w:r>
        <w:rPr>
          <w:spacing w:val="-2"/>
          <w:sz w:val="24"/>
        </w:rPr>
        <w:t xml:space="preserve"> </w:t>
      </w:r>
      <w:r>
        <w:rPr>
          <w:sz w:val="24"/>
        </w:rPr>
        <w:t>aggression</w:t>
      </w:r>
      <w:r>
        <w:rPr>
          <w:spacing w:val="-2"/>
          <w:sz w:val="24"/>
        </w:rPr>
        <w:t xml:space="preserve"> </w:t>
      </w:r>
      <w:r>
        <w:rPr>
          <w:sz w:val="24"/>
        </w:rPr>
        <w:t>and/or</w:t>
      </w:r>
      <w:r>
        <w:rPr>
          <w:spacing w:val="-3"/>
          <w:sz w:val="24"/>
        </w:rPr>
        <w:t xml:space="preserve"> </w:t>
      </w:r>
      <w:r>
        <w:rPr>
          <w:spacing w:val="-2"/>
          <w:sz w:val="24"/>
        </w:rPr>
        <w:t>violence</w:t>
      </w:r>
    </w:p>
    <w:p w14:paraId="27357E00" w14:textId="77777777" w:rsidR="005D4E6F" w:rsidRDefault="005D4E6F" w:rsidP="005D4E6F">
      <w:pPr>
        <w:pStyle w:val="BodyText"/>
        <w:spacing w:before="5"/>
      </w:pPr>
    </w:p>
    <w:p w14:paraId="4A2F88E9" w14:textId="77777777" w:rsidR="005D4E6F" w:rsidRDefault="005D4E6F" w:rsidP="005D4E6F">
      <w:pPr>
        <w:pStyle w:val="ListParagraph"/>
        <w:numPr>
          <w:ilvl w:val="0"/>
          <w:numId w:val="1"/>
        </w:numPr>
        <w:tabs>
          <w:tab w:val="left" w:pos="1144"/>
        </w:tabs>
        <w:ind w:left="1144" w:hanging="145"/>
        <w:rPr>
          <w:sz w:val="24"/>
        </w:rPr>
      </w:pPr>
      <w:r>
        <w:rPr>
          <w:sz w:val="24"/>
        </w:rPr>
        <w:t>The</w:t>
      </w:r>
      <w:r>
        <w:rPr>
          <w:spacing w:val="-3"/>
          <w:sz w:val="24"/>
        </w:rPr>
        <w:t xml:space="preserve"> </w:t>
      </w:r>
      <w:r>
        <w:rPr>
          <w:sz w:val="24"/>
        </w:rPr>
        <w:t>child</w:t>
      </w:r>
      <w:r>
        <w:rPr>
          <w:spacing w:val="-3"/>
          <w:sz w:val="24"/>
        </w:rPr>
        <w:t xml:space="preserve"> </w:t>
      </w:r>
      <w:r>
        <w:rPr>
          <w:sz w:val="24"/>
        </w:rPr>
        <w:t>engages</w:t>
      </w:r>
      <w:r>
        <w:rPr>
          <w:spacing w:val="-2"/>
          <w:sz w:val="24"/>
        </w:rPr>
        <w:t xml:space="preserve"> </w:t>
      </w:r>
      <w:r>
        <w:rPr>
          <w:sz w:val="24"/>
        </w:rPr>
        <w:t>in</w:t>
      </w:r>
      <w:r>
        <w:rPr>
          <w:spacing w:val="-3"/>
          <w:sz w:val="24"/>
        </w:rPr>
        <w:t xml:space="preserve"> </w:t>
      </w:r>
      <w:r>
        <w:rPr>
          <w:sz w:val="24"/>
        </w:rPr>
        <w:t>verbal</w:t>
      </w:r>
      <w:r>
        <w:rPr>
          <w:spacing w:val="-2"/>
          <w:sz w:val="24"/>
        </w:rPr>
        <w:t xml:space="preserve"> </w:t>
      </w:r>
      <w:r>
        <w:rPr>
          <w:sz w:val="24"/>
        </w:rPr>
        <w:t>harassment</w:t>
      </w:r>
      <w:r>
        <w:rPr>
          <w:spacing w:val="-4"/>
          <w:sz w:val="24"/>
        </w:rPr>
        <w:t xml:space="preserve"> </w:t>
      </w:r>
      <w:r>
        <w:rPr>
          <w:sz w:val="24"/>
        </w:rPr>
        <w:t>of</w:t>
      </w:r>
      <w:r>
        <w:rPr>
          <w:spacing w:val="-1"/>
          <w:sz w:val="24"/>
        </w:rPr>
        <w:t xml:space="preserve"> </w:t>
      </w:r>
      <w:r>
        <w:rPr>
          <w:sz w:val="24"/>
        </w:rPr>
        <w:t>peers</w:t>
      </w:r>
      <w:r>
        <w:rPr>
          <w:spacing w:val="-2"/>
          <w:sz w:val="24"/>
        </w:rPr>
        <w:t xml:space="preserve"> </w:t>
      </w:r>
      <w:r>
        <w:rPr>
          <w:sz w:val="24"/>
        </w:rPr>
        <w:t>or</w:t>
      </w:r>
      <w:r>
        <w:rPr>
          <w:spacing w:val="-2"/>
          <w:sz w:val="24"/>
        </w:rPr>
        <w:t xml:space="preserve"> staff</w:t>
      </w:r>
    </w:p>
    <w:p w14:paraId="1CA4345A" w14:textId="77777777" w:rsidR="005D4E6F" w:rsidRDefault="005D4E6F" w:rsidP="005D4E6F">
      <w:pPr>
        <w:pStyle w:val="BodyText"/>
        <w:spacing w:before="2"/>
      </w:pPr>
    </w:p>
    <w:p w14:paraId="62793523" w14:textId="77777777" w:rsidR="005D4E6F" w:rsidRDefault="005D4E6F" w:rsidP="005D4E6F">
      <w:pPr>
        <w:pStyle w:val="ListParagraph"/>
        <w:numPr>
          <w:ilvl w:val="0"/>
          <w:numId w:val="1"/>
        </w:numPr>
        <w:tabs>
          <w:tab w:val="left" w:pos="1144"/>
        </w:tabs>
        <w:ind w:left="1144" w:hanging="145"/>
        <w:rPr>
          <w:sz w:val="24"/>
        </w:rPr>
      </w:pPr>
      <w:r>
        <w:rPr>
          <w:sz w:val="24"/>
        </w:rPr>
        <w:t>The</w:t>
      </w:r>
      <w:r>
        <w:rPr>
          <w:spacing w:val="-4"/>
          <w:sz w:val="24"/>
        </w:rPr>
        <w:t xml:space="preserve"> </w:t>
      </w:r>
      <w:r>
        <w:rPr>
          <w:sz w:val="24"/>
        </w:rPr>
        <w:t>child</w:t>
      </w:r>
      <w:r>
        <w:rPr>
          <w:spacing w:val="-3"/>
          <w:sz w:val="24"/>
        </w:rPr>
        <w:t xml:space="preserve"> </w:t>
      </w:r>
      <w:r>
        <w:rPr>
          <w:sz w:val="24"/>
        </w:rPr>
        <w:t>brings</w:t>
      </w:r>
      <w:r>
        <w:rPr>
          <w:spacing w:val="-2"/>
          <w:sz w:val="24"/>
        </w:rPr>
        <w:t xml:space="preserve"> </w:t>
      </w:r>
      <w:r>
        <w:rPr>
          <w:sz w:val="24"/>
        </w:rPr>
        <w:t>an</w:t>
      </w:r>
      <w:r>
        <w:rPr>
          <w:spacing w:val="-3"/>
          <w:sz w:val="24"/>
        </w:rPr>
        <w:t xml:space="preserve"> </w:t>
      </w:r>
      <w:r>
        <w:rPr>
          <w:sz w:val="24"/>
        </w:rPr>
        <w:t>object</w:t>
      </w:r>
      <w:r>
        <w:rPr>
          <w:spacing w:val="-1"/>
          <w:sz w:val="24"/>
        </w:rPr>
        <w:t xml:space="preserve"> </w:t>
      </w:r>
      <w:r>
        <w:rPr>
          <w:sz w:val="24"/>
        </w:rPr>
        <w:t>or</w:t>
      </w:r>
      <w:r>
        <w:rPr>
          <w:spacing w:val="-3"/>
          <w:sz w:val="24"/>
        </w:rPr>
        <w:t xml:space="preserve"> </w:t>
      </w:r>
      <w:r>
        <w:rPr>
          <w:sz w:val="24"/>
        </w:rPr>
        <w:t>substance</w:t>
      </w:r>
      <w:r>
        <w:rPr>
          <w:spacing w:val="-3"/>
          <w:sz w:val="24"/>
        </w:rPr>
        <w:t xml:space="preserve"> </w:t>
      </w:r>
      <w:r>
        <w:rPr>
          <w:sz w:val="24"/>
        </w:rPr>
        <w:t>to</w:t>
      </w:r>
      <w:r>
        <w:rPr>
          <w:spacing w:val="-3"/>
          <w:sz w:val="24"/>
        </w:rPr>
        <w:t xml:space="preserve"> </w:t>
      </w:r>
      <w:r>
        <w:rPr>
          <w:sz w:val="24"/>
        </w:rPr>
        <w:t>the</w:t>
      </w:r>
      <w:r>
        <w:rPr>
          <w:spacing w:val="-1"/>
          <w:sz w:val="24"/>
        </w:rPr>
        <w:t xml:space="preserve"> </w:t>
      </w:r>
      <w:r>
        <w:rPr>
          <w:sz w:val="24"/>
        </w:rPr>
        <w:t>program which</w:t>
      </w:r>
      <w:r>
        <w:rPr>
          <w:spacing w:val="-1"/>
          <w:sz w:val="24"/>
        </w:rPr>
        <w:t xml:space="preserve"> </w:t>
      </w:r>
      <w:r>
        <w:rPr>
          <w:sz w:val="24"/>
        </w:rPr>
        <w:t>is</w:t>
      </w:r>
      <w:r>
        <w:rPr>
          <w:spacing w:val="-2"/>
          <w:sz w:val="24"/>
        </w:rPr>
        <w:t xml:space="preserve"> </w:t>
      </w:r>
      <w:r>
        <w:rPr>
          <w:sz w:val="24"/>
        </w:rPr>
        <w:t>harmful</w:t>
      </w:r>
      <w:r>
        <w:rPr>
          <w:spacing w:val="-5"/>
          <w:sz w:val="24"/>
        </w:rPr>
        <w:t xml:space="preserve"> </w:t>
      </w:r>
      <w:r>
        <w:rPr>
          <w:sz w:val="24"/>
        </w:rPr>
        <w:t>or</w:t>
      </w:r>
      <w:r>
        <w:rPr>
          <w:spacing w:val="-3"/>
          <w:sz w:val="24"/>
        </w:rPr>
        <w:t xml:space="preserve"> </w:t>
      </w:r>
      <w:r>
        <w:rPr>
          <w:spacing w:val="-2"/>
          <w:sz w:val="24"/>
        </w:rPr>
        <w:t>dangerous</w:t>
      </w:r>
    </w:p>
    <w:p w14:paraId="5EF874C0" w14:textId="77777777" w:rsidR="005D4E6F" w:rsidRDefault="005D4E6F" w:rsidP="005D4E6F">
      <w:pPr>
        <w:pStyle w:val="BodyText"/>
        <w:spacing w:before="5"/>
      </w:pPr>
    </w:p>
    <w:p w14:paraId="7CA3DF4F" w14:textId="2DAD85E9" w:rsidR="005D4E6F" w:rsidRDefault="005D4E6F" w:rsidP="005D4E6F">
      <w:pPr>
        <w:pStyle w:val="ListParagraph"/>
        <w:numPr>
          <w:ilvl w:val="0"/>
          <w:numId w:val="1"/>
        </w:numPr>
        <w:tabs>
          <w:tab w:val="left" w:pos="1144"/>
        </w:tabs>
        <w:ind w:left="1144" w:hanging="145"/>
        <w:rPr>
          <w:sz w:val="24"/>
        </w:rPr>
      </w:pPr>
      <w:r>
        <w:rPr>
          <w:sz w:val="24"/>
        </w:rPr>
        <w:t>The</w:t>
      </w:r>
      <w:r>
        <w:rPr>
          <w:spacing w:val="-4"/>
          <w:sz w:val="24"/>
        </w:rPr>
        <w:t xml:space="preserve"> </w:t>
      </w:r>
      <w:r>
        <w:rPr>
          <w:sz w:val="24"/>
        </w:rPr>
        <w:t>child</w:t>
      </w:r>
      <w:r>
        <w:rPr>
          <w:spacing w:val="-2"/>
          <w:sz w:val="24"/>
        </w:rPr>
        <w:t xml:space="preserve"> </w:t>
      </w:r>
      <w:r>
        <w:rPr>
          <w:sz w:val="24"/>
        </w:rPr>
        <w:t>leaves</w:t>
      </w:r>
      <w:r>
        <w:rPr>
          <w:spacing w:val="-2"/>
          <w:sz w:val="24"/>
        </w:rPr>
        <w:t xml:space="preserve"> </w:t>
      </w:r>
      <w:r>
        <w:rPr>
          <w:sz w:val="24"/>
        </w:rPr>
        <w:t>the</w:t>
      </w:r>
      <w:r>
        <w:rPr>
          <w:spacing w:val="-7"/>
          <w:sz w:val="24"/>
        </w:rPr>
        <w:t xml:space="preserve"> </w:t>
      </w:r>
      <w:r w:rsidR="005E294E">
        <w:rPr>
          <w:sz w:val="24"/>
        </w:rPr>
        <w:t>supervised area</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program without</w:t>
      </w:r>
      <w:r>
        <w:rPr>
          <w:spacing w:val="-5"/>
          <w:sz w:val="24"/>
        </w:rPr>
        <w:t xml:space="preserve"> </w:t>
      </w:r>
      <w:r>
        <w:rPr>
          <w:sz w:val="24"/>
        </w:rPr>
        <w:t>authorization/runs</w:t>
      </w:r>
      <w:r>
        <w:rPr>
          <w:spacing w:val="-4"/>
          <w:sz w:val="24"/>
        </w:rPr>
        <w:t xml:space="preserve"> away</w:t>
      </w:r>
    </w:p>
    <w:p w14:paraId="35BAD9AD" w14:textId="77777777" w:rsidR="005D4E6F" w:rsidRDefault="005D4E6F" w:rsidP="005D4E6F">
      <w:pPr>
        <w:pStyle w:val="BodyText"/>
        <w:spacing w:before="5"/>
      </w:pPr>
    </w:p>
    <w:p w14:paraId="5C3DA4FA" w14:textId="77777777" w:rsidR="005D4E6F" w:rsidRDefault="005D4E6F" w:rsidP="005D4E6F">
      <w:pPr>
        <w:pStyle w:val="ListParagraph"/>
        <w:numPr>
          <w:ilvl w:val="0"/>
          <w:numId w:val="1"/>
        </w:numPr>
        <w:tabs>
          <w:tab w:val="left" w:pos="1144"/>
        </w:tabs>
        <w:ind w:left="1144" w:hanging="145"/>
        <w:rPr>
          <w:sz w:val="24"/>
        </w:rPr>
      </w:pPr>
      <w:r>
        <w:rPr>
          <w:sz w:val="24"/>
        </w:rPr>
        <w:t>The</w:t>
      </w:r>
      <w:r>
        <w:rPr>
          <w:spacing w:val="-3"/>
          <w:sz w:val="24"/>
        </w:rPr>
        <w:t xml:space="preserve"> </w:t>
      </w:r>
      <w:r>
        <w:rPr>
          <w:sz w:val="24"/>
        </w:rPr>
        <w:t>family</w:t>
      </w:r>
      <w:r>
        <w:rPr>
          <w:spacing w:val="-3"/>
          <w:sz w:val="24"/>
        </w:rPr>
        <w:t xml:space="preserve"> </w:t>
      </w:r>
      <w:r>
        <w:rPr>
          <w:sz w:val="24"/>
        </w:rPr>
        <w:t>account</w:t>
      </w:r>
      <w:r>
        <w:rPr>
          <w:spacing w:val="-1"/>
          <w:sz w:val="24"/>
        </w:rPr>
        <w:t xml:space="preserve"> </w:t>
      </w:r>
      <w:r>
        <w:rPr>
          <w:sz w:val="24"/>
        </w:rPr>
        <w:t>is</w:t>
      </w:r>
      <w:r>
        <w:rPr>
          <w:spacing w:val="-3"/>
          <w:sz w:val="24"/>
        </w:rPr>
        <w:t xml:space="preserve"> </w:t>
      </w:r>
      <w:r>
        <w:rPr>
          <w:sz w:val="24"/>
        </w:rPr>
        <w:t>past</w:t>
      </w:r>
      <w:r>
        <w:rPr>
          <w:spacing w:val="-4"/>
          <w:sz w:val="24"/>
        </w:rPr>
        <w:t xml:space="preserve"> </w:t>
      </w:r>
      <w:r>
        <w:rPr>
          <w:sz w:val="24"/>
        </w:rPr>
        <w:t>due. (See</w:t>
      </w:r>
      <w:r>
        <w:rPr>
          <w:spacing w:val="-1"/>
          <w:sz w:val="24"/>
        </w:rPr>
        <w:t xml:space="preserve"> </w:t>
      </w:r>
      <w:r>
        <w:rPr>
          <w:sz w:val="24"/>
        </w:rPr>
        <w:t>your</w:t>
      </w:r>
      <w:r>
        <w:rPr>
          <w:spacing w:val="-2"/>
          <w:sz w:val="24"/>
        </w:rPr>
        <w:t xml:space="preserve"> </w:t>
      </w:r>
      <w:r>
        <w:rPr>
          <w:sz w:val="24"/>
        </w:rPr>
        <w:t>RRCC</w:t>
      </w:r>
      <w:r>
        <w:rPr>
          <w:spacing w:val="-2"/>
          <w:sz w:val="24"/>
        </w:rPr>
        <w:t xml:space="preserve"> </w:t>
      </w:r>
      <w:r>
        <w:rPr>
          <w:sz w:val="24"/>
        </w:rPr>
        <w:t>SACC</w:t>
      </w:r>
      <w:r>
        <w:rPr>
          <w:spacing w:val="-2"/>
          <w:sz w:val="24"/>
        </w:rPr>
        <w:t xml:space="preserve"> contract)</w:t>
      </w:r>
    </w:p>
    <w:p w14:paraId="43EEF093" w14:textId="77777777" w:rsidR="005D4E6F" w:rsidRDefault="005D4E6F" w:rsidP="005D4E6F">
      <w:pPr>
        <w:pStyle w:val="BodyText"/>
        <w:spacing w:before="2"/>
      </w:pPr>
    </w:p>
    <w:p w14:paraId="40900481" w14:textId="77777777" w:rsidR="005D4E6F" w:rsidRDefault="005D4E6F" w:rsidP="005D4E6F">
      <w:pPr>
        <w:pStyle w:val="BodyText"/>
        <w:ind w:left="279"/>
      </w:pPr>
      <w:r>
        <w:t>The</w:t>
      </w:r>
      <w:r>
        <w:rPr>
          <w:spacing w:val="-2"/>
        </w:rPr>
        <w:t xml:space="preserve"> </w:t>
      </w:r>
      <w:r>
        <w:t>continuation</w:t>
      </w:r>
      <w:r>
        <w:rPr>
          <w:spacing w:val="-2"/>
        </w:rPr>
        <w:t xml:space="preserve"> </w:t>
      </w:r>
      <w:r>
        <w:t>of</w:t>
      </w:r>
      <w:r>
        <w:rPr>
          <w:spacing w:val="-2"/>
        </w:rPr>
        <w:t xml:space="preserve"> </w:t>
      </w:r>
      <w:r>
        <w:t>enrollment</w:t>
      </w:r>
      <w:r>
        <w:rPr>
          <w:spacing w:val="-2"/>
        </w:rPr>
        <w:t xml:space="preserve"> </w:t>
      </w:r>
      <w:r>
        <w:t>will</w:t>
      </w:r>
      <w:r>
        <w:rPr>
          <w:spacing w:val="-3"/>
        </w:rPr>
        <w:t xml:space="preserve"> </w:t>
      </w:r>
      <w:r>
        <w:t>be</w:t>
      </w:r>
      <w:r>
        <w:rPr>
          <w:spacing w:val="-2"/>
        </w:rPr>
        <w:t xml:space="preserve"> </w:t>
      </w:r>
      <w:r>
        <w:t>contingent</w:t>
      </w:r>
      <w:r>
        <w:rPr>
          <w:spacing w:val="-5"/>
        </w:rPr>
        <w:t xml:space="preserve"> </w:t>
      </w:r>
      <w:r>
        <w:t>upon</w:t>
      </w:r>
      <w:r>
        <w:rPr>
          <w:spacing w:val="-2"/>
        </w:rPr>
        <w:t xml:space="preserve"> </w:t>
      </w:r>
      <w:r>
        <w:t>an</w:t>
      </w:r>
      <w:r>
        <w:rPr>
          <w:spacing w:val="-2"/>
        </w:rPr>
        <w:t xml:space="preserve"> </w:t>
      </w:r>
      <w:r>
        <w:t>action</w:t>
      </w:r>
      <w:r>
        <w:rPr>
          <w:spacing w:val="-4"/>
        </w:rPr>
        <w:t xml:space="preserve"> </w:t>
      </w:r>
      <w:r>
        <w:t>plan</w:t>
      </w:r>
      <w:r>
        <w:rPr>
          <w:spacing w:val="-2"/>
        </w:rPr>
        <w:t xml:space="preserve"> </w:t>
      </w:r>
      <w:r>
        <w:t>developed</w:t>
      </w:r>
      <w:r>
        <w:rPr>
          <w:spacing w:val="-4"/>
        </w:rPr>
        <w:t xml:space="preserve"> </w:t>
      </w:r>
      <w:r>
        <w:t>by</w:t>
      </w:r>
      <w:r>
        <w:rPr>
          <w:spacing w:val="-5"/>
        </w:rPr>
        <w:t xml:space="preserve"> </w:t>
      </w:r>
      <w:r>
        <w:t>RRCC</w:t>
      </w:r>
      <w:r>
        <w:rPr>
          <w:spacing w:val="-1"/>
        </w:rPr>
        <w:t xml:space="preserve"> </w:t>
      </w:r>
      <w:r>
        <w:t>SACC</w:t>
      </w:r>
      <w:r>
        <w:rPr>
          <w:spacing w:val="-3"/>
        </w:rPr>
        <w:t xml:space="preserve"> </w:t>
      </w:r>
      <w:r>
        <w:t>and agreed to by the parent or guardian.</w:t>
      </w:r>
    </w:p>
    <w:p w14:paraId="70099F2E" w14:textId="77777777" w:rsidR="005D4E6F" w:rsidRDefault="005D4E6F" w:rsidP="005D4E6F">
      <w:pPr>
        <w:pStyle w:val="BodyText"/>
        <w:spacing w:before="65"/>
      </w:pPr>
    </w:p>
    <w:p w14:paraId="3C2C8B24" w14:textId="77777777" w:rsidR="005D4E6F" w:rsidRDefault="005D4E6F" w:rsidP="005D4E6F">
      <w:pPr>
        <w:pStyle w:val="Heading2"/>
        <w:tabs>
          <w:tab w:val="left" w:pos="11168"/>
        </w:tabs>
        <w:spacing w:before="0"/>
      </w:pPr>
      <w:bookmarkStart w:id="66" w:name="_TOC_250002"/>
      <w:r>
        <w:rPr>
          <w:color w:val="000000"/>
          <w:spacing w:val="14"/>
          <w:w w:val="105"/>
          <w:shd w:val="clear" w:color="auto" w:fill="D9E1F3"/>
        </w:rPr>
        <w:t xml:space="preserve"> </w:t>
      </w:r>
      <w:r>
        <w:rPr>
          <w:color w:val="000000"/>
          <w:spacing w:val="13"/>
          <w:w w:val="105"/>
          <w:shd w:val="clear" w:color="auto" w:fill="D9E1F3"/>
        </w:rPr>
        <w:t>CONDUCT</w:t>
      </w:r>
      <w:r>
        <w:rPr>
          <w:color w:val="000000"/>
          <w:spacing w:val="24"/>
          <w:w w:val="105"/>
          <w:shd w:val="clear" w:color="auto" w:fill="D9E1F3"/>
        </w:rPr>
        <w:t xml:space="preserve"> </w:t>
      </w:r>
      <w:r>
        <w:rPr>
          <w:color w:val="000000"/>
          <w:w w:val="105"/>
          <w:shd w:val="clear" w:color="auto" w:fill="D9E1F3"/>
        </w:rPr>
        <w:t>&amp;</w:t>
      </w:r>
      <w:r>
        <w:rPr>
          <w:color w:val="000000"/>
          <w:spacing w:val="28"/>
          <w:w w:val="105"/>
          <w:shd w:val="clear" w:color="auto" w:fill="D9E1F3"/>
        </w:rPr>
        <w:t xml:space="preserve"> </w:t>
      </w:r>
      <w:r>
        <w:rPr>
          <w:color w:val="000000"/>
          <w:spacing w:val="11"/>
          <w:w w:val="105"/>
          <w:shd w:val="clear" w:color="auto" w:fill="D9E1F3"/>
        </w:rPr>
        <w:t>COMPLAINTS</w:t>
      </w:r>
      <w:bookmarkEnd w:id="66"/>
      <w:r>
        <w:rPr>
          <w:color w:val="000000"/>
          <w:shd w:val="clear" w:color="auto" w:fill="D9E1F3"/>
        </w:rPr>
        <w:tab/>
      </w:r>
    </w:p>
    <w:p w14:paraId="13E2BF6B" w14:textId="77777777" w:rsidR="005D4E6F" w:rsidRDefault="005D4E6F" w:rsidP="005D4E6F">
      <w:pPr>
        <w:pStyle w:val="BodyText"/>
        <w:spacing w:before="24"/>
      </w:pPr>
    </w:p>
    <w:p w14:paraId="7CD62F74" w14:textId="77777777" w:rsidR="005D4E6F" w:rsidRDefault="005D4E6F" w:rsidP="005D4E6F">
      <w:pPr>
        <w:pStyle w:val="BodyText"/>
        <w:ind w:left="280"/>
      </w:pPr>
      <w:r>
        <w:t>If</w:t>
      </w:r>
      <w:r>
        <w:rPr>
          <w:spacing w:val="-1"/>
        </w:rPr>
        <w:t xml:space="preserve"> </w:t>
      </w:r>
      <w:r>
        <w:t>a</w:t>
      </w:r>
      <w:r>
        <w:rPr>
          <w:spacing w:val="-3"/>
        </w:rPr>
        <w:t xml:space="preserve"> </w:t>
      </w:r>
      <w:r>
        <w:t>parent/guardian</w:t>
      </w:r>
      <w:r>
        <w:rPr>
          <w:spacing w:val="-1"/>
        </w:rPr>
        <w:t xml:space="preserve"> </w:t>
      </w:r>
      <w:r>
        <w:t>has</w:t>
      </w:r>
      <w:r>
        <w:rPr>
          <w:spacing w:val="-2"/>
        </w:rPr>
        <w:t xml:space="preserve"> </w:t>
      </w:r>
      <w:r>
        <w:t>a</w:t>
      </w:r>
      <w:r>
        <w:rPr>
          <w:spacing w:val="-1"/>
        </w:rPr>
        <w:t xml:space="preserve"> </w:t>
      </w:r>
      <w:r>
        <w:t>complaint</w:t>
      </w:r>
      <w:r>
        <w:rPr>
          <w:spacing w:val="-1"/>
        </w:rPr>
        <w:t xml:space="preserve"> </w:t>
      </w:r>
      <w:r>
        <w:t>with</w:t>
      </w:r>
      <w:r>
        <w:rPr>
          <w:spacing w:val="-1"/>
        </w:rPr>
        <w:t xml:space="preserve"> </w:t>
      </w:r>
      <w:r>
        <w:t>RRCC</w:t>
      </w:r>
      <w:r>
        <w:rPr>
          <w:spacing w:val="-2"/>
        </w:rPr>
        <w:t xml:space="preserve"> </w:t>
      </w:r>
      <w:r>
        <w:t>SACC</w:t>
      </w:r>
      <w:r>
        <w:rPr>
          <w:spacing w:val="-2"/>
        </w:rPr>
        <w:t xml:space="preserve"> </w:t>
      </w:r>
      <w:r>
        <w:t>services</w:t>
      </w:r>
      <w:r>
        <w:rPr>
          <w:spacing w:val="-2"/>
        </w:rPr>
        <w:t xml:space="preserve"> </w:t>
      </w:r>
      <w:r>
        <w:t>or</w:t>
      </w:r>
      <w:r>
        <w:rPr>
          <w:spacing w:val="-3"/>
        </w:rPr>
        <w:t xml:space="preserve"> </w:t>
      </w:r>
      <w:r>
        <w:t>staff,</w:t>
      </w:r>
      <w:r>
        <w:rPr>
          <w:spacing w:val="-2"/>
        </w:rPr>
        <w:t xml:space="preserve"> </w:t>
      </w:r>
      <w:r>
        <w:t>it</w:t>
      </w:r>
      <w:r>
        <w:rPr>
          <w:spacing w:val="-4"/>
        </w:rPr>
        <w:t xml:space="preserve"> </w:t>
      </w:r>
      <w:r>
        <w:t>is</w:t>
      </w:r>
      <w:r>
        <w:rPr>
          <w:spacing w:val="-2"/>
        </w:rPr>
        <w:t xml:space="preserve"> </w:t>
      </w:r>
      <w:r>
        <w:t>expected</w:t>
      </w:r>
      <w:r>
        <w:rPr>
          <w:spacing w:val="-1"/>
        </w:rPr>
        <w:t xml:space="preserve"> </w:t>
      </w:r>
      <w:r>
        <w:t>that</w:t>
      </w:r>
      <w:r>
        <w:rPr>
          <w:spacing w:val="-4"/>
        </w:rPr>
        <w:t xml:space="preserve"> </w:t>
      </w:r>
      <w:r>
        <w:t>all</w:t>
      </w:r>
      <w:r>
        <w:rPr>
          <w:spacing w:val="-2"/>
        </w:rPr>
        <w:t xml:space="preserve"> </w:t>
      </w:r>
      <w:r>
        <w:t>parties conduct themselves in a respectful and professional manner. RRCC SACC has a zero tolerance for threats, intimidation, harassment, physical or verbal abuse directed at their employees. Individuals behaving in this manner will be asked to leave the program immediately. This</w:t>
      </w:r>
      <w:r>
        <w:rPr>
          <w:spacing w:val="-1"/>
        </w:rPr>
        <w:t xml:space="preserve"> </w:t>
      </w:r>
      <w:r>
        <w:t>behavior may</w:t>
      </w:r>
      <w:r>
        <w:rPr>
          <w:spacing w:val="-1"/>
        </w:rPr>
        <w:t xml:space="preserve"> </w:t>
      </w:r>
      <w:r>
        <w:t>result in care being terminated.</w:t>
      </w:r>
    </w:p>
    <w:p w14:paraId="3FE76F33" w14:textId="77777777" w:rsidR="005D4E6F" w:rsidRDefault="005D4E6F" w:rsidP="005D4E6F">
      <w:pPr>
        <w:pStyle w:val="BodyText"/>
        <w:spacing w:before="3"/>
      </w:pPr>
    </w:p>
    <w:p w14:paraId="2CA1CD52" w14:textId="77777777" w:rsidR="005D4E6F" w:rsidRDefault="005D4E6F" w:rsidP="005D4E6F">
      <w:pPr>
        <w:pStyle w:val="BodyText"/>
        <w:ind w:left="280" w:right="416"/>
      </w:pPr>
      <w:r>
        <w:rPr>
          <w:b/>
        </w:rPr>
        <w:t xml:space="preserve">Termination of enrollment </w:t>
      </w:r>
      <w:r>
        <w:t>is the final option. RRCC SACC reserves the right to terminate enrollment</w:t>
      </w:r>
      <w:r>
        <w:rPr>
          <w:spacing w:val="-5"/>
        </w:rPr>
        <w:t xml:space="preserve"> </w:t>
      </w:r>
      <w:r>
        <w:t>at</w:t>
      </w:r>
      <w:r>
        <w:rPr>
          <w:spacing w:val="-2"/>
        </w:rPr>
        <w:t xml:space="preserve"> </w:t>
      </w:r>
      <w:r>
        <w:t>the</w:t>
      </w:r>
      <w:r>
        <w:rPr>
          <w:spacing w:val="-4"/>
        </w:rPr>
        <w:t xml:space="preserve"> </w:t>
      </w:r>
      <w:r>
        <w:t>discretion</w:t>
      </w:r>
      <w:r>
        <w:rPr>
          <w:spacing w:val="-4"/>
        </w:rPr>
        <w:t xml:space="preserve"> </w:t>
      </w:r>
      <w:r>
        <w:t>of the</w:t>
      </w:r>
      <w:r>
        <w:rPr>
          <w:spacing w:val="-4"/>
        </w:rPr>
        <w:t xml:space="preserve"> </w:t>
      </w:r>
      <w:r>
        <w:t>Program</w:t>
      </w:r>
      <w:r>
        <w:rPr>
          <w:spacing w:val="-1"/>
        </w:rPr>
        <w:t xml:space="preserve"> </w:t>
      </w:r>
      <w:r>
        <w:t>Manager,</w:t>
      </w:r>
      <w:r>
        <w:rPr>
          <w:spacing w:val="-2"/>
        </w:rPr>
        <w:t xml:space="preserve"> </w:t>
      </w:r>
      <w:r>
        <w:t>and/or</w:t>
      </w:r>
      <w:r>
        <w:rPr>
          <w:spacing w:val="-4"/>
        </w:rPr>
        <w:t xml:space="preserve"> </w:t>
      </w:r>
      <w:r>
        <w:t>the</w:t>
      </w:r>
      <w:r>
        <w:rPr>
          <w:spacing w:val="-2"/>
        </w:rPr>
        <w:t xml:space="preserve"> </w:t>
      </w:r>
      <w:r>
        <w:t>Director</w:t>
      </w:r>
      <w:r>
        <w:rPr>
          <w:spacing w:val="-4"/>
        </w:rPr>
        <w:t xml:space="preserve"> </w:t>
      </w:r>
      <w:r>
        <w:t>of</w:t>
      </w:r>
      <w:r>
        <w:rPr>
          <w:spacing w:val="-2"/>
        </w:rPr>
        <w:t xml:space="preserve"> </w:t>
      </w:r>
      <w:r>
        <w:t>RRCC</w:t>
      </w:r>
      <w:r>
        <w:rPr>
          <w:spacing w:val="-3"/>
        </w:rPr>
        <w:t xml:space="preserve"> </w:t>
      </w:r>
      <w:r>
        <w:t>SACC</w:t>
      </w:r>
      <w:r>
        <w:rPr>
          <w:spacing w:val="-3"/>
        </w:rPr>
        <w:t xml:space="preserve"> </w:t>
      </w:r>
      <w:r>
        <w:t>programs based on the following factors:</w:t>
      </w:r>
    </w:p>
    <w:p w14:paraId="564E9BCE" w14:textId="168DB239" w:rsidR="00417673" w:rsidRDefault="00417673"/>
    <w:p w14:paraId="20BBFF96" w14:textId="77777777" w:rsidR="005D4E6F" w:rsidRDefault="005D4E6F" w:rsidP="005D4E6F">
      <w:pPr>
        <w:pStyle w:val="ListParagraph"/>
        <w:numPr>
          <w:ilvl w:val="0"/>
          <w:numId w:val="1"/>
        </w:numPr>
        <w:tabs>
          <w:tab w:val="left" w:pos="1141"/>
        </w:tabs>
        <w:spacing w:before="80"/>
        <w:ind w:right="1323" w:firstLine="0"/>
        <w:rPr>
          <w:sz w:val="24"/>
        </w:rPr>
      </w:pPr>
      <w:r>
        <w:rPr>
          <w:sz w:val="24"/>
        </w:rPr>
        <w:lastRenderedPageBreak/>
        <w:t>We</w:t>
      </w:r>
      <w:r>
        <w:rPr>
          <w:spacing w:val="-3"/>
          <w:sz w:val="24"/>
        </w:rPr>
        <w:t xml:space="preserve"> </w:t>
      </w:r>
      <w:r>
        <w:rPr>
          <w:sz w:val="24"/>
        </w:rPr>
        <w:t>are</w:t>
      </w:r>
      <w:r>
        <w:rPr>
          <w:spacing w:val="-1"/>
          <w:sz w:val="24"/>
        </w:rPr>
        <w:t xml:space="preserve"> </w:t>
      </w:r>
      <w:r>
        <w:rPr>
          <w:sz w:val="24"/>
        </w:rPr>
        <w:t>unable</w:t>
      </w:r>
      <w:r>
        <w:rPr>
          <w:spacing w:val="-3"/>
          <w:sz w:val="24"/>
        </w:rPr>
        <w:t xml:space="preserve"> </w:t>
      </w:r>
      <w:r>
        <w:rPr>
          <w:sz w:val="24"/>
        </w:rPr>
        <w:t>to</w:t>
      </w:r>
      <w:r>
        <w:rPr>
          <w:spacing w:val="-3"/>
          <w:sz w:val="24"/>
        </w:rPr>
        <w:t xml:space="preserve"> </w:t>
      </w:r>
      <w:r>
        <w:rPr>
          <w:sz w:val="24"/>
        </w:rPr>
        <w:t>meet</w:t>
      </w:r>
      <w:r>
        <w:rPr>
          <w:spacing w:val="-1"/>
          <w:sz w:val="24"/>
        </w:rPr>
        <w:t xml:space="preserve"> </w:t>
      </w:r>
      <w:r>
        <w:rPr>
          <w:sz w:val="24"/>
        </w:rPr>
        <w:t>your</w:t>
      </w:r>
      <w:r>
        <w:rPr>
          <w:spacing w:val="-3"/>
          <w:sz w:val="24"/>
        </w:rPr>
        <w:t xml:space="preserve"> </w:t>
      </w:r>
      <w:r>
        <w:rPr>
          <w:sz w:val="24"/>
        </w:rPr>
        <w:t>expectations</w:t>
      </w:r>
      <w:r>
        <w:rPr>
          <w:spacing w:val="-4"/>
          <w:sz w:val="24"/>
        </w:rPr>
        <w:t xml:space="preserve"> </w:t>
      </w:r>
      <w:r>
        <w:rPr>
          <w:sz w:val="24"/>
        </w:rPr>
        <w:t>or</w:t>
      </w:r>
      <w:r>
        <w:rPr>
          <w:spacing w:val="-3"/>
          <w:sz w:val="24"/>
        </w:rPr>
        <w:t xml:space="preserve"> </w:t>
      </w:r>
      <w:r>
        <w:rPr>
          <w:sz w:val="24"/>
        </w:rPr>
        <w:t>there</w:t>
      </w:r>
      <w:r>
        <w:rPr>
          <w:spacing w:val="-1"/>
          <w:sz w:val="24"/>
        </w:rPr>
        <w:t xml:space="preserve"> </w:t>
      </w:r>
      <w:r>
        <w:rPr>
          <w:sz w:val="24"/>
        </w:rPr>
        <w:t>is</w:t>
      </w:r>
      <w:r>
        <w:rPr>
          <w:spacing w:val="-4"/>
          <w:sz w:val="24"/>
        </w:rPr>
        <w:t xml:space="preserve"> </w:t>
      </w:r>
      <w:r>
        <w:rPr>
          <w:sz w:val="24"/>
        </w:rPr>
        <w:t>a</w:t>
      </w:r>
      <w:r>
        <w:rPr>
          <w:spacing w:val="-4"/>
          <w:sz w:val="24"/>
        </w:rPr>
        <w:t xml:space="preserve"> </w:t>
      </w:r>
      <w:r>
        <w:rPr>
          <w:sz w:val="24"/>
        </w:rPr>
        <w:t>failure</w:t>
      </w:r>
      <w:r>
        <w:rPr>
          <w:spacing w:val="-1"/>
          <w:sz w:val="24"/>
        </w:rPr>
        <w:t xml:space="preserve"> </w:t>
      </w:r>
      <w:r>
        <w:rPr>
          <w:sz w:val="24"/>
        </w:rPr>
        <w:t>to</w:t>
      </w:r>
      <w:r>
        <w:rPr>
          <w:spacing w:val="-3"/>
          <w:sz w:val="24"/>
        </w:rPr>
        <w:t xml:space="preserve"> </w:t>
      </w:r>
      <w:r>
        <w:rPr>
          <w:sz w:val="24"/>
        </w:rPr>
        <w:t>support</w:t>
      </w:r>
      <w:r>
        <w:rPr>
          <w:spacing w:val="-1"/>
          <w:sz w:val="24"/>
        </w:rPr>
        <w:t xml:space="preserve"> </w:t>
      </w:r>
      <w:r>
        <w:rPr>
          <w:sz w:val="24"/>
        </w:rPr>
        <w:t>the</w:t>
      </w:r>
      <w:r>
        <w:rPr>
          <w:spacing w:val="-1"/>
          <w:sz w:val="24"/>
        </w:rPr>
        <w:t xml:space="preserve"> </w:t>
      </w:r>
      <w:r>
        <w:rPr>
          <w:sz w:val="24"/>
        </w:rPr>
        <w:t xml:space="preserve">guiding </w:t>
      </w:r>
      <w:r>
        <w:rPr>
          <w:spacing w:val="-2"/>
          <w:sz w:val="24"/>
        </w:rPr>
        <w:t>philosophy</w:t>
      </w:r>
    </w:p>
    <w:p w14:paraId="6748D77C" w14:textId="77777777" w:rsidR="005D4E6F" w:rsidRDefault="005D4E6F" w:rsidP="005D4E6F">
      <w:pPr>
        <w:pStyle w:val="BodyText"/>
        <w:spacing w:before="5"/>
      </w:pPr>
    </w:p>
    <w:p w14:paraId="707FA083" w14:textId="77777777" w:rsidR="005D4E6F" w:rsidRDefault="005D4E6F" w:rsidP="005D4E6F">
      <w:pPr>
        <w:pStyle w:val="ListParagraph"/>
        <w:numPr>
          <w:ilvl w:val="0"/>
          <w:numId w:val="1"/>
        </w:numPr>
        <w:tabs>
          <w:tab w:val="left" w:pos="1145"/>
        </w:tabs>
        <w:ind w:left="1145" w:hanging="145"/>
        <w:rPr>
          <w:sz w:val="24"/>
        </w:rPr>
      </w:pPr>
      <w:r>
        <w:rPr>
          <w:sz w:val="24"/>
        </w:rPr>
        <w:t>The</w:t>
      </w:r>
      <w:r>
        <w:rPr>
          <w:spacing w:val="-4"/>
          <w:sz w:val="24"/>
        </w:rPr>
        <w:t xml:space="preserve"> </w:t>
      </w:r>
      <w:r>
        <w:rPr>
          <w:sz w:val="24"/>
        </w:rPr>
        <w:t>child</w:t>
      </w:r>
      <w:r>
        <w:rPr>
          <w:spacing w:val="-4"/>
          <w:sz w:val="24"/>
        </w:rPr>
        <w:t xml:space="preserve"> </w:t>
      </w:r>
      <w:r>
        <w:rPr>
          <w:sz w:val="24"/>
        </w:rPr>
        <w:t>engages</w:t>
      </w:r>
      <w:r>
        <w:rPr>
          <w:spacing w:val="-2"/>
          <w:sz w:val="24"/>
        </w:rPr>
        <w:t xml:space="preserve"> </w:t>
      </w:r>
      <w:r>
        <w:rPr>
          <w:sz w:val="24"/>
        </w:rPr>
        <w:t>in</w:t>
      </w:r>
      <w:r>
        <w:rPr>
          <w:spacing w:val="-4"/>
          <w:sz w:val="24"/>
        </w:rPr>
        <w:t xml:space="preserve"> </w:t>
      </w:r>
      <w:r>
        <w:rPr>
          <w:sz w:val="24"/>
        </w:rPr>
        <w:t>physical</w:t>
      </w:r>
      <w:r>
        <w:rPr>
          <w:spacing w:val="-2"/>
          <w:sz w:val="24"/>
        </w:rPr>
        <w:t xml:space="preserve"> </w:t>
      </w:r>
      <w:r>
        <w:rPr>
          <w:sz w:val="24"/>
        </w:rPr>
        <w:t>aggression</w:t>
      </w:r>
      <w:r>
        <w:rPr>
          <w:spacing w:val="-2"/>
          <w:sz w:val="24"/>
        </w:rPr>
        <w:t xml:space="preserve"> </w:t>
      </w:r>
      <w:r>
        <w:rPr>
          <w:sz w:val="24"/>
        </w:rPr>
        <w:t>and/or</w:t>
      </w:r>
      <w:r>
        <w:rPr>
          <w:spacing w:val="-3"/>
          <w:sz w:val="24"/>
        </w:rPr>
        <w:t xml:space="preserve"> </w:t>
      </w:r>
      <w:r>
        <w:rPr>
          <w:spacing w:val="-2"/>
          <w:sz w:val="24"/>
        </w:rPr>
        <w:t>violence</w:t>
      </w:r>
    </w:p>
    <w:p w14:paraId="6B3DB414" w14:textId="77777777" w:rsidR="005D4E6F" w:rsidRDefault="005D4E6F" w:rsidP="005D4E6F">
      <w:pPr>
        <w:pStyle w:val="BodyText"/>
        <w:spacing w:before="2"/>
      </w:pPr>
    </w:p>
    <w:p w14:paraId="39325216" w14:textId="77777777" w:rsidR="005D4E6F" w:rsidRDefault="005D4E6F" w:rsidP="005D4E6F">
      <w:pPr>
        <w:pStyle w:val="ListParagraph"/>
        <w:numPr>
          <w:ilvl w:val="0"/>
          <w:numId w:val="1"/>
        </w:numPr>
        <w:tabs>
          <w:tab w:val="left" w:pos="1145"/>
        </w:tabs>
        <w:spacing w:before="1"/>
        <w:ind w:left="1145" w:hanging="145"/>
        <w:rPr>
          <w:sz w:val="24"/>
        </w:rPr>
      </w:pPr>
      <w:r>
        <w:rPr>
          <w:sz w:val="24"/>
        </w:rPr>
        <w:t>The</w:t>
      </w:r>
      <w:r>
        <w:rPr>
          <w:spacing w:val="-4"/>
          <w:sz w:val="24"/>
        </w:rPr>
        <w:t xml:space="preserve"> </w:t>
      </w:r>
      <w:r>
        <w:rPr>
          <w:sz w:val="24"/>
        </w:rPr>
        <w:t>child</w:t>
      </w:r>
      <w:r>
        <w:rPr>
          <w:spacing w:val="-3"/>
          <w:sz w:val="24"/>
        </w:rPr>
        <w:t xml:space="preserve"> </w:t>
      </w:r>
      <w:r>
        <w:rPr>
          <w:sz w:val="24"/>
        </w:rPr>
        <w:t>brings</w:t>
      </w:r>
      <w:r>
        <w:rPr>
          <w:spacing w:val="-2"/>
          <w:sz w:val="24"/>
        </w:rPr>
        <w:t xml:space="preserve"> </w:t>
      </w:r>
      <w:r>
        <w:rPr>
          <w:sz w:val="24"/>
        </w:rPr>
        <w:t>an</w:t>
      </w:r>
      <w:r>
        <w:rPr>
          <w:spacing w:val="-3"/>
          <w:sz w:val="24"/>
        </w:rPr>
        <w:t xml:space="preserve"> </w:t>
      </w:r>
      <w:r>
        <w:rPr>
          <w:sz w:val="24"/>
        </w:rPr>
        <w:t>object</w:t>
      </w:r>
      <w:r>
        <w:rPr>
          <w:spacing w:val="-1"/>
          <w:sz w:val="24"/>
        </w:rPr>
        <w:t xml:space="preserve"> </w:t>
      </w:r>
      <w:r>
        <w:rPr>
          <w:sz w:val="24"/>
        </w:rPr>
        <w:t>or</w:t>
      </w:r>
      <w:r>
        <w:rPr>
          <w:spacing w:val="-3"/>
          <w:sz w:val="24"/>
        </w:rPr>
        <w:t xml:space="preserve"> </w:t>
      </w:r>
      <w:r>
        <w:rPr>
          <w:sz w:val="24"/>
        </w:rPr>
        <w:t>substance</w:t>
      </w:r>
      <w:r>
        <w:rPr>
          <w:spacing w:val="-3"/>
          <w:sz w:val="24"/>
        </w:rPr>
        <w:t xml:space="preserve"> </w:t>
      </w:r>
      <w:r>
        <w:rPr>
          <w:sz w:val="24"/>
        </w:rPr>
        <w:t>to</w:t>
      </w:r>
      <w:r>
        <w:rPr>
          <w:spacing w:val="-3"/>
          <w:sz w:val="24"/>
        </w:rPr>
        <w:t xml:space="preserve"> </w:t>
      </w:r>
      <w:r>
        <w:rPr>
          <w:sz w:val="24"/>
        </w:rPr>
        <w:t>the</w:t>
      </w:r>
      <w:r>
        <w:rPr>
          <w:spacing w:val="-1"/>
          <w:sz w:val="24"/>
        </w:rPr>
        <w:t xml:space="preserve"> </w:t>
      </w:r>
      <w:r>
        <w:rPr>
          <w:sz w:val="24"/>
        </w:rPr>
        <w:t>program which</w:t>
      </w:r>
      <w:r>
        <w:rPr>
          <w:spacing w:val="-1"/>
          <w:sz w:val="24"/>
        </w:rPr>
        <w:t xml:space="preserve"> </w:t>
      </w:r>
      <w:r>
        <w:rPr>
          <w:sz w:val="24"/>
        </w:rPr>
        <w:t>is</w:t>
      </w:r>
      <w:r>
        <w:rPr>
          <w:spacing w:val="-2"/>
          <w:sz w:val="24"/>
        </w:rPr>
        <w:t xml:space="preserve"> </w:t>
      </w:r>
      <w:r>
        <w:rPr>
          <w:sz w:val="24"/>
        </w:rPr>
        <w:t>harmful</w:t>
      </w:r>
      <w:r>
        <w:rPr>
          <w:spacing w:val="-5"/>
          <w:sz w:val="24"/>
        </w:rPr>
        <w:t xml:space="preserve"> </w:t>
      </w:r>
      <w:r>
        <w:rPr>
          <w:sz w:val="24"/>
        </w:rPr>
        <w:t>or</w:t>
      </w:r>
      <w:r>
        <w:rPr>
          <w:spacing w:val="-3"/>
          <w:sz w:val="24"/>
        </w:rPr>
        <w:t xml:space="preserve"> </w:t>
      </w:r>
      <w:r>
        <w:rPr>
          <w:spacing w:val="-2"/>
          <w:sz w:val="24"/>
        </w:rPr>
        <w:t>dangerous</w:t>
      </w:r>
    </w:p>
    <w:p w14:paraId="5A83E258" w14:textId="77777777" w:rsidR="005D4E6F" w:rsidRDefault="005D4E6F" w:rsidP="005D4E6F">
      <w:pPr>
        <w:pStyle w:val="BodyText"/>
        <w:spacing w:before="4"/>
      </w:pPr>
    </w:p>
    <w:p w14:paraId="108F2755" w14:textId="017D6B74" w:rsidR="005D4E6F" w:rsidRDefault="005D4E6F" w:rsidP="005D4E6F">
      <w:pPr>
        <w:pStyle w:val="ListParagraph"/>
        <w:numPr>
          <w:ilvl w:val="0"/>
          <w:numId w:val="1"/>
        </w:numPr>
        <w:tabs>
          <w:tab w:val="left" w:pos="1145"/>
        </w:tabs>
        <w:ind w:left="1145" w:hanging="145"/>
        <w:rPr>
          <w:sz w:val="24"/>
        </w:rPr>
      </w:pPr>
      <w:r>
        <w:rPr>
          <w:sz w:val="24"/>
        </w:rPr>
        <w:t>The</w:t>
      </w:r>
      <w:r>
        <w:rPr>
          <w:spacing w:val="-4"/>
          <w:sz w:val="24"/>
        </w:rPr>
        <w:t xml:space="preserve"> </w:t>
      </w:r>
      <w:r>
        <w:rPr>
          <w:sz w:val="24"/>
        </w:rPr>
        <w:t>child</w:t>
      </w:r>
      <w:r>
        <w:rPr>
          <w:spacing w:val="-1"/>
          <w:sz w:val="24"/>
        </w:rPr>
        <w:t xml:space="preserve"> </w:t>
      </w:r>
      <w:r>
        <w:rPr>
          <w:sz w:val="24"/>
        </w:rPr>
        <w:t>leaves</w:t>
      </w:r>
      <w:r>
        <w:rPr>
          <w:spacing w:val="-3"/>
          <w:sz w:val="24"/>
        </w:rPr>
        <w:t xml:space="preserve"> </w:t>
      </w:r>
      <w:r>
        <w:rPr>
          <w:sz w:val="24"/>
        </w:rPr>
        <w:t>the</w:t>
      </w:r>
      <w:r>
        <w:rPr>
          <w:spacing w:val="-6"/>
          <w:sz w:val="24"/>
        </w:rPr>
        <w:t xml:space="preserve"> </w:t>
      </w:r>
      <w:r w:rsidR="00A55B53">
        <w:rPr>
          <w:sz w:val="24"/>
        </w:rPr>
        <w:t>supervised area of</w:t>
      </w:r>
      <w:r>
        <w:rPr>
          <w:spacing w:val="-1"/>
          <w:sz w:val="24"/>
        </w:rPr>
        <w:t xml:space="preserve"> </w:t>
      </w:r>
      <w:r>
        <w:rPr>
          <w:sz w:val="24"/>
        </w:rPr>
        <w:t>the</w:t>
      </w:r>
      <w:r>
        <w:rPr>
          <w:spacing w:val="-2"/>
          <w:sz w:val="24"/>
        </w:rPr>
        <w:t xml:space="preserve"> </w:t>
      </w:r>
      <w:r>
        <w:rPr>
          <w:sz w:val="24"/>
        </w:rPr>
        <w:t>program without</w:t>
      </w:r>
      <w:r>
        <w:rPr>
          <w:spacing w:val="-4"/>
          <w:sz w:val="24"/>
        </w:rPr>
        <w:t xml:space="preserve"> </w:t>
      </w:r>
      <w:r>
        <w:rPr>
          <w:spacing w:val="-2"/>
          <w:sz w:val="24"/>
        </w:rPr>
        <w:t>authorization</w:t>
      </w:r>
    </w:p>
    <w:p w14:paraId="5EE4A7CB" w14:textId="77777777" w:rsidR="005D4E6F" w:rsidRDefault="005D4E6F" w:rsidP="005D4E6F">
      <w:pPr>
        <w:pStyle w:val="BodyText"/>
        <w:spacing w:before="5"/>
      </w:pPr>
    </w:p>
    <w:p w14:paraId="0505EE44" w14:textId="77777777" w:rsidR="005D4E6F" w:rsidRDefault="005D4E6F" w:rsidP="005D4E6F">
      <w:pPr>
        <w:pStyle w:val="ListParagraph"/>
        <w:numPr>
          <w:ilvl w:val="0"/>
          <w:numId w:val="1"/>
        </w:numPr>
        <w:tabs>
          <w:tab w:val="left" w:pos="1145"/>
        </w:tabs>
        <w:ind w:right="908" w:firstLine="0"/>
        <w:rPr>
          <w:sz w:val="24"/>
        </w:rPr>
      </w:pPr>
      <w:r>
        <w:rPr>
          <w:sz w:val="24"/>
        </w:rPr>
        <w:t>The</w:t>
      </w:r>
      <w:r>
        <w:rPr>
          <w:spacing w:val="-2"/>
          <w:sz w:val="24"/>
        </w:rPr>
        <w:t xml:space="preserve"> </w:t>
      </w:r>
      <w:r>
        <w:rPr>
          <w:sz w:val="24"/>
        </w:rPr>
        <w:t>parent</w:t>
      </w:r>
      <w:r>
        <w:rPr>
          <w:spacing w:val="-4"/>
          <w:sz w:val="24"/>
        </w:rPr>
        <w:t xml:space="preserve"> </w:t>
      </w:r>
      <w:r>
        <w:rPr>
          <w:sz w:val="24"/>
        </w:rPr>
        <w:t>or</w:t>
      </w:r>
      <w:r>
        <w:rPr>
          <w:spacing w:val="-3"/>
          <w:sz w:val="24"/>
        </w:rPr>
        <w:t xml:space="preserve"> </w:t>
      </w:r>
      <w:r>
        <w:rPr>
          <w:sz w:val="24"/>
        </w:rPr>
        <w:t>guardian</w:t>
      </w:r>
      <w:r>
        <w:rPr>
          <w:spacing w:val="-2"/>
          <w:sz w:val="24"/>
        </w:rPr>
        <w:t xml:space="preserve"> </w:t>
      </w:r>
      <w:r>
        <w:rPr>
          <w:sz w:val="24"/>
        </w:rPr>
        <w:t>engages</w:t>
      </w:r>
      <w:r>
        <w:rPr>
          <w:spacing w:val="-2"/>
          <w:sz w:val="24"/>
        </w:rPr>
        <w:t xml:space="preserve"> </w:t>
      </w:r>
      <w:r>
        <w:rPr>
          <w:sz w:val="24"/>
        </w:rPr>
        <w:t>in</w:t>
      </w:r>
      <w:r>
        <w:rPr>
          <w:spacing w:val="-2"/>
          <w:sz w:val="24"/>
        </w:rPr>
        <w:t xml:space="preserve"> </w:t>
      </w:r>
      <w:r>
        <w:rPr>
          <w:sz w:val="24"/>
        </w:rPr>
        <w:t>verbal</w:t>
      </w:r>
      <w:r>
        <w:rPr>
          <w:spacing w:val="-5"/>
          <w:sz w:val="24"/>
        </w:rPr>
        <w:t xml:space="preserve"> </w:t>
      </w:r>
      <w:r>
        <w:rPr>
          <w:sz w:val="24"/>
        </w:rPr>
        <w:t>harassment</w:t>
      </w:r>
      <w:r>
        <w:rPr>
          <w:spacing w:val="-2"/>
          <w:sz w:val="24"/>
        </w:rPr>
        <w:t xml:space="preserve"> </w:t>
      </w:r>
      <w:r>
        <w:rPr>
          <w:sz w:val="24"/>
        </w:rPr>
        <w:t>of</w:t>
      </w:r>
      <w:r>
        <w:rPr>
          <w:spacing w:val="-2"/>
          <w:sz w:val="24"/>
        </w:rPr>
        <w:t xml:space="preserve"> </w:t>
      </w:r>
      <w:r>
        <w:rPr>
          <w:sz w:val="24"/>
        </w:rPr>
        <w:t>children,</w:t>
      </w:r>
      <w:r>
        <w:rPr>
          <w:spacing w:val="-2"/>
          <w:sz w:val="24"/>
        </w:rPr>
        <w:t xml:space="preserve"> </w:t>
      </w:r>
      <w:r>
        <w:rPr>
          <w:sz w:val="24"/>
        </w:rPr>
        <w:t>staff,</w:t>
      </w:r>
      <w:r>
        <w:rPr>
          <w:spacing w:val="-4"/>
          <w:sz w:val="24"/>
        </w:rPr>
        <w:t xml:space="preserve"> </w:t>
      </w:r>
      <w:r>
        <w:rPr>
          <w:sz w:val="24"/>
        </w:rPr>
        <w:t>or</w:t>
      </w:r>
      <w:r>
        <w:rPr>
          <w:spacing w:val="-3"/>
          <w:sz w:val="24"/>
        </w:rPr>
        <w:t xml:space="preserve"> </w:t>
      </w:r>
      <w:r>
        <w:rPr>
          <w:sz w:val="24"/>
        </w:rPr>
        <w:t>others</w:t>
      </w:r>
      <w:r>
        <w:rPr>
          <w:spacing w:val="-2"/>
          <w:sz w:val="24"/>
        </w:rPr>
        <w:t xml:space="preserve"> </w:t>
      </w:r>
      <w:r>
        <w:rPr>
          <w:sz w:val="24"/>
        </w:rPr>
        <w:t>in</w:t>
      </w:r>
      <w:r>
        <w:rPr>
          <w:spacing w:val="-3"/>
          <w:sz w:val="24"/>
        </w:rPr>
        <w:t xml:space="preserve"> </w:t>
      </w:r>
      <w:r>
        <w:rPr>
          <w:sz w:val="24"/>
        </w:rPr>
        <w:t xml:space="preserve">the </w:t>
      </w:r>
      <w:r>
        <w:rPr>
          <w:spacing w:val="-2"/>
          <w:sz w:val="24"/>
        </w:rPr>
        <w:t>program</w:t>
      </w:r>
    </w:p>
    <w:p w14:paraId="4F92602C" w14:textId="77777777" w:rsidR="005D4E6F" w:rsidRDefault="005D4E6F" w:rsidP="005D4E6F">
      <w:pPr>
        <w:pStyle w:val="BodyText"/>
        <w:spacing w:before="2"/>
      </w:pPr>
    </w:p>
    <w:p w14:paraId="3D805E0A" w14:textId="77777777" w:rsidR="005D4E6F" w:rsidRDefault="005D4E6F" w:rsidP="005D4E6F">
      <w:pPr>
        <w:pStyle w:val="ListParagraph"/>
        <w:numPr>
          <w:ilvl w:val="0"/>
          <w:numId w:val="1"/>
        </w:numPr>
        <w:tabs>
          <w:tab w:val="left" w:pos="1145"/>
        </w:tabs>
        <w:spacing w:before="1"/>
        <w:ind w:right="846" w:firstLine="0"/>
        <w:rPr>
          <w:sz w:val="24"/>
        </w:rPr>
      </w:pPr>
      <w:r>
        <w:rPr>
          <w:sz w:val="24"/>
        </w:rPr>
        <w:t>The</w:t>
      </w:r>
      <w:r>
        <w:rPr>
          <w:spacing w:val="-3"/>
          <w:sz w:val="24"/>
        </w:rPr>
        <w:t xml:space="preserve"> </w:t>
      </w:r>
      <w:r>
        <w:rPr>
          <w:sz w:val="24"/>
        </w:rPr>
        <w:t>family</w:t>
      </w:r>
      <w:r>
        <w:rPr>
          <w:spacing w:val="-4"/>
          <w:sz w:val="24"/>
        </w:rPr>
        <w:t xml:space="preserve"> </w:t>
      </w:r>
      <w:r>
        <w:rPr>
          <w:sz w:val="24"/>
        </w:rPr>
        <w:t>account</w:t>
      </w:r>
      <w:r>
        <w:rPr>
          <w:spacing w:val="-1"/>
          <w:sz w:val="24"/>
        </w:rPr>
        <w:t xml:space="preserve"> </w:t>
      </w:r>
      <w:r>
        <w:rPr>
          <w:sz w:val="24"/>
        </w:rPr>
        <w:t>is</w:t>
      </w:r>
      <w:r>
        <w:rPr>
          <w:spacing w:val="-4"/>
          <w:sz w:val="24"/>
        </w:rPr>
        <w:t xml:space="preserve"> </w:t>
      </w:r>
      <w:r>
        <w:rPr>
          <w:sz w:val="24"/>
        </w:rPr>
        <w:t>past</w:t>
      </w:r>
      <w:r>
        <w:rPr>
          <w:spacing w:val="-4"/>
          <w:sz w:val="24"/>
        </w:rPr>
        <w:t xml:space="preserve"> </w:t>
      </w:r>
      <w:r>
        <w:rPr>
          <w:sz w:val="24"/>
        </w:rPr>
        <w:t>due.</w:t>
      </w:r>
      <w:r>
        <w:rPr>
          <w:spacing w:val="-4"/>
          <w:sz w:val="24"/>
        </w:rPr>
        <w:t xml:space="preserve"> </w:t>
      </w:r>
      <w:r>
        <w:rPr>
          <w:sz w:val="24"/>
        </w:rPr>
        <w:t>The</w:t>
      </w:r>
      <w:r>
        <w:rPr>
          <w:spacing w:val="-1"/>
          <w:sz w:val="24"/>
        </w:rPr>
        <w:t xml:space="preserve"> </w:t>
      </w:r>
      <w:r>
        <w:rPr>
          <w:sz w:val="24"/>
        </w:rPr>
        <w:t>parent</w:t>
      </w:r>
      <w:r>
        <w:rPr>
          <w:spacing w:val="-6"/>
          <w:sz w:val="24"/>
        </w:rPr>
        <w:t xml:space="preserve"> </w:t>
      </w:r>
      <w:r>
        <w:rPr>
          <w:sz w:val="24"/>
        </w:rPr>
        <w:t>or</w:t>
      </w:r>
      <w:r>
        <w:rPr>
          <w:spacing w:val="-3"/>
          <w:sz w:val="24"/>
        </w:rPr>
        <w:t xml:space="preserve"> </w:t>
      </w:r>
      <w:r>
        <w:rPr>
          <w:sz w:val="24"/>
        </w:rPr>
        <w:t>guardian</w:t>
      </w:r>
      <w:r>
        <w:rPr>
          <w:spacing w:val="-3"/>
          <w:sz w:val="24"/>
        </w:rPr>
        <w:t xml:space="preserve"> </w:t>
      </w:r>
      <w:r>
        <w:rPr>
          <w:sz w:val="24"/>
        </w:rPr>
        <w:t>fails</w:t>
      </w:r>
      <w:r>
        <w:rPr>
          <w:spacing w:val="-2"/>
          <w:sz w:val="24"/>
        </w:rPr>
        <w:t xml:space="preserve"> </w:t>
      </w:r>
      <w:r>
        <w:rPr>
          <w:sz w:val="24"/>
        </w:rPr>
        <w:t>to</w:t>
      </w:r>
      <w:r>
        <w:rPr>
          <w:spacing w:val="-3"/>
          <w:sz w:val="24"/>
        </w:rPr>
        <w:t xml:space="preserve"> </w:t>
      </w:r>
      <w:r>
        <w:rPr>
          <w:sz w:val="24"/>
        </w:rPr>
        <w:t>abide</w:t>
      </w:r>
      <w:r>
        <w:rPr>
          <w:spacing w:val="-1"/>
          <w:sz w:val="24"/>
        </w:rPr>
        <w:t xml:space="preserve"> </w:t>
      </w:r>
      <w:r>
        <w:rPr>
          <w:sz w:val="24"/>
        </w:rPr>
        <w:t>by</w:t>
      </w:r>
      <w:r>
        <w:rPr>
          <w:spacing w:val="-4"/>
          <w:sz w:val="24"/>
        </w:rPr>
        <w:t xml:space="preserve"> </w:t>
      </w:r>
      <w:r>
        <w:rPr>
          <w:sz w:val="24"/>
        </w:rPr>
        <w:t>the</w:t>
      </w:r>
      <w:r>
        <w:rPr>
          <w:spacing w:val="-1"/>
          <w:sz w:val="24"/>
        </w:rPr>
        <w:t xml:space="preserve"> </w:t>
      </w:r>
      <w:r>
        <w:rPr>
          <w:sz w:val="24"/>
        </w:rPr>
        <w:t>terms</w:t>
      </w:r>
      <w:r>
        <w:rPr>
          <w:spacing w:val="-2"/>
          <w:sz w:val="24"/>
        </w:rPr>
        <w:t xml:space="preserve"> </w:t>
      </w:r>
      <w:r>
        <w:rPr>
          <w:sz w:val="24"/>
        </w:rPr>
        <w:t>of</w:t>
      </w:r>
      <w:r>
        <w:rPr>
          <w:spacing w:val="-1"/>
          <w:sz w:val="24"/>
        </w:rPr>
        <w:t xml:space="preserve"> </w:t>
      </w:r>
      <w:r>
        <w:rPr>
          <w:sz w:val="24"/>
        </w:rPr>
        <w:t>the enrollment, agreement, supporting documents, or subsequently issued written policies</w:t>
      </w:r>
    </w:p>
    <w:p w14:paraId="00A46840" w14:textId="77777777" w:rsidR="005D4E6F" w:rsidRDefault="005D4E6F" w:rsidP="005D4E6F">
      <w:pPr>
        <w:pStyle w:val="BodyText"/>
        <w:spacing w:before="4"/>
      </w:pPr>
    </w:p>
    <w:p w14:paraId="3E3FFEB8" w14:textId="77777777" w:rsidR="005D4E6F" w:rsidRDefault="005D4E6F" w:rsidP="005D4E6F">
      <w:pPr>
        <w:pStyle w:val="BodyText"/>
        <w:spacing w:before="1"/>
        <w:ind w:left="280" w:right="254"/>
      </w:pPr>
      <w:r>
        <w:t>We reserve the right to impose an immediate parent pick up, suspension or termination from the SACC program without a written warning if the safety of others is threatened or deliberate abuse of property</w:t>
      </w:r>
      <w:r>
        <w:rPr>
          <w:spacing w:val="-5"/>
        </w:rPr>
        <w:t xml:space="preserve"> </w:t>
      </w:r>
      <w:r>
        <w:t>occurs.</w:t>
      </w:r>
      <w:r>
        <w:rPr>
          <w:spacing w:val="-2"/>
        </w:rPr>
        <w:t xml:space="preserve"> </w:t>
      </w:r>
      <w:r>
        <w:t>If</w:t>
      </w:r>
      <w:r>
        <w:rPr>
          <w:spacing w:val="-3"/>
        </w:rPr>
        <w:t xml:space="preserve"> </w:t>
      </w:r>
      <w:r>
        <w:t>there</w:t>
      </w:r>
      <w:r>
        <w:rPr>
          <w:spacing w:val="-2"/>
        </w:rPr>
        <w:t xml:space="preserve"> </w:t>
      </w:r>
      <w:r>
        <w:t>is</w:t>
      </w:r>
      <w:r>
        <w:rPr>
          <w:spacing w:val="-3"/>
        </w:rPr>
        <w:t xml:space="preserve"> </w:t>
      </w:r>
      <w:r>
        <w:t>an</w:t>
      </w:r>
      <w:r>
        <w:rPr>
          <w:spacing w:val="-4"/>
        </w:rPr>
        <w:t xml:space="preserve"> </w:t>
      </w:r>
      <w:r>
        <w:t>out-of-school</w:t>
      </w:r>
      <w:r>
        <w:rPr>
          <w:spacing w:val="-3"/>
        </w:rPr>
        <w:t xml:space="preserve"> </w:t>
      </w:r>
      <w:r>
        <w:t>suspension,</w:t>
      </w:r>
      <w:r>
        <w:rPr>
          <w:spacing w:val="-5"/>
        </w:rPr>
        <w:t xml:space="preserve"> </w:t>
      </w:r>
      <w:r>
        <w:t>that</w:t>
      </w:r>
      <w:r>
        <w:rPr>
          <w:spacing w:val="-2"/>
        </w:rPr>
        <w:t xml:space="preserve"> </w:t>
      </w:r>
      <w:r>
        <w:t>suspension</w:t>
      </w:r>
      <w:r>
        <w:rPr>
          <w:spacing w:val="-2"/>
        </w:rPr>
        <w:t xml:space="preserve"> </w:t>
      </w:r>
      <w:r>
        <w:t>will</w:t>
      </w:r>
      <w:r>
        <w:rPr>
          <w:spacing w:val="-3"/>
        </w:rPr>
        <w:t xml:space="preserve"> </w:t>
      </w:r>
      <w:r>
        <w:t>also</w:t>
      </w:r>
      <w:r>
        <w:rPr>
          <w:spacing w:val="-2"/>
        </w:rPr>
        <w:t xml:space="preserve"> </w:t>
      </w:r>
      <w:r>
        <w:t>apply</w:t>
      </w:r>
      <w:r>
        <w:rPr>
          <w:spacing w:val="-5"/>
        </w:rPr>
        <w:t xml:space="preserve"> </w:t>
      </w:r>
      <w:r>
        <w:t>to</w:t>
      </w:r>
      <w:r>
        <w:rPr>
          <w:spacing w:val="-5"/>
        </w:rPr>
        <w:t xml:space="preserve"> </w:t>
      </w:r>
      <w:r>
        <w:t>the</w:t>
      </w:r>
      <w:r>
        <w:rPr>
          <w:spacing w:val="-2"/>
        </w:rPr>
        <w:t xml:space="preserve"> </w:t>
      </w:r>
      <w:r>
        <w:t>RRCC SACC Program. We do not give refunds or credits for children on suspension.</w:t>
      </w:r>
    </w:p>
    <w:p w14:paraId="381BBDC6" w14:textId="77777777" w:rsidR="005D4E6F" w:rsidRDefault="005D4E6F" w:rsidP="005D4E6F">
      <w:pPr>
        <w:pStyle w:val="BodyText"/>
        <w:spacing w:before="261"/>
      </w:pPr>
    </w:p>
    <w:p w14:paraId="1B4C2D93" w14:textId="77777777" w:rsidR="005D4E6F" w:rsidRDefault="005D4E6F" w:rsidP="005D4E6F">
      <w:pPr>
        <w:pStyle w:val="Heading2"/>
        <w:tabs>
          <w:tab w:val="left" w:pos="11168"/>
        </w:tabs>
        <w:spacing w:before="0"/>
      </w:pPr>
      <w:bookmarkStart w:id="67" w:name="_TOC_250001"/>
      <w:r>
        <w:rPr>
          <w:color w:val="000000"/>
          <w:spacing w:val="23"/>
          <w:shd w:val="clear" w:color="auto" w:fill="D9E1F3"/>
        </w:rPr>
        <w:t xml:space="preserve"> </w:t>
      </w:r>
      <w:r>
        <w:rPr>
          <w:color w:val="000000"/>
          <w:spacing w:val="11"/>
          <w:shd w:val="clear" w:color="auto" w:fill="D9E1F3"/>
        </w:rPr>
        <w:t>ABUSE</w:t>
      </w:r>
      <w:r>
        <w:rPr>
          <w:color w:val="000000"/>
          <w:spacing w:val="31"/>
          <w:shd w:val="clear" w:color="auto" w:fill="D9E1F3"/>
        </w:rPr>
        <w:t xml:space="preserve"> </w:t>
      </w:r>
      <w:r>
        <w:rPr>
          <w:color w:val="000000"/>
          <w:spacing w:val="9"/>
          <w:shd w:val="clear" w:color="auto" w:fill="D9E1F3"/>
        </w:rPr>
        <w:t>AND</w:t>
      </w:r>
      <w:r>
        <w:rPr>
          <w:color w:val="000000"/>
          <w:spacing w:val="33"/>
          <w:shd w:val="clear" w:color="auto" w:fill="D9E1F3"/>
        </w:rPr>
        <w:t xml:space="preserve"> </w:t>
      </w:r>
      <w:r>
        <w:rPr>
          <w:color w:val="000000"/>
          <w:spacing w:val="10"/>
          <w:shd w:val="clear" w:color="auto" w:fill="D9E1F3"/>
        </w:rPr>
        <w:t>NEGLECT</w:t>
      </w:r>
      <w:bookmarkEnd w:id="67"/>
      <w:r>
        <w:rPr>
          <w:color w:val="000000"/>
          <w:shd w:val="clear" w:color="auto" w:fill="D9E1F3"/>
        </w:rPr>
        <w:tab/>
      </w:r>
    </w:p>
    <w:p w14:paraId="547D0F4E" w14:textId="77777777" w:rsidR="005D4E6F" w:rsidRDefault="005D4E6F" w:rsidP="005D4E6F">
      <w:pPr>
        <w:pStyle w:val="BodyText"/>
        <w:spacing w:before="63"/>
      </w:pPr>
    </w:p>
    <w:p w14:paraId="5CC1184C" w14:textId="77777777" w:rsidR="005D4E6F" w:rsidRDefault="005D4E6F" w:rsidP="005D4E6F">
      <w:pPr>
        <w:pStyle w:val="BodyText"/>
        <w:ind w:left="280" w:right="202"/>
      </w:pPr>
      <w:r>
        <w:t>RRCC</w:t>
      </w:r>
      <w:r>
        <w:rPr>
          <w:spacing w:val="-2"/>
        </w:rPr>
        <w:t xml:space="preserve"> </w:t>
      </w:r>
      <w:r>
        <w:t>SACC</w:t>
      </w:r>
      <w:r>
        <w:rPr>
          <w:spacing w:val="-2"/>
        </w:rPr>
        <w:t xml:space="preserve"> </w:t>
      </w:r>
      <w:r>
        <w:t>is</w:t>
      </w:r>
      <w:r>
        <w:rPr>
          <w:spacing w:val="-2"/>
        </w:rPr>
        <w:t xml:space="preserve"> </w:t>
      </w:r>
      <w:r>
        <w:t>required</w:t>
      </w:r>
      <w:r>
        <w:rPr>
          <w:spacing w:val="-1"/>
        </w:rPr>
        <w:t xml:space="preserve"> </w:t>
      </w:r>
      <w:r>
        <w:t>by</w:t>
      </w:r>
      <w:r>
        <w:rPr>
          <w:spacing w:val="-4"/>
        </w:rPr>
        <w:t xml:space="preserve"> </w:t>
      </w:r>
      <w:r>
        <w:t>law</w:t>
      </w:r>
      <w:r>
        <w:rPr>
          <w:spacing w:val="-5"/>
        </w:rPr>
        <w:t xml:space="preserve"> </w:t>
      </w:r>
      <w:r>
        <w:t>to</w:t>
      </w:r>
      <w:r>
        <w:rPr>
          <w:spacing w:val="-1"/>
        </w:rPr>
        <w:t xml:space="preserve"> </w:t>
      </w:r>
      <w:r>
        <w:t>report</w:t>
      </w:r>
      <w:r>
        <w:rPr>
          <w:spacing w:val="-4"/>
        </w:rPr>
        <w:t xml:space="preserve"> </w:t>
      </w:r>
      <w:r>
        <w:t>any</w:t>
      </w:r>
      <w:r>
        <w:rPr>
          <w:spacing w:val="-4"/>
        </w:rPr>
        <w:t xml:space="preserve"> </w:t>
      </w:r>
      <w:r>
        <w:t>signs</w:t>
      </w:r>
      <w:r>
        <w:rPr>
          <w:spacing w:val="-2"/>
        </w:rPr>
        <w:t xml:space="preserve"> </w:t>
      </w:r>
      <w:r>
        <w:t>of neglect</w:t>
      </w:r>
      <w:r>
        <w:rPr>
          <w:spacing w:val="-1"/>
        </w:rPr>
        <w:t xml:space="preserve"> </w:t>
      </w:r>
      <w:r>
        <w:t>or</w:t>
      </w:r>
      <w:r>
        <w:rPr>
          <w:spacing w:val="-3"/>
        </w:rPr>
        <w:t xml:space="preserve"> </w:t>
      </w:r>
      <w:r>
        <w:t>abuse</w:t>
      </w:r>
      <w:r>
        <w:rPr>
          <w:spacing w:val="-1"/>
        </w:rPr>
        <w:t xml:space="preserve"> </w:t>
      </w:r>
      <w:r>
        <w:t>of</w:t>
      </w:r>
      <w:r>
        <w:rPr>
          <w:spacing w:val="-1"/>
        </w:rPr>
        <w:t xml:space="preserve"> </w:t>
      </w:r>
      <w:r>
        <w:t>children</w:t>
      </w:r>
      <w:r>
        <w:rPr>
          <w:spacing w:val="-1"/>
        </w:rPr>
        <w:t xml:space="preserve"> </w:t>
      </w:r>
      <w:r>
        <w:t>in</w:t>
      </w:r>
      <w:r>
        <w:rPr>
          <w:spacing w:val="-3"/>
        </w:rPr>
        <w:t xml:space="preserve"> </w:t>
      </w:r>
      <w:r>
        <w:t>our</w:t>
      </w:r>
      <w:r>
        <w:rPr>
          <w:spacing w:val="-3"/>
        </w:rPr>
        <w:t xml:space="preserve"> </w:t>
      </w:r>
      <w:r>
        <w:t>care</w:t>
      </w:r>
      <w:r>
        <w:rPr>
          <w:spacing w:val="-1"/>
        </w:rPr>
        <w:t xml:space="preserve"> </w:t>
      </w:r>
      <w:r>
        <w:t>and</w:t>
      </w:r>
      <w:r>
        <w:rPr>
          <w:spacing w:val="-1"/>
        </w:rPr>
        <w:t xml:space="preserve"> </w:t>
      </w:r>
      <w:r>
        <w:t>will do so promptly. As childcare professionals we are responsible and can be fined for failing to report signs of abuse or neglect. RRCC SACC staff will not discuss any suspicions of abuse or neglect with family members. Nor will we inform families if a call has been made.</w:t>
      </w:r>
    </w:p>
    <w:p w14:paraId="76CE0A33" w14:textId="77777777" w:rsidR="005D4E6F" w:rsidRDefault="005D4E6F" w:rsidP="005D4E6F">
      <w:pPr>
        <w:pStyle w:val="BodyText"/>
        <w:spacing w:before="2"/>
      </w:pPr>
    </w:p>
    <w:p w14:paraId="596A4AA0" w14:textId="45F20BC9" w:rsidR="005D4E6F" w:rsidRDefault="005D4E6F" w:rsidP="005D4E6F">
      <w:pPr>
        <w:pStyle w:val="BodyText"/>
        <w:ind w:left="280" w:right="254"/>
      </w:pPr>
      <w:r>
        <w:t>If</w:t>
      </w:r>
      <w:r>
        <w:rPr>
          <w:spacing w:val="-1"/>
        </w:rPr>
        <w:t xml:space="preserve"> </w:t>
      </w:r>
      <w:r>
        <w:t>you</w:t>
      </w:r>
      <w:r>
        <w:rPr>
          <w:spacing w:val="-1"/>
        </w:rPr>
        <w:t xml:space="preserve"> </w:t>
      </w:r>
      <w:r>
        <w:t>suspect</w:t>
      </w:r>
      <w:r>
        <w:rPr>
          <w:spacing w:val="-4"/>
        </w:rPr>
        <w:t xml:space="preserve"> </w:t>
      </w:r>
      <w:r>
        <w:t>a</w:t>
      </w:r>
      <w:r>
        <w:rPr>
          <w:spacing w:val="-1"/>
        </w:rPr>
        <w:t xml:space="preserve"> </w:t>
      </w:r>
      <w:r>
        <w:t>childcare</w:t>
      </w:r>
      <w:r>
        <w:rPr>
          <w:spacing w:val="-1"/>
        </w:rPr>
        <w:t xml:space="preserve"> </w:t>
      </w:r>
      <w:r>
        <w:t>provider</w:t>
      </w:r>
      <w:r>
        <w:rPr>
          <w:spacing w:val="-3"/>
        </w:rPr>
        <w:t xml:space="preserve"> </w:t>
      </w:r>
      <w:r>
        <w:t>is</w:t>
      </w:r>
      <w:r>
        <w:rPr>
          <w:spacing w:val="-2"/>
        </w:rPr>
        <w:t xml:space="preserve"> </w:t>
      </w:r>
      <w:r>
        <w:t>being</w:t>
      </w:r>
      <w:r>
        <w:rPr>
          <w:spacing w:val="-3"/>
        </w:rPr>
        <w:t xml:space="preserve"> </w:t>
      </w:r>
      <w:r>
        <w:t>negligent</w:t>
      </w:r>
      <w:r>
        <w:rPr>
          <w:spacing w:val="-1"/>
        </w:rPr>
        <w:t xml:space="preserve"> </w:t>
      </w:r>
      <w:r>
        <w:t>or</w:t>
      </w:r>
      <w:r>
        <w:rPr>
          <w:spacing w:val="-3"/>
        </w:rPr>
        <w:t xml:space="preserve"> </w:t>
      </w:r>
      <w:r>
        <w:t>abusing</w:t>
      </w:r>
      <w:r>
        <w:rPr>
          <w:spacing w:val="-3"/>
        </w:rPr>
        <w:t xml:space="preserve"> </w:t>
      </w:r>
      <w:r>
        <w:t>a</w:t>
      </w:r>
      <w:r>
        <w:rPr>
          <w:spacing w:val="-3"/>
        </w:rPr>
        <w:t xml:space="preserve"> </w:t>
      </w:r>
      <w:r>
        <w:t>child,</w:t>
      </w:r>
      <w:r>
        <w:rPr>
          <w:spacing w:val="-1"/>
        </w:rPr>
        <w:t xml:space="preserve"> </w:t>
      </w:r>
      <w:r>
        <w:t>please</w:t>
      </w:r>
      <w:r>
        <w:rPr>
          <w:spacing w:val="-3"/>
        </w:rPr>
        <w:t xml:space="preserve"> </w:t>
      </w:r>
      <w:r>
        <w:t>notify</w:t>
      </w:r>
      <w:r>
        <w:rPr>
          <w:spacing w:val="-4"/>
        </w:rPr>
        <w:t xml:space="preserve"> </w:t>
      </w:r>
      <w:r>
        <w:t>the</w:t>
      </w:r>
      <w:r>
        <w:rPr>
          <w:spacing w:val="-6"/>
        </w:rPr>
        <w:t xml:space="preserve"> </w:t>
      </w:r>
      <w:r>
        <w:t xml:space="preserve">Department of Human Services. You are not responsible </w:t>
      </w:r>
      <w:r w:rsidR="00572358">
        <w:t>for notifying</w:t>
      </w:r>
      <w:r>
        <w:t xml:space="preserve"> staff or the direct supervisor.</w:t>
      </w:r>
    </w:p>
    <w:p w14:paraId="5DBDBEF4" w14:textId="77777777" w:rsidR="005D4E6F" w:rsidRDefault="005D4E6F" w:rsidP="005D4E6F">
      <w:pPr>
        <w:pStyle w:val="BodyText"/>
        <w:spacing w:before="5"/>
      </w:pPr>
    </w:p>
    <w:p w14:paraId="535386E2" w14:textId="77777777" w:rsidR="005D4E6F" w:rsidRDefault="005D4E6F" w:rsidP="005D4E6F">
      <w:pPr>
        <w:pStyle w:val="BodyText"/>
        <w:ind w:left="280"/>
      </w:pPr>
      <w:r>
        <w:t>Jefferson</w:t>
      </w:r>
      <w:r>
        <w:rPr>
          <w:spacing w:val="-5"/>
        </w:rPr>
        <w:t xml:space="preserve"> </w:t>
      </w:r>
      <w:r>
        <w:t>County</w:t>
      </w:r>
      <w:r>
        <w:rPr>
          <w:spacing w:val="-6"/>
        </w:rPr>
        <w:t xml:space="preserve"> </w:t>
      </w:r>
      <w:r>
        <w:t>Abuse</w:t>
      </w:r>
      <w:r>
        <w:rPr>
          <w:spacing w:val="-3"/>
        </w:rPr>
        <w:t xml:space="preserve"> </w:t>
      </w:r>
      <w:r>
        <w:t>Hotline</w:t>
      </w:r>
      <w:r>
        <w:rPr>
          <w:spacing w:val="-5"/>
        </w:rPr>
        <w:t xml:space="preserve"> </w:t>
      </w:r>
      <w:r>
        <w:t>303-271-HELP</w:t>
      </w:r>
      <w:r>
        <w:rPr>
          <w:spacing w:val="-2"/>
        </w:rPr>
        <w:t xml:space="preserve"> (4351)</w:t>
      </w:r>
    </w:p>
    <w:p w14:paraId="466A69B0" w14:textId="77777777" w:rsidR="005D4E6F" w:rsidRDefault="005D4E6F" w:rsidP="005D4E6F">
      <w:pPr>
        <w:pStyle w:val="BodyText"/>
        <w:spacing w:before="5"/>
      </w:pPr>
    </w:p>
    <w:p w14:paraId="7B6559C1" w14:textId="77777777" w:rsidR="005D4E6F" w:rsidRDefault="005D4E6F" w:rsidP="005D4E6F">
      <w:pPr>
        <w:pStyle w:val="BodyText"/>
        <w:spacing w:line="412" w:lineRule="auto"/>
        <w:ind w:left="280" w:right="1250"/>
      </w:pPr>
      <w:r>
        <w:rPr>
          <w:w w:val="105"/>
        </w:rPr>
        <w:t>To</w:t>
      </w:r>
      <w:r>
        <w:rPr>
          <w:spacing w:val="-18"/>
          <w:w w:val="105"/>
        </w:rPr>
        <w:t xml:space="preserve"> </w:t>
      </w:r>
      <w:r>
        <w:rPr>
          <w:w w:val="105"/>
        </w:rPr>
        <w:t>report</w:t>
      </w:r>
      <w:r>
        <w:rPr>
          <w:spacing w:val="-16"/>
          <w:w w:val="105"/>
        </w:rPr>
        <w:t xml:space="preserve"> </w:t>
      </w:r>
      <w:r>
        <w:rPr>
          <w:w w:val="105"/>
        </w:rPr>
        <w:t>abuse</w:t>
      </w:r>
      <w:r>
        <w:rPr>
          <w:spacing w:val="-12"/>
          <w:w w:val="105"/>
        </w:rPr>
        <w:t xml:space="preserve"> </w:t>
      </w:r>
      <w:r>
        <w:rPr>
          <w:w w:val="105"/>
        </w:rPr>
        <w:t>or neglect,</w:t>
      </w:r>
      <w:r>
        <w:rPr>
          <w:spacing w:val="-8"/>
          <w:w w:val="105"/>
        </w:rPr>
        <w:t xml:space="preserve"> </w:t>
      </w:r>
      <w:r>
        <w:rPr>
          <w:w w:val="105"/>
        </w:rPr>
        <w:t>call</w:t>
      </w:r>
      <w:r>
        <w:rPr>
          <w:spacing w:val="-31"/>
          <w:w w:val="105"/>
        </w:rPr>
        <w:t xml:space="preserve"> </w:t>
      </w:r>
      <w:r>
        <w:rPr>
          <w:w w:val="105"/>
        </w:rPr>
        <w:t>Jefferson</w:t>
      </w:r>
      <w:r>
        <w:rPr>
          <w:spacing w:val="-2"/>
          <w:w w:val="105"/>
        </w:rPr>
        <w:t xml:space="preserve"> </w:t>
      </w:r>
      <w:r>
        <w:rPr>
          <w:w w:val="105"/>
        </w:rPr>
        <w:t>County</w:t>
      </w:r>
      <w:r>
        <w:rPr>
          <w:spacing w:val="-6"/>
          <w:w w:val="105"/>
        </w:rPr>
        <w:t xml:space="preserve"> </w:t>
      </w:r>
      <w:r>
        <w:rPr>
          <w:w w:val="105"/>
        </w:rPr>
        <w:t>Social</w:t>
      </w:r>
      <w:r>
        <w:rPr>
          <w:spacing w:val="-6"/>
          <w:w w:val="105"/>
        </w:rPr>
        <w:t xml:space="preserve"> </w:t>
      </w:r>
      <w:r>
        <w:rPr>
          <w:w w:val="105"/>
        </w:rPr>
        <w:t>Services</w:t>
      </w:r>
      <w:r>
        <w:rPr>
          <w:spacing w:val="-4"/>
          <w:w w:val="105"/>
        </w:rPr>
        <w:t xml:space="preserve"> </w:t>
      </w:r>
      <w:r>
        <w:rPr>
          <w:w w:val="105"/>
        </w:rPr>
        <w:t>at</w:t>
      </w:r>
      <w:r>
        <w:rPr>
          <w:spacing w:val="-33"/>
          <w:w w:val="105"/>
        </w:rPr>
        <w:t xml:space="preserve"> </w:t>
      </w:r>
      <w:r>
        <w:rPr>
          <w:w w:val="105"/>
        </w:rPr>
        <w:t>l-844-264-5437. Child Care Licensing and Administration Division</w:t>
      </w:r>
      <w:r>
        <w:rPr>
          <w:spacing w:val="-21"/>
          <w:w w:val="105"/>
        </w:rPr>
        <w:t xml:space="preserve"> </w:t>
      </w:r>
      <w:r>
        <w:rPr>
          <w:w w:val="105"/>
        </w:rPr>
        <w:t>of</w:t>
      </w:r>
      <w:r>
        <w:rPr>
          <w:spacing w:val="-30"/>
          <w:w w:val="105"/>
        </w:rPr>
        <w:t xml:space="preserve"> </w:t>
      </w:r>
      <w:r>
        <w:rPr>
          <w:w w:val="105"/>
        </w:rPr>
        <w:t>Early</w:t>
      </w:r>
      <w:r>
        <w:rPr>
          <w:spacing w:val="-28"/>
          <w:w w:val="105"/>
        </w:rPr>
        <w:t xml:space="preserve"> </w:t>
      </w:r>
      <w:r>
        <w:rPr>
          <w:w w:val="105"/>
        </w:rPr>
        <w:t>Care</w:t>
      </w:r>
      <w:r>
        <w:rPr>
          <w:spacing w:val="-34"/>
          <w:w w:val="105"/>
        </w:rPr>
        <w:t xml:space="preserve"> </w:t>
      </w:r>
      <w:r>
        <w:rPr>
          <w:w w:val="105"/>
        </w:rPr>
        <w:t>and</w:t>
      </w:r>
      <w:r>
        <w:rPr>
          <w:spacing w:val="-28"/>
          <w:w w:val="105"/>
        </w:rPr>
        <w:t xml:space="preserve"> </w:t>
      </w:r>
      <w:r>
        <w:rPr>
          <w:w w:val="105"/>
        </w:rPr>
        <w:t>Learning,</w:t>
      </w:r>
      <w:r>
        <w:rPr>
          <w:spacing w:val="-21"/>
          <w:w w:val="105"/>
        </w:rPr>
        <w:t xml:space="preserve"> </w:t>
      </w:r>
      <w:r>
        <w:rPr>
          <w:w w:val="105"/>
        </w:rPr>
        <w:t>CDHS 1575 Sherman Street,</w:t>
      </w:r>
      <w:r>
        <w:rPr>
          <w:spacing w:val="-2"/>
          <w:w w:val="105"/>
        </w:rPr>
        <w:t xml:space="preserve"> </w:t>
      </w:r>
      <w:r>
        <w:rPr>
          <w:w w:val="105"/>
        </w:rPr>
        <w:t>1st Floor Denver, CO 75203</w:t>
      </w:r>
    </w:p>
    <w:p w14:paraId="7A3132A0" w14:textId="77777777" w:rsidR="005D4E6F" w:rsidRDefault="005D4E6F" w:rsidP="005D4E6F">
      <w:pPr>
        <w:pStyle w:val="BodyText"/>
        <w:spacing w:before="4"/>
        <w:ind w:left="392"/>
      </w:pPr>
      <w:r>
        <w:rPr>
          <w:w w:val="110"/>
        </w:rPr>
        <w:t>Phone:</w:t>
      </w:r>
      <w:r>
        <w:rPr>
          <w:spacing w:val="-11"/>
          <w:w w:val="110"/>
        </w:rPr>
        <w:t xml:space="preserve"> </w:t>
      </w:r>
      <w:r>
        <w:rPr>
          <w:w w:val="110"/>
        </w:rPr>
        <w:t>l-750-799-5876</w:t>
      </w:r>
      <w:r>
        <w:rPr>
          <w:spacing w:val="-8"/>
          <w:w w:val="110"/>
        </w:rPr>
        <w:t xml:space="preserve"> </w:t>
      </w:r>
      <w:r>
        <w:rPr>
          <w:w w:val="110"/>
        </w:rPr>
        <w:t>or</w:t>
      </w:r>
      <w:r>
        <w:rPr>
          <w:spacing w:val="-10"/>
          <w:w w:val="110"/>
        </w:rPr>
        <w:t xml:space="preserve"> </w:t>
      </w:r>
      <w:r>
        <w:rPr>
          <w:w w:val="110"/>
        </w:rPr>
        <w:t>303-866-</w:t>
      </w:r>
      <w:r>
        <w:rPr>
          <w:spacing w:val="-4"/>
          <w:w w:val="110"/>
        </w:rPr>
        <w:t>5948</w:t>
      </w:r>
    </w:p>
    <w:p w14:paraId="4C702B85" w14:textId="77777777" w:rsidR="005D4E6F" w:rsidRDefault="005D4E6F" w:rsidP="005D4E6F">
      <w:pPr>
        <w:pStyle w:val="BodyText"/>
        <w:spacing w:before="199"/>
        <w:ind w:left="392"/>
      </w:pPr>
      <w:hyperlink r:id="rId42">
        <w:r>
          <w:rPr>
            <w:color w:val="0561C1"/>
            <w:w w:val="105"/>
            <w:u w:val="thick" w:color="0561C1"/>
          </w:rPr>
          <w:t>cdhs</w:t>
        </w:r>
        <w:r>
          <w:rPr>
            <w:color w:val="0561C1"/>
            <w:spacing w:val="-5"/>
            <w:w w:val="105"/>
            <w:u w:val="thick" w:color="0561C1"/>
          </w:rPr>
          <w:t xml:space="preserve"> </w:t>
        </w:r>
        <w:r>
          <w:rPr>
            <w:color w:val="0561C1"/>
            <w:w w:val="105"/>
            <w:u w:val="thick" w:color="0561C1"/>
          </w:rPr>
          <w:t>oec</w:t>
        </w:r>
        <w:r>
          <w:rPr>
            <w:color w:val="0561C1"/>
            <w:spacing w:val="56"/>
            <w:w w:val="105"/>
            <w:u w:val="thick" w:color="0561C1"/>
          </w:rPr>
          <w:t xml:space="preserve"> </w:t>
        </w:r>
        <w:r>
          <w:rPr>
            <w:color w:val="0561C1"/>
            <w:spacing w:val="-2"/>
            <w:w w:val="105"/>
            <w:u w:val="thick" w:color="0561C1"/>
          </w:rPr>
          <w:t>communications@state.co.us</w:t>
        </w:r>
      </w:hyperlink>
    </w:p>
    <w:p w14:paraId="06426FDA" w14:textId="23A45365" w:rsidR="005D4E6F" w:rsidRDefault="002B6875" w:rsidP="005D4E6F">
      <w:pPr>
        <w:pStyle w:val="BodyText"/>
        <w:spacing w:before="48"/>
        <w:rPr>
          <w:sz w:val="20"/>
        </w:rPr>
      </w:pPr>
      <w:r>
        <w:rPr>
          <w:noProof/>
        </w:rPr>
        <mc:AlternateContent>
          <mc:Choice Requires="wps">
            <w:drawing>
              <wp:anchor distT="0" distB="0" distL="0" distR="0" simplePos="0" relativeHeight="251658254" behindDoc="1" locked="0" layoutInCell="1" allowOverlap="1" wp14:anchorId="71D2E54C" wp14:editId="761BCD6A">
                <wp:simplePos x="0" y="0"/>
                <wp:positionH relativeFrom="page">
                  <wp:posOffset>438785</wp:posOffset>
                </wp:positionH>
                <wp:positionV relativeFrom="paragraph">
                  <wp:posOffset>191770</wp:posOffset>
                </wp:positionV>
                <wp:extent cx="6894830" cy="9525"/>
                <wp:effectExtent l="0" t="0" r="0" b="0"/>
                <wp:wrapTopAndBottom/>
                <wp:docPr id="73927596"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9525"/>
                        </a:xfrm>
                        <a:custGeom>
                          <a:avLst/>
                          <a:gdLst/>
                          <a:ahLst/>
                          <a:cxnLst/>
                          <a:rect l="l" t="t" r="r" b="b"/>
                          <a:pathLst>
                            <a:path w="6894830" h="9525">
                              <a:moveTo>
                                <a:pt x="6894576" y="0"/>
                              </a:moveTo>
                              <a:lnTo>
                                <a:pt x="0" y="0"/>
                              </a:lnTo>
                              <a:lnTo>
                                <a:pt x="0" y="9143"/>
                              </a:lnTo>
                              <a:lnTo>
                                <a:pt x="6894576" y="9143"/>
                              </a:lnTo>
                              <a:lnTo>
                                <a:pt x="6894576" y="0"/>
                              </a:lnTo>
                              <a:close/>
                            </a:path>
                          </a:pathLst>
                        </a:custGeom>
                        <a:solidFill>
                          <a:srgbClr val="4471C4"/>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A4A48A6" id="Freeform: Shape 5" o:spid="_x0000_s1026" style="position:absolute;margin-left:34.55pt;margin-top:15.1pt;width:542.9pt;height:.75pt;z-index:-25165822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8948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" path="m6894576,l,,,9143r6894576,l6894576,xe" fillcolor="#4471c4" stroked="f">
                <v:path arrowok="t"/>
                <w10:wrap type="topAndBottom" anchorx="page"/>
              </v:shape>
            </w:pict>
          </mc:Fallback>
        </mc:AlternateContent>
      </w:r>
    </w:p>
    <w:p w14:paraId="3DC9AC34" w14:textId="77777777" w:rsidR="005D4E6F" w:rsidRDefault="005D4E6F" w:rsidP="005D4E6F">
      <w:pPr>
        <w:pStyle w:val="Heading2"/>
        <w:ind w:left="280"/>
      </w:pPr>
      <w:bookmarkStart w:id="68" w:name="_TOC_250000"/>
      <w:r>
        <w:rPr>
          <w:color w:val="1F3762"/>
          <w:spacing w:val="13"/>
        </w:rPr>
        <w:t>RESPONSIBILITY</w:t>
      </w:r>
      <w:r>
        <w:rPr>
          <w:color w:val="1F3762"/>
          <w:spacing w:val="31"/>
        </w:rPr>
        <w:t xml:space="preserve"> </w:t>
      </w:r>
      <w:r>
        <w:rPr>
          <w:color w:val="1F3762"/>
        </w:rPr>
        <w:t>TO</w:t>
      </w:r>
      <w:r>
        <w:rPr>
          <w:color w:val="1F3762"/>
          <w:spacing w:val="36"/>
        </w:rPr>
        <w:t xml:space="preserve"> </w:t>
      </w:r>
      <w:r>
        <w:rPr>
          <w:color w:val="1F3762"/>
          <w:spacing w:val="11"/>
        </w:rPr>
        <w:t>NOTIFY</w:t>
      </w:r>
      <w:r>
        <w:rPr>
          <w:color w:val="1F3762"/>
          <w:spacing w:val="37"/>
        </w:rPr>
        <w:t xml:space="preserve"> </w:t>
      </w:r>
      <w:r>
        <w:rPr>
          <w:color w:val="1F3762"/>
          <w:spacing w:val="12"/>
        </w:rPr>
        <w:t>FAMILIES</w:t>
      </w:r>
      <w:r>
        <w:rPr>
          <w:color w:val="1F3762"/>
          <w:spacing w:val="31"/>
        </w:rPr>
        <w:t xml:space="preserve"> </w:t>
      </w:r>
      <w:r>
        <w:rPr>
          <w:color w:val="1F3762"/>
          <w:spacing w:val="12"/>
        </w:rPr>
        <w:t>WHEN</w:t>
      </w:r>
      <w:r>
        <w:rPr>
          <w:color w:val="1F3762"/>
          <w:spacing w:val="35"/>
        </w:rPr>
        <w:t xml:space="preserve"> </w:t>
      </w:r>
      <w:r>
        <w:rPr>
          <w:color w:val="1F3762"/>
          <w:spacing w:val="12"/>
        </w:rPr>
        <w:t>PROGRAM</w:t>
      </w:r>
      <w:r>
        <w:rPr>
          <w:color w:val="1F3762"/>
          <w:spacing w:val="34"/>
        </w:rPr>
        <w:t xml:space="preserve"> </w:t>
      </w:r>
      <w:r>
        <w:rPr>
          <w:color w:val="1F3762"/>
        </w:rPr>
        <w:t>NO</w:t>
      </w:r>
      <w:r>
        <w:rPr>
          <w:color w:val="1F3762"/>
          <w:spacing w:val="36"/>
        </w:rPr>
        <w:t xml:space="preserve"> </w:t>
      </w:r>
      <w:r>
        <w:rPr>
          <w:color w:val="1F3762"/>
          <w:spacing w:val="12"/>
        </w:rPr>
        <w:t>LONGER</w:t>
      </w:r>
      <w:r>
        <w:rPr>
          <w:color w:val="1F3762"/>
          <w:spacing w:val="35"/>
        </w:rPr>
        <w:t xml:space="preserve"> </w:t>
      </w:r>
      <w:bookmarkEnd w:id="68"/>
      <w:r>
        <w:rPr>
          <w:color w:val="1F3762"/>
          <w:spacing w:val="10"/>
        </w:rPr>
        <w:t>OFFERED</w:t>
      </w:r>
    </w:p>
    <w:p w14:paraId="7CE00E98" w14:textId="77777777" w:rsidR="005D4E6F" w:rsidRDefault="005D4E6F" w:rsidP="005D4E6F">
      <w:pPr>
        <w:pStyle w:val="BodyText"/>
        <w:spacing w:before="4"/>
      </w:pPr>
    </w:p>
    <w:p w14:paraId="3A9CD6E7" w14:textId="5EB52750" w:rsidR="005D4E6F" w:rsidRDefault="005D4E6F" w:rsidP="005D4E6F">
      <w:pPr>
        <w:pStyle w:val="BodyText"/>
        <w:ind w:left="280" w:right="254"/>
      </w:pPr>
      <w:r>
        <w:t>If RRCC SACC cancels services at a program each family will be given 30 days’</w:t>
      </w:r>
      <w:r>
        <w:rPr>
          <w:spacing w:val="-2"/>
        </w:rPr>
        <w:t xml:space="preserve"> </w:t>
      </w:r>
      <w:r>
        <w:t>notice.</w:t>
      </w:r>
      <w:r>
        <w:rPr>
          <w:spacing w:val="-4"/>
        </w:rPr>
        <w:t xml:space="preserve"> </w:t>
      </w:r>
      <w:r>
        <w:t>The</w:t>
      </w:r>
      <w:r>
        <w:rPr>
          <w:spacing w:val="-3"/>
        </w:rPr>
        <w:t xml:space="preserve"> </w:t>
      </w:r>
      <w:r>
        <w:t>families</w:t>
      </w:r>
      <w:r>
        <w:rPr>
          <w:spacing w:val="-2"/>
        </w:rPr>
        <w:t xml:space="preserve"> </w:t>
      </w:r>
      <w:r>
        <w:t>will</w:t>
      </w:r>
      <w:r>
        <w:rPr>
          <w:spacing w:val="-2"/>
        </w:rPr>
        <w:t xml:space="preserve"> </w:t>
      </w:r>
      <w:r>
        <w:t>be</w:t>
      </w:r>
      <w:r>
        <w:rPr>
          <w:spacing w:val="-1"/>
        </w:rPr>
        <w:t xml:space="preserve"> </w:t>
      </w:r>
      <w:r>
        <w:t>notified</w:t>
      </w:r>
      <w:r>
        <w:rPr>
          <w:spacing w:val="-3"/>
        </w:rPr>
        <w:t xml:space="preserve"> </w:t>
      </w:r>
      <w:r>
        <w:t>by</w:t>
      </w:r>
      <w:r>
        <w:rPr>
          <w:spacing w:val="-4"/>
        </w:rPr>
        <w:t xml:space="preserve"> </w:t>
      </w:r>
      <w:r>
        <w:t>email</w:t>
      </w:r>
      <w:r>
        <w:rPr>
          <w:spacing w:val="-2"/>
        </w:rPr>
        <w:t xml:space="preserve"> </w:t>
      </w:r>
      <w:r>
        <w:t>and</w:t>
      </w:r>
      <w:r>
        <w:rPr>
          <w:spacing w:val="-1"/>
        </w:rPr>
        <w:t xml:space="preserve"> </w:t>
      </w:r>
      <w:r>
        <w:t>confirmed</w:t>
      </w:r>
      <w:r>
        <w:rPr>
          <w:spacing w:val="-1"/>
        </w:rPr>
        <w:t xml:space="preserve"> </w:t>
      </w:r>
      <w:r>
        <w:t>with</w:t>
      </w:r>
      <w:r>
        <w:rPr>
          <w:spacing w:val="-1"/>
        </w:rPr>
        <w:t xml:space="preserve"> </w:t>
      </w:r>
      <w:r>
        <w:t>a</w:t>
      </w:r>
      <w:r>
        <w:rPr>
          <w:spacing w:val="-1"/>
        </w:rPr>
        <w:t xml:space="preserve"> </w:t>
      </w:r>
      <w:r>
        <w:t>letter</w:t>
      </w:r>
      <w:r>
        <w:rPr>
          <w:spacing w:val="-3"/>
        </w:rPr>
        <w:t xml:space="preserve"> </w:t>
      </w:r>
      <w:r>
        <w:t>posted</w:t>
      </w:r>
      <w:r>
        <w:rPr>
          <w:spacing w:val="-1"/>
        </w:rPr>
        <w:t xml:space="preserve"> </w:t>
      </w:r>
      <w:r>
        <w:t>at</w:t>
      </w:r>
      <w:r>
        <w:rPr>
          <w:spacing w:val="-1"/>
        </w:rPr>
        <w:t xml:space="preserve"> </w:t>
      </w:r>
      <w:r>
        <w:t>the</w:t>
      </w:r>
      <w:r>
        <w:rPr>
          <w:spacing w:val="-4"/>
        </w:rPr>
        <w:t xml:space="preserve"> </w:t>
      </w:r>
      <w:r>
        <w:t>site</w:t>
      </w:r>
      <w:r>
        <w:rPr>
          <w:spacing w:val="-1"/>
        </w:rPr>
        <w:t xml:space="preserve"> </w:t>
      </w:r>
      <w:r>
        <w:t>on</w:t>
      </w:r>
      <w:r>
        <w:rPr>
          <w:spacing w:val="-3"/>
        </w:rPr>
        <w:t xml:space="preserve"> </w:t>
      </w:r>
      <w:r>
        <w:t>the last day of service.</w:t>
      </w:r>
    </w:p>
    <w:p w14:paraId="2DED3529" w14:textId="77777777" w:rsidR="00417673" w:rsidRDefault="00417673">
      <w:r>
        <w:br w:type="page"/>
      </w:r>
    </w:p>
    <w:p w14:paraId="001D2630" w14:textId="77777777" w:rsidR="005D4E6F" w:rsidRDefault="005D4E6F" w:rsidP="005D4E6F">
      <w:pPr>
        <w:spacing w:before="80"/>
        <w:ind w:left="280" w:right="254" w:hanging="1"/>
        <w:rPr>
          <w:sz w:val="24"/>
        </w:rPr>
      </w:pPr>
      <w:r>
        <w:rPr>
          <w:w w:val="105"/>
          <w:sz w:val="24"/>
        </w:rPr>
        <w:lastRenderedPageBreak/>
        <w:t>Please</w:t>
      </w:r>
      <w:r>
        <w:rPr>
          <w:spacing w:val="-2"/>
          <w:w w:val="105"/>
          <w:sz w:val="24"/>
        </w:rPr>
        <w:t xml:space="preserve"> </w:t>
      </w:r>
      <w:r>
        <w:rPr>
          <w:w w:val="105"/>
          <w:sz w:val="24"/>
        </w:rPr>
        <w:t>note:</w:t>
      </w:r>
      <w:r>
        <w:rPr>
          <w:spacing w:val="-2"/>
          <w:w w:val="105"/>
          <w:sz w:val="24"/>
        </w:rPr>
        <w:t xml:space="preserve"> </w:t>
      </w:r>
      <w:r>
        <w:rPr>
          <w:w w:val="105"/>
          <w:sz w:val="24"/>
        </w:rPr>
        <w:t>RRCC</w:t>
      </w:r>
      <w:r>
        <w:rPr>
          <w:spacing w:val="-6"/>
          <w:w w:val="105"/>
          <w:sz w:val="24"/>
        </w:rPr>
        <w:t xml:space="preserve"> </w:t>
      </w:r>
      <w:r>
        <w:rPr>
          <w:w w:val="105"/>
          <w:sz w:val="24"/>
        </w:rPr>
        <w:t>SACC</w:t>
      </w:r>
      <w:r>
        <w:rPr>
          <w:spacing w:val="-6"/>
          <w:w w:val="105"/>
          <w:sz w:val="24"/>
        </w:rPr>
        <w:t xml:space="preserve"> </w:t>
      </w:r>
      <w:r>
        <w:rPr>
          <w:w w:val="105"/>
          <w:sz w:val="24"/>
        </w:rPr>
        <w:t>policies</w:t>
      </w:r>
      <w:r>
        <w:rPr>
          <w:spacing w:val="-3"/>
          <w:w w:val="105"/>
          <w:sz w:val="24"/>
        </w:rPr>
        <w:t xml:space="preserve"> </w:t>
      </w:r>
      <w:r>
        <w:rPr>
          <w:w w:val="105"/>
          <w:sz w:val="24"/>
        </w:rPr>
        <w:t>are</w:t>
      </w:r>
      <w:r>
        <w:rPr>
          <w:spacing w:val="-2"/>
          <w:w w:val="105"/>
          <w:sz w:val="24"/>
        </w:rPr>
        <w:t xml:space="preserve"> </w:t>
      </w:r>
      <w:r>
        <w:rPr>
          <w:w w:val="105"/>
          <w:sz w:val="24"/>
        </w:rPr>
        <w:t>subject</w:t>
      </w:r>
      <w:r>
        <w:rPr>
          <w:spacing w:val="-5"/>
          <w:w w:val="105"/>
          <w:sz w:val="24"/>
        </w:rPr>
        <w:t xml:space="preserve"> </w:t>
      </w:r>
      <w:r>
        <w:rPr>
          <w:w w:val="105"/>
          <w:sz w:val="24"/>
        </w:rPr>
        <w:t>to</w:t>
      </w:r>
      <w:r>
        <w:rPr>
          <w:spacing w:val="-5"/>
          <w:w w:val="105"/>
          <w:sz w:val="24"/>
        </w:rPr>
        <w:t xml:space="preserve"> </w:t>
      </w:r>
      <w:r>
        <w:rPr>
          <w:w w:val="105"/>
          <w:sz w:val="24"/>
        </w:rPr>
        <w:t>change:</w:t>
      </w:r>
      <w:r>
        <w:rPr>
          <w:spacing w:val="-6"/>
          <w:w w:val="105"/>
          <w:sz w:val="24"/>
        </w:rPr>
        <w:t xml:space="preserve"> </w:t>
      </w:r>
      <w:r>
        <w:rPr>
          <w:b/>
          <w:w w:val="105"/>
          <w:sz w:val="24"/>
        </w:rPr>
        <w:t>Policy</w:t>
      </w:r>
      <w:r>
        <w:rPr>
          <w:b/>
          <w:spacing w:val="-2"/>
          <w:w w:val="105"/>
          <w:sz w:val="24"/>
        </w:rPr>
        <w:t xml:space="preserve"> </w:t>
      </w:r>
      <w:r>
        <w:rPr>
          <w:b/>
          <w:w w:val="105"/>
          <w:sz w:val="24"/>
        </w:rPr>
        <w:t>updates</w:t>
      </w:r>
      <w:r>
        <w:rPr>
          <w:b/>
          <w:spacing w:val="-4"/>
          <w:w w:val="105"/>
          <w:sz w:val="24"/>
        </w:rPr>
        <w:t xml:space="preserve"> </w:t>
      </w:r>
      <w:r>
        <w:rPr>
          <w:b/>
          <w:w w:val="105"/>
          <w:sz w:val="24"/>
        </w:rPr>
        <w:t>or</w:t>
      </w:r>
      <w:r>
        <w:rPr>
          <w:b/>
          <w:spacing w:val="-1"/>
          <w:w w:val="105"/>
          <w:sz w:val="24"/>
        </w:rPr>
        <w:t xml:space="preserve"> </w:t>
      </w:r>
      <w:r>
        <w:rPr>
          <w:b/>
          <w:w w:val="105"/>
          <w:sz w:val="24"/>
        </w:rPr>
        <w:t>amendments</w:t>
      </w:r>
      <w:r>
        <w:rPr>
          <w:b/>
          <w:spacing w:val="-2"/>
          <w:w w:val="105"/>
          <w:sz w:val="24"/>
        </w:rPr>
        <w:t xml:space="preserve"> </w:t>
      </w:r>
      <w:r>
        <w:rPr>
          <w:b/>
          <w:w w:val="105"/>
          <w:sz w:val="24"/>
        </w:rPr>
        <w:t>can be</w:t>
      </w:r>
      <w:r>
        <w:rPr>
          <w:b/>
          <w:spacing w:val="-18"/>
          <w:w w:val="105"/>
          <w:sz w:val="24"/>
        </w:rPr>
        <w:t xml:space="preserve"> </w:t>
      </w:r>
      <w:r>
        <w:rPr>
          <w:b/>
          <w:w w:val="105"/>
          <w:sz w:val="24"/>
        </w:rPr>
        <w:t>found</w:t>
      </w:r>
      <w:r>
        <w:rPr>
          <w:b/>
          <w:spacing w:val="-17"/>
          <w:w w:val="105"/>
          <w:sz w:val="24"/>
        </w:rPr>
        <w:t xml:space="preserve"> </w:t>
      </w:r>
      <w:r>
        <w:rPr>
          <w:b/>
          <w:w w:val="105"/>
          <w:sz w:val="24"/>
        </w:rPr>
        <w:t>on</w:t>
      </w:r>
      <w:r>
        <w:rPr>
          <w:b/>
          <w:spacing w:val="-17"/>
          <w:w w:val="105"/>
          <w:sz w:val="24"/>
        </w:rPr>
        <w:t xml:space="preserve"> </w:t>
      </w:r>
      <w:r>
        <w:rPr>
          <w:b/>
          <w:w w:val="105"/>
          <w:sz w:val="24"/>
        </w:rPr>
        <w:t>our</w:t>
      </w:r>
      <w:r>
        <w:rPr>
          <w:b/>
          <w:spacing w:val="-15"/>
          <w:w w:val="105"/>
          <w:sz w:val="24"/>
        </w:rPr>
        <w:t xml:space="preserve"> </w:t>
      </w:r>
      <w:r>
        <w:rPr>
          <w:b/>
          <w:w w:val="105"/>
          <w:sz w:val="24"/>
        </w:rPr>
        <w:t>website</w:t>
      </w:r>
      <w:r>
        <w:rPr>
          <w:b/>
          <w:spacing w:val="-16"/>
          <w:w w:val="105"/>
          <w:sz w:val="24"/>
        </w:rPr>
        <w:t xml:space="preserve"> </w:t>
      </w:r>
      <w:r>
        <w:rPr>
          <w:b/>
          <w:w w:val="105"/>
          <w:sz w:val="24"/>
        </w:rPr>
        <w:t>at:</w:t>
      </w:r>
      <w:r>
        <w:rPr>
          <w:b/>
          <w:spacing w:val="-18"/>
          <w:w w:val="105"/>
          <w:sz w:val="24"/>
        </w:rPr>
        <w:t xml:space="preserve"> </w:t>
      </w:r>
      <w:r>
        <w:rPr>
          <w:color w:val="0562C1"/>
          <w:w w:val="105"/>
          <w:sz w:val="24"/>
          <w:u w:val="single" w:color="0562C1"/>
        </w:rPr>
        <w:t>https</w:t>
      </w:r>
      <w:hyperlink r:id="rId43">
        <w:r>
          <w:rPr>
            <w:color w:val="0562C1"/>
            <w:w w:val="105"/>
            <w:sz w:val="24"/>
            <w:u w:val="single" w:color="0562C1"/>
          </w:rPr>
          <w:t>://www.rrcc.edu/school-age-childcare</w:t>
        </w:r>
      </w:hyperlink>
    </w:p>
    <w:p w14:paraId="794EAD11" w14:textId="77777777" w:rsidR="005D4E6F" w:rsidRDefault="005D4E6F" w:rsidP="00F45432">
      <w:pPr>
        <w:pStyle w:val="BodyText"/>
        <w:spacing w:before="199"/>
        <w:ind w:left="279"/>
        <w:sectPr w:rsidR="005D4E6F">
          <w:pgSz w:w="12240" w:h="15840"/>
          <w:pgMar w:top="640" w:right="520" w:bottom="1260" w:left="440" w:header="0" w:footer="1068" w:gutter="0"/>
          <w:cols w:space="720"/>
        </w:sectPr>
      </w:pPr>
      <w:r>
        <w:rPr>
          <w:w w:val="110"/>
        </w:rPr>
        <w:t>RRCC</w:t>
      </w:r>
      <w:r>
        <w:rPr>
          <w:spacing w:val="-12"/>
          <w:w w:val="110"/>
        </w:rPr>
        <w:t xml:space="preserve"> </w:t>
      </w:r>
      <w:r>
        <w:rPr>
          <w:w w:val="110"/>
        </w:rPr>
        <w:t>SACC</w:t>
      </w:r>
      <w:r>
        <w:rPr>
          <w:spacing w:val="-8"/>
          <w:w w:val="110"/>
        </w:rPr>
        <w:t xml:space="preserve"> </w:t>
      </w:r>
      <w:r>
        <w:rPr>
          <w:w w:val="110"/>
        </w:rPr>
        <w:t>reserves</w:t>
      </w:r>
      <w:r>
        <w:rPr>
          <w:spacing w:val="-10"/>
          <w:w w:val="110"/>
        </w:rPr>
        <w:t xml:space="preserve"> </w:t>
      </w:r>
      <w:r>
        <w:rPr>
          <w:w w:val="110"/>
        </w:rPr>
        <w:t>the</w:t>
      </w:r>
      <w:r>
        <w:rPr>
          <w:spacing w:val="-8"/>
          <w:w w:val="110"/>
        </w:rPr>
        <w:t xml:space="preserve"> </w:t>
      </w:r>
      <w:r>
        <w:rPr>
          <w:w w:val="110"/>
        </w:rPr>
        <w:t>right</w:t>
      </w:r>
      <w:r>
        <w:rPr>
          <w:spacing w:val="-10"/>
          <w:w w:val="110"/>
        </w:rPr>
        <w:t xml:space="preserve"> </w:t>
      </w:r>
      <w:r>
        <w:rPr>
          <w:w w:val="110"/>
        </w:rPr>
        <w:t>to</w:t>
      </w:r>
      <w:r>
        <w:rPr>
          <w:spacing w:val="-40"/>
          <w:w w:val="110"/>
        </w:rPr>
        <w:t xml:space="preserve"> </w:t>
      </w:r>
      <w:r>
        <w:rPr>
          <w:w w:val="110"/>
        </w:rPr>
        <w:t>terminate</w:t>
      </w:r>
      <w:r>
        <w:rPr>
          <w:spacing w:val="-9"/>
          <w:w w:val="110"/>
        </w:rPr>
        <w:t xml:space="preserve"> </w:t>
      </w:r>
      <w:r>
        <w:rPr>
          <w:w w:val="110"/>
        </w:rPr>
        <w:t>care</w:t>
      </w:r>
      <w:r>
        <w:rPr>
          <w:spacing w:val="-10"/>
          <w:w w:val="110"/>
        </w:rPr>
        <w:t xml:space="preserve"> </w:t>
      </w:r>
      <w:r>
        <w:rPr>
          <w:w w:val="110"/>
        </w:rPr>
        <w:t>for</w:t>
      </w:r>
      <w:r>
        <w:rPr>
          <w:spacing w:val="-10"/>
          <w:w w:val="110"/>
        </w:rPr>
        <w:t xml:space="preserve"> </w:t>
      </w:r>
      <w:r>
        <w:rPr>
          <w:w w:val="110"/>
        </w:rPr>
        <w:t>families</w:t>
      </w:r>
      <w:r>
        <w:rPr>
          <w:spacing w:val="-8"/>
          <w:w w:val="110"/>
        </w:rPr>
        <w:t xml:space="preserve"> </w:t>
      </w:r>
      <w:r>
        <w:rPr>
          <w:w w:val="110"/>
        </w:rPr>
        <w:t>that</w:t>
      </w:r>
      <w:r>
        <w:rPr>
          <w:spacing w:val="-10"/>
          <w:w w:val="110"/>
        </w:rPr>
        <w:t xml:space="preserve"> </w:t>
      </w:r>
      <w:r>
        <w:rPr>
          <w:w w:val="110"/>
        </w:rPr>
        <w:t>disregard</w:t>
      </w:r>
      <w:r>
        <w:rPr>
          <w:spacing w:val="-10"/>
          <w:w w:val="110"/>
        </w:rPr>
        <w:t xml:space="preserve"> </w:t>
      </w:r>
      <w:r>
        <w:rPr>
          <w:w w:val="110"/>
        </w:rPr>
        <w:t>RRCC</w:t>
      </w:r>
      <w:r>
        <w:rPr>
          <w:spacing w:val="-11"/>
          <w:w w:val="110"/>
        </w:rPr>
        <w:t xml:space="preserve"> </w:t>
      </w:r>
      <w:r>
        <w:rPr>
          <w:w w:val="110"/>
        </w:rPr>
        <w:t xml:space="preserve">SACC </w:t>
      </w:r>
      <w:r>
        <w:rPr>
          <w:spacing w:val="-2"/>
          <w:w w:val="110"/>
        </w:rPr>
        <w:t>policie</w:t>
      </w:r>
      <w:r w:rsidR="00F45432">
        <w:rPr>
          <w:spacing w:val="-2"/>
          <w:w w:val="110"/>
        </w:rPr>
        <w:t>s.</w:t>
      </w:r>
    </w:p>
    <w:bookmarkEnd w:id="0"/>
    <w:p w14:paraId="5A5256C4" w14:textId="77777777" w:rsidR="00CD483C" w:rsidRDefault="00CD483C" w:rsidP="00F45432">
      <w:pPr>
        <w:pStyle w:val="BodyText"/>
        <w:spacing w:before="199"/>
      </w:pPr>
    </w:p>
    <w:sectPr w:rsidR="00CD483C">
      <w:pgSz w:w="12240" w:h="15840"/>
      <w:pgMar w:top="640" w:right="520" w:bottom="1260" w:left="440" w:header="0" w:footer="10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402E4" w14:textId="77777777" w:rsidR="00FF70A9" w:rsidRDefault="00FF70A9">
      <w:r>
        <w:separator/>
      </w:r>
    </w:p>
  </w:endnote>
  <w:endnote w:type="continuationSeparator" w:id="0">
    <w:p w14:paraId="575A4A28" w14:textId="77777777" w:rsidR="00FF70A9" w:rsidRDefault="00FF7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0BF1D" w14:textId="786B0304" w:rsidR="00CD483C" w:rsidRDefault="002B6875">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142B6771" wp14:editId="07C70081">
              <wp:simplePos x="0" y="0"/>
              <wp:positionH relativeFrom="page">
                <wp:posOffset>7212965</wp:posOffset>
              </wp:positionH>
              <wp:positionV relativeFrom="page">
                <wp:posOffset>9240520</wp:posOffset>
              </wp:positionV>
              <wp:extent cx="153035" cy="152400"/>
              <wp:effectExtent l="0" t="0" r="0" b="0"/>
              <wp:wrapNone/>
              <wp:docPr id="3229398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14:paraId="0E5AEAF0" w14:textId="77777777" w:rsidR="00CD483C" w:rsidRDefault="005D4E6F">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142B6771" id="_x0000_t202" coordsize="21600,21600" o:spt="202" path="m,l,21600r21600,l21600,xe">
              <v:stroke joinstyle="miter"/>
              <v:path gradientshapeok="t" o:connecttype="rect"/>
            </v:shapetype>
            <v:shape id="Text Box 3" o:spid="_x0000_s1032" type="#_x0000_t202" style="position:absolute;margin-left:567.95pt;margin-top:727.6pt;width:12.05pt;height:1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" filled="f" stroked="f">
              <v:textbox inset="0,0,0,0">
                <w:txbxContent>
                  <w:p w14:paraId="0E5AEAF0" w14:textId="77777777" w:rsidR="00CD483C" w:rsidRDefault="005D4E6F">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8AD9B" w14:textId="4AD6A251" w:rsidR="00CD483C" w:rsidRDefault="002B6875">
    <w:pPr>
      <w:pStyle w:val="BodyText"/>
      <w:spacing w:line="14" w:lineRule="auto"/>
      <w:rPr>
        <w:sz w:val="20"/>
      </w:rPr>
    </w:pPr>
    <w:r>
      <w:rPr>
        <w:noProof/>
      </w:rPr>
      <mc:AlternateContent>
        <mc:Choice Requires="wps">
          <w:drawing>
            <wp:anchor distT="0" distB="0" distL="0" distR="0" simplePos="0" relativeHeight="251658241" behindDoc="1" locked="0" layoutInCell="1" allowOverlap="1" wp14:anchorId="602C2248" wp14:editId="5DDEE3D1">
              <wp:simplePos x="0" y="0"/>
              <wp:positionH relativeFrom="page">
                <wp:posOffset>7148830</wp:posOffset>
              </wp:positionH>
              <wp:positionV relativeFrom="page">
                <wp:posOffset>9240520</wp:posOffset>
              </wp:positionV>
              <wp:extent cx="217170" cy="152400"/>
              <wp:effectExtent l="0" t="0" r="0" b="0"/>
              <wp:wrapNone/>
              <wp:docPr id="27712636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14:paraId="2FC940B5" w14:textId="77777777" w:rsidR="00CD483C" w:rsidRDefault="005D4E6F">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10</w:t>
                          </w:r>
                          <w:r>
                            <w:rPr>
                              <w:rFonts w:ascii="Calibri"/>
                              <w:spacing w:val="-5"/>
                              <w:sz w:val="20"/>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602C2248" id="_x0000_t202" coordsize="21600,21600" o:spt="202" path="m,l,21600r21600,l21600,xe">
              <v:stroke joinstyle="miter"/>
              <v:path gradientshapeok="t" o:connecttype="rect"/>
            </v:shapetype>
            <v:shape id="Text Box 1" o:spid="_x0000_s1033" type="#_x0000_t202" style="position:absolute;margin-left:562.9pt;margin-top:727.6pt;width:17.1pt;height:12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" filled="f" stroked="f">
              <v:textbox inset="0,0,0,0">
                <w:txbxContent>
                  <w:p w14:paraId="2FC940B5" w14:textId="77777777" w:rsidR="00CD483C" w:rsidRDefault="005D4E6F">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10</w:t>
                    </w:r>
                    <w:r>
                      <w:rPr>
                        <w:rFonts w:ascii="Calibri"/>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DC5B2" w14:textId="77777777" w:rsidR="00FF70A9" w:rsidRDefault="00FF70A9">
      <w:r>
        <w:separator/>
      </w:r>
    </w:p>
  </w:footnote>
  <w:footnote w:type="continuationSeparator" w:id="0">
    <w:p w14:paraId="4B30A6E5" w14:textId="77777777" w:rsidR="00FF70A9" w:rsidRDefault="00FF70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95641"/>
    <w:multiLevelType w:val="hybridMultilevel"/>
    <w:tmpl w:val="83B05D1A"/>
    <w:lvl w:ilvl="0" w:tplc="14D491DA">
      <w:numFmt w:val="bullet"/>
      <w:lvlText w:val="·"/>
      <w:lvlJc w:val="left"/>
      <w:pPr>
        <w:ind w:left="1000" w:hanging="147"/>
      </w:pPr>
      <w:rPr>
        <w:rFonts w:ascii="Arial" w:eastAsia="Arial" w:hAnsi="Arial" w:cs="Arial" w:hint="default"/>
        <w:b w:val="0"/>
        <w:bCs w:val="0"/>
        <w:i w:val="0"/>
        <w:iCs w:val="0"/>
        <w:spacing w:val="0"/>
        <w:w w:val="100"/>
        <w:sz w:val="24"/>
        <w:szCs w:val="24"/>
        <w:lang w:val="en-US" w:eastAsia="en-US" w:bidi="ar-SA"/>
      </w:rPr>
    </w:lvl>
    <w:lvl w:ilvl="1" w:tplc="E2BA8014">
      <w:numFmt w:val="bullet"/>
      <w:lvlText w:val="•"/>
      <w:lvlJc w:val="left"/>
      <w:pPr>
        <w:ind w:left="2028" w:hanging="147"/>
      </w:pPr>
      <w:rPr>
        <w:rFonts w:hint="default"/>
        <w:lang w:val="en-US" w:eastAsia="en-US" w:bidi="ar-SA"/>
      </w:rPr>
    </w:lvl>
    <w:lvl w:ilvl="2" w:tplc="ECCC0E14">
      <w:numFmt w:val="bullet"/>
      <w:lvlText w:val="•"/>
      <w:lvlJc w:val="left"/>
      <w:pPr>
        <w:ind w:left="3056" w:hanging="147"/>
      </w:pPr>
      <w:rPr>
        <w:rFonts w:hint="default"/>
        <w:lang w:val="en-US" w:eastAsia="en-US" w:bidi="ar-SA"/>
      </w:rPr>
    </w:lvl>
    <w:lvl w:ilvl="3" w:tplc="51188640">
      <w:numFmt w:val="bullet"/>
      <w:lvlText w:val="•"/>
      <w:lvlJc w:val="left"/>
      <w:pPr>
        <w:ind w:left="4084" w:hanging="147"/>
      </w:pPr>
      <w:rPr>
        <w:rFonts w:hint="default"/>
        <w:lang w:val="en-US" w:eastAsia="en-US" w:bidi="ar-SA"/>
      </w:rPr>
    </w:lvl>
    <w:lvl w:ilvl="4" w:tplc="B77CAC00">
      <w:numFmt w:val="bullet"/>
      <w:lvlText w:val="•"/>
      <w:lvlJc w:val="left"/>
      <w:pPr>
        <w:ind w:left="5112" w:hanging="147"/>
      </w:pPr>
      <w:rPr>
        <w:rFonts w:hint="default"/>
        <w:lang w:val="en-US" w:eastAsia="en-US" w:bidi="ar-SA"/>
      </w:rPr>
    </w:lvl>
    <w:lvl w:ilvl="5" w:tplc="05641B76">
      <w:numFmt w:val="bullet"/>
      <w:lvlText w:val="•"/>
      <w:lvlJc w:val="left"/>
      <w:pPr>
        <w:ind w:left="6140" w:hanging="147"/>
      </w:pPr>
      <w:rPr>
        <w:rFonts w:hint="default"/>
        <w:lang w:val="en-US" w:eastAsia="en-US" w:bidi="ar-SA"/>
      </w:rPr>
    </w:lvl>
    <w:lvl w:ilvl="6" w:tplc="EC701EFA">
      <w:numFmt w:val="bullet"/>
      <w:lvlText w:val="•"/>
      <w:lvlJc w:val="left"/>
      <w:pPr>
        <w:ind w:left="7168" w:hanging="147"/>
      </w:pPr>
      <w:rPr>
        <w:rFonts w:hint="default"/>
        <w:lang w:val="en-US" w:eastAsia="en-US" w:bidi="ar-SA"/>
      </w:rPr>
    </w:lvl>
    <w:lvl w:ilvl="7" w:tplc="A2A084A8">
      <w:numFmt w:val="bullet"/>
      <w:lvlText w:val="•"/>
      <w:lvlJc w:val="left"/>
      <w:pPr>
        <w:ind w:left="8196" w:hanging="147"/>
      </w:pPr>
      <w:rPr>
        <w:rFonts w:hint="default"/>
        <w:lang w:val="en-US" w:eastAsia="en-US" w:bidi="ar-SA"/>
      </w:rPr>
    </w:lvl>
    <w:lvl w:ilvl="8" w:tplc="85C8D55A">
      <w:numFmt w:val="bullet"/>
      <w:lvlText w:val="•"/>
      <w:lvlJc w:val="left"/>
      <w:pPr>
        <w:ind w:left="9224" w:hanging="147"/>
      </w:pPr>
      <w:rPr>
        <w:rFonts w:hint="default"/>
        <w:lang w:val="en-US" w:eastAsia="en-US" w:bidi="ar-SA"/>
      </w:rPr>
    </w:lvl>
  </w:abstractNum>
  <w:abstractNum w:abstractNumId="1" w15:restartNumberingAfterBreak="0">
    <w:nsid w:val="17FD0C0A"/>
    <w:multiLevelType w:val="hybridMultilevel"/>
    <w:tmpl w:val="2FA40BEC"/>
    <w:lvl w:ilvl="0" w:tplc="C7221D3A">
      <w:start w:val="1"/>
      <w:numFmt w:val="decimal"/>
      <w:lvlText w:val="%1."/>
      <w:lvlJc w:val="left"/>
      <w:pPr>
        <w:ind w:left="1000" w:hanging="360"/>
      </w:pPr>
      <w:rPr>
        <w:rFonts w:ascii="Arial" w:eastAsia="Arial" w:hAnsi="Arial" w:cs="Arial" w:hint="default"/>
        <w:b w:val="0"/>
        <w:bCs w:val="0"/>
        <w:i w:val="0"/>
        <w:iCs w:val="0"/>
        <w:spacing w:val="0"/>
        <w:w w:val="100"/>
        <w:sz w:val="24"/>
        <w:szCs w:val="24"/>
        <w:lang w:val="en-US" w:eastAsia="en-US" w:bidi="ar-SA"/>
      </w:rPr>
    </w:lvl>
    <w:lvl w:ilvl="1" w:tplc="89F02F4A">
      <w:numFmt w:val="bullet"/>
      <w:lvlText w:val="•"/>
      <w:lvlJc w:val="left"/>
      <w:pPr>
        <w:ind w:left="2028" w:hanging="360"/>
      </w:pPr>
      <w:rPr>
        <w:rFonts w:hint="default"/>
        <w:lang w:val="en-US" w:eastAsia="en-US" w:bidi="ar-SA"/>
      </w:rPr>
    </w:lvl>
    <w:lvl w:ilvl="2" w:tplc="B8D2CCCE">
      <w:numFmt w:val="bullet"/>
      <w:lvlText w:val="•"/>
      <w:lvlJc w:val="left"/>
      <w:pPr>
        <w:ind w:left="3056" w:hanging="360"/>
      </w:pPr>
      <w:rPr>
        <w:rFonts w:hint="default"/>
        <w:lang w:val="en-US" w:eastAsia="en-US" w:bidi="ar-SA"/>
      </w:rPr>
    </w:lvl>
    <w:lvl w:ilvl="3" w:tplc="B61E13E8">
      <w:numFmt w:val="bullet"/>
      <w:lvlText w:val="•"/>
      <w:lvlJc w:val="left"/>
      <w:pPr>
        <w:ind w:left="4084" w:hanging="360"/>
      </w:pPr>
      <w:rPr>
        <w:rFonts w:hint="default"/>
        <w:lang w:val="en-US" w:eastAsia="en-US" w:bidi="ar-SA"/>
      </w:rPr>
    </w:lvl>
    <w:lvl w:ilvl="4" w:tplc="23667DC8">
      <w:numFmt w:val="bullet"/>
      <w:lvlText w:val="•"/>
      <w:lvlJc w:val="left"/>
      <w:pPr>
        <w:ind w:left="5112" w:hanging="360"/>
      </w:pPr>
      <w:rPr>
        <w:rFonts w:hint="default"/>
        <w:lang w:val="en-US" w:eastAsia="en-US" w:bidi="ar-SA"/>
      </w:rPr>
    </w:lvl>
    <w:lvl w:ilvl="5" w:tplc="D848E0AE">
      <w:numFmt w:val="bullet"/>
      <w:lvlText w:val="•"/>
      <w:lvlJc w:val="left"/>
      <w:pPr>
        <w:ind w:left="6140" w:hanging="360"/>
      </w:pPr>
      <w:rPr>
        <w:rFonts w:hint="default"/>
        <w:lang w:val="en-US" w:eastAsia="en-US" w:bidi="ar-SA"/>
      </w:rPr>
    </w:lvl>
    <w:lvl w:ilvl="6" w:tplc="1DCEAE58">
      <w:numFmt w:val="bullet"/>
      <w:lvlText w:val="•"/>
      <w:lvlJc w:val="left"/>
      <w:pPr>
        <w:ind w:left="7168" w:hanging="360"/>
      </w:pPr>
      <w:rPr>
        <w:rFonts w:hint="default"/>
        <w:lang w:val="en-US" w:eastAsia="en-US" w:bidi="ar-SA"/>
      </w:rPr>
    </w:lvl>
    <w:lvl w:ilvl="7" w:tplc="E3408B0A">
      <w:numFmt w:val="bullet"/>
      <w:lvlText w:val="•"/>
      <w:lvlJc w:val="left"/>
      <w:pPr>
        <w:ind w:left="8196" w:hanging="360"/>
      </w:pPr>
      <w:rPr>
        <w:rFonts w:hint="default"/>
        <w:lang w:val="en-US" w:eastAsia="en-US" w:bidi="ar-SA"/>
      </w:rPr>
    </w:lvl>
    <w:lvl w:ilvl="8" w:tplc="631813A8">
      <w:numFmt w:val="bullet"/>
      <w:lvlText w:val="•"/>
      <w:lvlJc w:val="left"/>
      <w:pPr>
        <w:ind w:left="9224" w:hanging="360"/>
      </w:pPr>
      <w:rPr>
        <w:rFonts w:hint="default"/>
        <w:lang w:val="en-US" w:eastAsia="en-US" w:bidi="ar-SA"/>
      </w:rPr>
    </w:lvl>
  </w:abstractNum>
  <w:abstractNum w:abstractNumId="2" w15:restartNumberingAfterBreak="0">
    <w:nsid w:val="1C7903C5"/>
    <w:multiLevelType w:val="hybridMultilevel"/>
    <w:tmpl w:val="B024E9D4"/>
    <w:lvl w:ilvl="0" w:tplc="E6469F9C">
      <w:numFmt w:val="bullet"/>
      <w:lvlText w:val="·"/>
      <w:lvlJc w:val="left"/>
      <w:pPr>
        <w:ind w:left="280" w:hanging="147"/>
      </w:pPr>
      <w:rPr>
        <w:rFonts w:ascii="Arial" w:eastAsia="Arial" w:hAnsi="Arial" w:cs="Arial" w:hint="default"/>
        <w:b w:val="0"/>
        <w:bCs w:val="0"/>
        <w:i w:val="0"/>
        <w:iCs w:val="0"/>
        <w:spacing w:val="0"/>
        <w:w w:val="100"/>
        <w:sz w:val="24"/>
        <w:szCs w:val="24"/>
        <w:lang w:val="en-US" w:eastAsia="en-US" w:bidi="ar-SA"/>
      </w:rPr>
    </w:lvl>
    <w:lvl w:ilvl="1" w:tplc="97D2D888">
      <w:numFmt w:val="bullet"/>
      <w:lvlText w:val="•"/>
      <w:lvlJc w:val="left"/>
      <w:pPr>
        <w:ind w:left="1380" w:hanging="147"/>
      </w:pPr>
      <w:rPr>
        <w:rFonts w:hint="default"/>
        <w:lang w:val="en-US" w:eastAsia="en-US" w:bidi="ar-SA"/>
      </w:rPr>
    </w:lvl>
    <w:lvl w:ilvl="2" w:tplc="940CFA24">
      <w:numFmt w:val="bullet"/>
      <w:lvlText w:val="•"/>
      <w:lvlJc w:val="left"/>
      <w:pPr>
        <w:ind w:left="2480" w:hanging="147"/>
      </w:pPr>
      <w:rPr>
        <w:rFonts w:hint="default"/>
        <w:lang w:val="en-US" w:eastAsia="en-US" w:bidi="ar-SA"/>
      </w:rPr>
    </w:lvl>
    <w:lvl w:ilvl="3" w:tplc="DBA4D8B4">
      <w:numFmt w:val="bullet"/>
      <w:lvlText w:val="•"/>
      <w:lvlJc w:val="left"/>
      <w:pPr>
        <w:ind w:left="3580" w:hanging="147"/>
      </w:pPr>
      <w:rPr>
        <w:rFonts w:hint="default"/>
        <w:lang w:val="en-US" w:eastAsia="en-US" w:bidi="ar-SA"/>
      </w:rPr>
    </w:lvl>
    <w:lvl w:ilvl="4" w:tplc="1B62E454">
      <w:numFmt w:val="bullet"/>
      <w:lvlText w:val="•"/>
      <w:lvlJc w:val="left"/>
      <w:pPr>
        <w:ind w:left="4680" w:hanging="147"/>
      </w:pPr>
      <w:rPr>
        <w:rFonts w:hint="default"/>
        <w:lang w:val="en-US" w:eastAsia="en-US" w:bidi="ar-SA"/>
      </w:rPr>
    </w:lvl>
    <w:lvl w:ilvl="5" w:tplc="F716B02E">
      <w:numFmt w:val="bullet"/>
      <w:lvlText w:val="•"/>
      <w:lvlJc w:val="left"/>
      <w:pPr>
        <w:ind w:left="5780" w:hanging="147"/>
      </w:pPr>
      <w:rPr>
        <w:rFonts w:hint="default"/>
        <w:lang w:val="en-US" w:eastAsia="en-US" w:bidi="ar-SA"/>
      </w:rPr>
    </w:lvl>
    <w:lvl w:ilvl="6" w:tplc="4ABEBA64">
      <w:numFmt w:val="bullet"/>
      <w:lvlText w:val="•"/>
      <w:lvlJc w:val="left"/>
      <w:pPr>
        <w:ind w:left="6880" w:hanging="147"/>
      </w:pPr>
      <w:rPr>
        <w:rFonts w:hint="default"/>
        <w:lang w:val="en-US" w:eastAsia="en-US" w:bidi="ar-SA"/>
      </w:rPr>
    </w:lvl>
    <w:lvl w:ilvl="7" w:tplc="2D22DB40">
      <w:numFmt w:val="bullet"/>
      <w:lvlText w:val="•"/>
      <w:lvlJc w:val="left"/>
      <w:pPr>
        <w:ind w:left="7980" w:hanging="147"/>
      </w:pPr>
      <w:rPr>
        <w:rFonts w:hint="default"/>
        <w:lang w:val="en-US" w:eastAsia="en-US" w:bidi="ar-SA"/>
      </w:rPr>
    </w:lvl>
    <w:lvl w:ilvl="8" w:tplc="A208BB8E">
      <w:numFmt w:val="bullet"/>
      <w:lvlText w:val="•"/>
      <w:lvlJc w:val="left"/>
      <w:pPr>
        <w:ind w:left="9080" w:hanging="147"/>
      </w:pPr>
      <w:rPr>
        <w:rFonts w:hint="default"/>
        <w:lang w:val="en-US" w:eastAsia="en-US" w:bidi="ar-SA"/>
      </w:rPr>
    </w:lvl>
  </w:abstractNum>
  <w:abstractNum w:abstractNumId="3" w15:restartNumberingAfterBreak="0">
    <w:nsid w:val="1DF7362F"/>
    <w:multiLevelType w:val="hybridMultilevel"/>
    <w:tmpl w:val="C8AC1170"/>
    <w:lvl w:ilvl="0" w:tplc="3D92738C">
      <w:start w:val="1"/>
      <w:numFmt w:val="decimal"/>
      <w:lvlText w:val="%1)"/>
      <w:lvlJc w:val="left"/>
      <w:pPr>
        <w:ind w:left="628" w:hanging="348"/>
      </w:pPr>
      <w:rPr>
        <w:rFonts w:ascii="Arial" w:eastAsia="Arial" w:hAnsi="Arial" w:cs="Arial" w:hint="default"/>
        <w:b w:val="0"/>
        <w:bCs w:val="0"/>
        <w:i w:val="0"/>
        <w:iCs w:val="0"/>
        <w:spacing w:val="0"/>
        <w:w w:val="100"/>
        <w:sz w:val="24"/>
        <w:szCs w:val="24"/>
        <w:lang w:val="en-US" w:eastAsia="en-US" w:bidi="ar-SA"/>
      </w:rPr>
    </w:lvl>
    <w:lvl w:ilvl="1" w:tplc="1BB8ABD4">
      <w:numFmt w:val="bullet"/>
      <w:lvlText w:val="•"/>
      <w:lvlJc w:val="left"/>
      <w:pPr>
        <w:ind w:left="1686" w:hanging="348"/>
      </w:pPr>
      <w:rPr>
        <w:rFonts w:hint="default"/>
        <w:lang w:val="en-US" w:eastAsia="en-US" w:bidi="ar-SA"/>
      </w:rPr>
    </w:lvl>
    <w:lvl w:ilvl="2" w:tplc="8648E970">
      <w:numFmt w:val="bullet"/>
      <w:lvlText w:val="•"/>
      <w:lvlJc w:val="left"/>
      <w:pPr>
        <w:ind w:left="2752" w:hanging="348"/>
      </w:pPr>
      <w:rPr>
        <w:rFonts w:hint="default"/>
        <w:lang w:val="en-US" w:eastAsia="en-US" w:bidi="ar-SA"/>
      </w:rPr>
    </w:lvl>
    <w:lvl w:ilvl="3" w:tplc="2A263766">
      <w:numFmt w:val="bullet"/>
      <w:lvlText w:val="•"/>
      <w:lvlJc w:val="left"/>
      <w:pPr>
        <w:ind w:left="3818" w:hanging="348"/>
      </w:pPr>
      <w:rPr>
        <w:rFonts w:hint="default"/>
        <w:lang w:val="en-US" w:eastAsia="en-US" w:bidi="ar-SA"/>
      </w:rPr>
    </w:lvl>
    <w:lvl w:ilvl="4" w:tplc="8EACD45A">
      <w:numFmt w:val="bullet"/>
      <w:lvlText w:val="•"/>
      <w:lvlJc w:val="left"/>
      <w:pPr>
        <w:ind w:left="4884" w:hanging="348"/>
      </w:pPr>
      <w:rPr>
        <w:rFonts w:hint="default"/>
        <w:lang w:val="en-US" w:eastAsia="en-US" w:bidi="ar-SA"/>
      </w:rPr>
    </w:lvl>
    <w:lvl w:ilvl="5" w:tplc="407AD846">
      <w:numFmt w:val="bullet"/>
      <w:lvlText w:val="•"/>
      <w:lvlJc w:val="left"/>
      <w:pPr>
        <w:ind w:left="5950" w:hanging="348"/>
      </w:pPr>
      <w:rPr>
        <w:rFonts w:hint="default"/>
        <w:lang w:val="en-US" w:eastAsia="en-US" w:bidi="ar-SA"/>
      </w:rPr>
    </w:lvl>
    <w:lvl w:ilvl="6" w:tplc="AD3C7680">
      <w:numFmt w:val="bullet"/>
      <w:lvlText w:val="•"/>
      <w:lvlJc w:val="left"/>
      <w:pPr>
        <w:ind w:left="7016" w:hanging="348"/>
      </w:pPr>
      <w:rPr>
        <w:rFonts w:hint="default"/>
        <w:lang w:val="en-US" w:eastAsia="en-US" w:bidi="ar-SA"/>
      </w:rPr>
    </w:lvl>
    <w:lvl w:ilvl="7" w:tplc="86C4A716">
      <w:numFmt w:val="bullet"/>
      <w:lvlText w:val="•"/>
      <w:lvlJc w:val="left"/>
      <w:pPr>
        <w:ind w:left="8082" w:hanging="348"/>
      </w:pPr>
      <w:rPr>
        <w:rFonts w:hint="default"/>
        <w:lang w:val="en-US" w:eastAsia="en-US" w:bidi="ar-SA"/>
      </w:rPr>
    </w:lvl>
    <w:lvl w:ilvl="8" w:tplc="87EC0ACE">
      <w:numFmt w:val="bullet"/>
      <w:lvlText w:val="•"/>
      <w:lvlJc w:val="left"/>
      <w:pPr>
        <w:ind w:left="9148" w:hanging="348"/>
      </w:pPr>
      <w:rPr>
        <w:rFonts w:hint="default"/>
        <w:lang w:val="en-US" w:eastAsia="en-US" w:bidi="ar-SA"/>
      </w:rPr>
    </w:lvl>
  </w:abstractNum>
  <w:abstractNum w:abstractNumId="4" w15:restartNumberingAfterBreak="0">
    <w:nsid w:val="27563928"/>
    <w:multiLevelType w:val="hybridMultilevel"/>
    <w:tmpl w:val="00980F48"/>
    <w:lvl w:ilvl="0" w:tplc="AA366AE2">
      <w:numFmt w:val="bullet"/>
      <w:lvlText w:val="·"/>
      <w:lvlJc w:val="left"/>
      <w:pPr>
        <w:ind w:left="1000" w:hanging="147"/>
      </w:pPr>
      <w:rPr>
        <w:rFonts w:ascii="Arial" w:eastAsia="Arial" w:hAnsi="Arial" w:cs="Arial" w:hint="default"/>
        <w:b w:val="0"/>
        <w:bCs w:val="0"/>
        <w:i w:val="0"/>
        <w:iCs w:val="0"/>
        <w:spacing w:val="0"/>
        <w:w w:val="100"/>
        <w:sz w:val="24"/>
        <w:szCs w:val="24"/>
        <w:lang w:val="en-US" w:eastAsia="en-US" w:bidi="ar-SA"/>
      </w:rPr>
    </w:lvl>
    <w:lvl w:ilvl="1" w:tplc="E0640AE2">
      <w:numFmt w:val="bullet"/>
      <w:lvlText w:val="•"/>
      <w:lvlJc w:val="left"/>
      <w:pPr>
        <w:ind w:left="2028" w:hanging="147"/>
      </w:pPr>
      <w:rPr>
        <w:rFonts w:hint="default"/>
        <w:lang w:val="en-US" w:eastAsia="en-US" w:bidi="ar-SA"/>
      </w:rPr>
    </w:lvl>
    <w:lvl w:ilvl="2" w:tplc="BE00826A">
      <w:numFmt w:val="bullet"/>
      <w:lvlText w:val="•"/>
      <w:lvlJc w:val="left"/>
      <w:pPr>
        <w:ind w:left="3056" w:hanging="147"/>
      </w:pPr>
      <w:rPr>
        <w:rFonts w:hint="default"/>
        <w:lang w:val="en-US" w:eastAsia="en-US" w:bidi="ar-SA"/>
      </w:rPr>
    </w:lvl>
    <w:lvl w:ilvl="3" w:tplc="C4BC19C8">
      <w:numFmt w:val="bullet"/>
      <w:lvlText w:val="•"/>
      <w:lvlJc w:val="left"/>
      <w:pPr>
        <w:ind w:left="4084" w:hanging="147"/>
      </w:pPr>
      <w:rPr>
        <w:rFonts w:hint="default"/>
        <w:lang w:val="en-US" w:eastAsia="en-US" w:bidi="ar-SA"/>
      </w:rPr>
    </w:lvl>
    <w:lvl w:ilvl="4" w:tplc="95AA23DE">
      <w:numFmt w:val="bullet"/>
      <w:lvlText w:val="•"/>
      <w:lvlJc w:val="left"/>
      <w:pPr>
        <w:ind w:left="5112" w:hanging="147"/>
      </w:pPr>
      <w:rPr>
        <w:rFonts w:hint="default"/>
        <w:lang w:val="en-US" w:eastAsia="en-US" w:bidi="ar-SA"/>
      </w:rPr>
    </w:lvl>
    <w:lvl w:ilvl="5" w:tplc="779AF586">
      <w:numFmt w:val="bullet"/>
      <w:lvlText w:val="•"/>
      <w:lvlJc w:val="left"/>
      <w:pPr>
        <w:ind w:left="6140" w:hanging="147"/>
      </w:pPr>
      <w:rPr>
        <w:rFonts w:hint="default"/>
        <w:lang w:val="en-US" w:eastAsia="en-US" w:bidi="ar-SA"/>
      </w:rPr>
    </w:lvl>
    <w:lvl w:ilvl="6" w:tplc="A87C32E0">
      <w:numFmt w:val="bullet"/>
      <w:lvlText w:val="•"/>
      <w:lvlJc w:val="left"/>
      <w:pPr>
        <w:ind w:left="7168" w:hanging="147"/>
      </w:pPr>
      <w:rPr>
        <w:rFonts w:hint="default"/>
        <w:lang w:val="en-US" w:eastAsia="en-US" w:bidi="ar-SA"/>
      </w:rPr>
    </w:lvl>
    <w:lvl w:ilvl="7" w:tplc="2ECA86DC">
      <w:numFmt w:val="bullet"/>
      <w:lvlText w:val="•"/>
      <w:lvlJc w:val="left"/>
      <w:pPr>
        <w:ind w:left="8196" w:hanging="147"/>
      </w:pPr>
      <w:rPr>
        <w:rFonts w:hint="default"/>
        <w:lang w:val="en-US" w:eastAsia="en-US" w:bidi="ar-SA"/>
      </w:rPr>
    </w:lvl>
    <w:lvl w:ilvl="8" w:tplc="388A90FC">
      <w:numFmt w:val="bullet"/>
      <w:lvlText w:val="•"/>
      <w:lvlJc w:val="left"/>
      <w:pPr>
        <w:ind w:left="9224" w:hanging="147"/>
      </w:pPr>
      <w:rPr>
        <w:rFonts w:hint="default"/>
        <w:lang w:val="en-US" w:eastAsia="en-US" w:bidi="ar-SA"/>
      </w:rPr>
    </w:lvl>
  </w:abstractNum>
  <w:abstractNum w:abstractNumId="5" w15:restartNumberingAfterBreak="0">
    <w:nsid w:val="310836DC"/>
    <w:multiLevelType w:val="hybridMultilevel"/>
    <w:tmpl w:val="AEA2245A"/>
    <w:lvl w:ilvl="0" w:tplc="D5828BE8">
      <w:numFmt w:val="bullet"/>
      <w:lvlText w:val="•"/>
      <w:lvlJc w:val="left"/>
      <w:pPr>
        <w:ind w:left="280" w:hanging="152"/>
      </w:pPr>
      <w:rPr>
        <w:rFonts w:ascii="Arial" w:eastAsia="Arial" w:hAnsi="Arial" w:cs="Arial" w:hint="default"/>
        <w:b w:val="0"/>
        <w:bCs w:val="0"/>
        <w:i w:val="0"/>
        <w:iCs w:val="0"/>
        <w:spacing w:val="0"/>
        <w:w w:val="100"/>
        <w:sz w:val="24"/>
        <w:szCs w:val="24"/>
        <w:lang w:val="en-US" w:eastAsia="en-US" w:bidi="ar-SA"/>
      </w:rPr>
    </w:lvl>
    <w:lvl w:ilvl="1" w:tplc="CC209F2C">
      <w:numFmt w:val="bullet"/>
      <w:lvlText w:val="•"/>
      <w:lvlJc w:val="left"/>
      <w:pPr>
        <w:ind w:left="1380" w:hanging="152"/>
      </w:pPr>
      <w:rPr>
        <w:rFonts w:hint="default"/>
        <w:lang w:val="en-US" w:eastAsia="en-US" w:bidi="ar-SA"/>
      </w:rPr>
    </w:lvl>
    <w:lvl w:ilvl="2" w:tplc="C598DE1E">
      <w:numFmt w:val="bullet"/>
      <w:lvlText w:val="•"/>
      <w:lvlJc w:val="left"/>
      <w:pPr>
        <w:ind w:left="2480" w:hanging="152"/>
      </w:pPr>
      <w:rPr>
        <w:rFonts w:hint="default"/>
        <w:lang w:val="en-US" w:eastAsia="en-US" w:bidi="ar-SA"/>
      </w:rPr>
    </w:lvl>
    <w:lvl w:ilvl="3" w:tplc="B3766CFA">
      <w:numFmt w:val="bullet"/>
      <w:lvlText w:val="•"/>
      <w:lvlJc w:val="left"/>
      <w:pPr>
        <w:ind w:left="3580" w:hanging="152"/>
      </w:pPr>
      <w:rPr>
        <w:rFonts w:hint="default"/>
        <w:lang w:val="en-US" w:eastAsia="en-US" w:bidi="ar-SA"/>
      </w:rPr>
    </w:lvl>
    <w:lvl w:ilvl="4" w:tplc="23B09466">
      <w:numFmt w:val="bullet"/>
      <w:lvlText w:val="•"/>
      <w:lvlJc w:val="left"/>
      <w:pPr>
        <w:ind w:left="4680" w:hanging="152"/>
      </w:pPr>
      <w:rPr>
        <w:rFonts w:hint="default"/>
        <w:lang w:val="en-US" w:eastAsia="en-US" w:bidi="ar-SA"/>
      </w:rPr>
    </w:lvl>
    <w:lvl w:ilvl="5" w:tplc="78887626">
      <w:numFmt w:val="bullet"/>
      <w:lvlText w:val="•"/>
      <w:lvlJc w:val="left"/>
      <w:pPr>
        <w:ind w:left="5780" w:hanging="152"/>
      </w:pPr>
      <w:rPr>
        <w:rFonts w:hint="default"/>
        <w:lang w:val="en-US" w:eastAsia="en-US" w:bidi="ar-SA"/>
      </w:rPr>
    </w:lvl>
    <w:lvl w:ilvl="6" w:tplc="31362DD8">
      <w:numFmt w:val="bullet"/>
      <w:lvlText w:val="•"/>
      <w:lvlJc w:val="left"/>
      <w:pPr>
        <w:ind w:left="6880" w:hanging="152"/>
      </w:pPr>
      <w:rPr>
        <w:rFonts w:hint="default"/>
        <w:lang w:val="en-US" w:eastAsia="en-US" w:bidi="ar-SA"/>
      </w:rPr>
    </w:lvl>
    <w:lvl w:ilvl="7" w:tplc="2806BC2A">
      <w:numFmt w:val="bullet"/>
      <w:lvlText w:val="•"/>
      <w:lvlJc w:val="left"/>
      <w:pPr>
        <w:ind w:left="7980" w:hanging="152"/>
      </w:pPr>
      <w:rPr>
        <w:rFonts w:hint="default"/>
        <w:lang w:val="en-US" w:eastAsia="en-US" w:bidi="ar-SA"/>
      </w:rPr>
    </w:lvl>
    <w:lvl w:ilvl="8" w:tplc="1E306E48">
      <w:numFmt w:val="bullet"/>
      <w:lvlText w:val="•"/>
      <w:lvlJc w:val="left"/>
      <w:pPr>
        <w:ind w:left="9080" w:hanging="152"/>
      </w:pPr>
      <w:rPr>
        <w:rFonts w:hint="default"/>
        <w:lang w:val="en-US" w:eastAsia="en-US" w:bidi="ar-SA"/>
      </w:rPr>
    </w:lvl>
  </w:abstractNum>
  <w:abstractNum w:abstractNumId="6" w15:restartNumberingAfterBreak="0">
    <w:nsid w:val="35AD6F55"/>
    <w:multiLevelType w:val="hybridMultilevel"/>
    <w:tmpl w:val="A1B049D2"/>
    <w:lvl w:ilvl="0" w:tplc="76260D66">
      <w:numFmt w:val="bullet"/>
      <w:lvlText w:val="·"/>
      <w:lvlJc w:val="left"/>
      <w:pPr>
        <w:ind w:left="426" w:hanging="147"/>
      </w:pPr>
      <w:rPr>
        <w:rFonts w:ascii="Arial" w:eastAsia="Arial" w:hAnsi="Arial" w:cs="Arial" w:hint="default"/>
        <w:b w:val="0"/>
        <w:bCs w:val="0"/>
        <w:i w:val="0"/>
        <w:iCs w:val="0"/>
        <w:spacing w:val="0"/>
        <w:w w:val="100"/>
        <w:sz w:val="24"/>
        <w:szCs w:val="24"/>
        <w:lang w:val="en-US" w:eastAsia="en-US" w:bidi="ar-SA"/>
      </w:rPr>
    </w:lvl>
    <w:lvl w:ilvl="1" w:tplc="5E7C112C">
      <w:numFmt w:val="bullet"/>
      <w:lvlText w:val="•"/>
      <w:lvlJc w:val="left"/>
      <w:pPr>
        <w:ind w:left="1506" w:hanging="147"/>
      </w:pPr>
      <w:rPr>
        <w:rFonts w:hint="default"/>
        <w:lang w:val="en-US" w:eastAsia="en-US" w:bidi="ar-SA"/>
      </w:rPr>
    </w:lvl>
    <w:lvl w:ilvl="2" w:tplc="4A702B6E">
      <w:numFmt w:val="bullet"/>
      <w:lvlText w:val="•"/>
      <w:lvlJc w:val="left"/>
      <w:pPr>
        <w:ind w:left="2592" w:hanging="147"/>
      </w:pPr>
      <w:rPr>
        <w:rFonts w:hint="default"/>
        <w:lang w:val="en-US" w:eastAsia="en-US" w:bidi="ar-SA"/>
      </w:rPr>
    </w:lvl>
    <w:lvl w:ilvl="3" w:tplc="80F49D24">
      <w:numFmt w:val="bullet"/>
      <w:lvlText w:val="•"/>
      <w:lvlJc w:val="left"/>
      <w:pPr>
        <w:ind w:left="3678" w:hanging="147"/>
      </w:pPr>
      <w:rPr>
        <w:rFonts w:hint="default"/>
        <w:lang w:val="en-US" w:eastAsia="en-US" w:bidi="ar-SA"/>
      </w:rPr>
    </w:lvl>
    <w:lvl w:ilvl="4" w:tplc="D9564566">
      <w:numFmt w:val="bullet"/>
      <w:lvlText w:val="•"/>
      <w:lvlJc w:val="left"/>
      <w:pPr>
        <w:ind w:left="4764" w:hanging="147"/>
      </w:pPr>
      <w:rPr>
        <w:rFonts w:hint="default"/>
        <w:lang w:val="en-US" w:eastAsia="en-US" w:bidi="ar-SA"/>
      </w:rPr>
    </w:lvl>
    <w:lvl w:ilvl="5" w:tplc="E51AA78E">
      <w:numFmt w:val="bullet"/>
      <w:lvlText w:val="•"/>
      <w:lvlJc w:val="left"/>
      <w:pPr>
        <w:ind w:left="5850" w:hanging="147"/>
      </w:pPr>
      <w:rPr>
        <w:rFonts w:hint="default"/>
        <w:lang w:val="en-US" w:eastAsia="en-US" w:bidi="ar-SA"/>
      </w:rPr>
    </w:lvl>
    <w:lvl w:ilvl="6" w:tplc="A10258F2">
      <w:numFmt w:val="bullet"/>
      <w:lvlText w:val="•"/>
      <w:lvlJc w:val="left"/>
      <w:pPr>
        <w:ind w:left="6936" w:hanging="147"/>
      </w:pPr>
      <w:rPr>
        <w:rFonts w:hint="default"/>
        <w:lang w:val="en-US" w:eastAsia="en-US" w:bidi="ar-SA"/>
      </w:rPr>
    </w:lvl>
    <w:lvl w:ilvl="7" w:tplc="C2E20084">
      <w:numFmt w:val="bullet"/>
      <w:lvlText w:val="•"/>
      <w:lvlJc w:val="left"/>
      <w:pPr>
        <w:ind w:left="8022" w:hanging="147"/>
      </w:pPr>
      <w:rPr>
        <w:rFonts w:hint="default"/>
        <w:lang w:val="en-US" w:eastAsia="en-US" w:bidi="ar-SA"/>
      </w:rPr>
    </w:lvl>
    <w:lvl w:ilvl="8" w:tplc="2578E2F4">
      <w:numFmt w:val="bullet"/>
      <w:lvlText w:val="•"/>
      <w:lvlJc w:val="left"/>
      <w:pPr>
        <w:ind w:left="9108" w:hanging="147"/>
      </w:pPr>
      <w:rPr>
        <w:rFonts w:hint="default"/>
        <w:lang w:val="en-US" w:eastAsia="en-US" w:bidi="ar-SA"/>
      </w:rPr>
    </w:lvl>
  </w:abstractNum>
  <w:abstractNum w:abstractNumId="7" w15:restartNumberingAfterBreak="0">
    <w:nsid w:val="37D51C71"/>
    <w:multiLevelType w:val="hybridMultilevel"/>
    <w:tmpl w:val="7FC2D826"/>
    <w:lvl w:ilvl="0" w:tplc="B688EF98">
      <w:numFmt w:val="bullet"/>
      <w:lvlText w:val="•"/>
      <w:lvlJc w:val="left"/>
      <w:pPr>
        <w:ind w:left="151" w:hanging="152"/>
      </w:pPr>
      <w:rPr>
        <w:rFonts w:ascii="Arial" w:eastAsia="Arial" w:hAnsi="Arial" w:cs="Arial" w:hint="default"/>
        <w:b/>
        <w:bCs/>
        <w:i w:val="0"/>
        <w:iCs w:val="0"/>
        <w:spacing w:val="0"/>
        <w:w w:val="100"/>
        <w:sz w:val="24"/>
        <w:szCs w:val="24"/>
        <w:lang w:val="en-US" w:eastAsia="en-US" w:bidi="ar-SA"/>
      </w:rPr>
    </w:lvl>
    <w:lvl w:ilvl="1" w:tplc="3782D3F0">
      <w:numFmt w:val="bullet"/>
      <w:lvlText w:val="•"/>
      <w:lvlJc w:val="left"/>
      <w:pPr>
        <w:ind w:left="1223" w:hanging="152"/>
      </w:pPr>
      <w:rPr>
        <w:rFonts w:hint="default"/>
        <w:lang w:val="en-US" w:eastAsia="en-US" w:bidi="ar-SA"/>
      </w:rPr>
    </w:lvl>
    <w:lvl w:ilvl="2" w:tplc="3FC856AE">
      <w:numFmt w:val="bullet"/>
      <w:lvlText w:val="•"/>
      <w:lvlJc w:val="left"/>
      <w:pPr>
        <w:ind w:left="2286" w:hanging="152"/>
      </w:pPr>
      <w:rPr>
        <w:rFonts w:hint="default"/>
        <w:lang w:val="en-US" w:eastAsia="en-US" w:bidi="ar-SA"/>
      </w:rPr>
    </w:lvl>
    <w:lvl w:ilvl="3" w:tplc="E4BC8574">
      <w:numFmt w:val="bullet"/>
      <w:lvlText w:val="•"/>
      <w:lvlJc w:val="left"/>
      <w:pPr>
        <w:ind w:left="3349" w:hanging="152"/>
      </w:pPr>
      <w:rPr>
        <w:rFonts w:hint="default"/>
        <w:lang w:val="en-US" w:eastAsia="en-US" w:bidi="ar-SA"/>
      </w:rPr>
    </w:lvl>
    <w:lvl w:ilvl="4" w:tplc="49B4089E">
      <w:numFmt w:val="bullet"/>
      <w:lvlText w:val="•"/>
      <w:lvlJc w:val="left"/>
      <w:pPr>
        <w:ind w:left="4413" w:hanging="152"/>
      </w:pPr>
      <w:rPr>
        <w:rFonts w:hint="default"/>
        <w:lang w:val="en-US" w:eastAsia="en-US" w:bidi="ar-SA"/>
      </w:rPr>
    </w:lvl>
    <w:lvl w:ilvl="5" w:tplc="E6D2B790">
      <w:numFmt w:val="bullet"/>
      <w:lvlText w:val="•"/>
      <w:lvlJc w:val="left"/>
      <w:pPr>
        <w:ind w:left="5476" w:hanging="152"/>
      </w:pPr>
      <w:rPr>
        <w:rFonts w:hint="default"/>
        <w:lang w:val="en-US" w:eastAsia="en-US" w:bidi="ar-SA"/>
      </w:rPr>
    </w:lvl>
    <w:lvl w:ilvl="6" w:tplc="A81834DC">
      <w:numFmt w:val="bullet"/>
      <w:lvlText w:val="•"/>
      <w:lvlJc w:val="left"/>
      <w:pPr>
        <w:ind w:left="6539" w:hanging="152"/>
      </w:pPr>
      <w:rPr>
        <w:rFonts w:hint="default"/>
        <w:lang w:val="en-US" w:eastAsia="en-US" w:bidi="ar-SA"/>
      </w:rPr>
    </w:lvl>
    <w:lvl w:ilvl="7" w:tplc="3496C6D0">
      <w:numFmt w:val="bullet"/>
      <w:lvlText w:val="•"/>
      <w:lvlJc w:val="left"/>
      <w:pPr>
        <w:ind w:left="7602" w:hanging="152"/>
      </w:pPr>
      <w:rPr>
        <w:rFonts w:hint="default"/>
        <w:lang w:val="en-US" w:eastAsia="en-US" w:bidi="ar-SA"/>
      </w:rPr>
    </w:lvl>
    <w:lvl w:ilvl="8" w:tplc="BD5A9AE4">
      <w:numFmt w:val="bullet"/>
      <w:lvlText w:val="•"/>
      <w:lvlJc w:val="left"/>
      <w:pPr>
        <w:ind w:left="8666" w:hanging="152"/>
      </w:pPr>
      <w:rPr>
        <w:rFonts w:hint="default"/>
        <w:lang w:val="en-US" w:eastAsia="en-US" w:bidi="ar-SA"/>
      </w:rPr>
    </w:lvl>
  </w:abstractNum>
  <w:abstractNum w:abstractNumId="8" w15:restartNumberingAfterBreak="0">
    <w:nsid w:val="40E010BC"/>
    <w:multiLevelType w:val="hybridMultilevel"/>
    <w:tmpl w:val="6558399E"/>
    <w:lvl w:ilvl="0" w:tplc="309AFFE4">
      <w:numFmt w:val="bullet"/>
      <w:lvlText w:val=""/>
      <w:lvlJc w:val="left"/>
      <w:pPr>
        <w:ind w:left="1000" w:hanging="360"/>
      </w:pPr>
      <w:rPr>
        <w:rFonts w:ascii="Symbol" w:eastAsia="Symbol" w:hAnsi="Symbol" w:cs="Symbol" w:hint="default"/>
        <w:b w:val="0"/>
        <w:bCs w:val="0"/>
        <w:i w:val="0"/>
        <w:iCs w:val="0"/>
        <w:spacing w:val="0"/>
        <w:w w:val="100"/>
        <w:sz w:val="24"/>
        <w:szCs w:val="24"/>
        <w:lang w:val="en-US" w:eastAsia="en-US" w:bidi="ar-SA"/>
      </w:rPr>
    </w:lvl>
    <w:lvl w:ilvl="1" w:tplc="57468EF4">
      <w:numFmt w:val="bullet"/>
      <w:lvlText w:val="•"/>
      <w:lvlJc w:val="left"/>
      <w:pPr>
        <w:ind w:left="2028" w:hanging="360"/>
      </w:pPr>
      <w:rPr>
        <w:rFonts w:hint="default"/>
        <w:lang w:val="en-US" w:eastAsia="en-US" w:bidi="ar-SA"/>
      </w:rPr>
    </w:lvl>
    <w:lvl w:ilvl="2" w:tplc="C5ECA66E">
      <w:numFmt w:val="bullet"/>
      <w:lvlText w:val="•"/>
      <w:lvlJc w:val="left"/>
      <w:pPr>
        <w:ind w:left="3056" w:hanging="360"/>
      </w:pPr>
      <w:rPr>
        <w:rFonts w:hint="default"/>
        <w:lang w:val="en-US" w:eastAsia="en-US" w:bidi="ar-SA"/>
      </w:rPr>
    </w:lvl>
    <w:lvl w:ilvl="3" w:tplc="5FC683AC">
      <w:numFmt w:val="bullet"/>
      <w:lvlText w:val="•"/>
      <w:lvlJc w:val="left"/>
      <w:pPr>
        <w:ind w:left="4084" w:hanging="360"/>
      </w:pPr>
      <w:rPr>
        <w:rFonts w:hint="default"/>
        <w:lang w:val="en-US" w:eastAsia="en-US" w:bidi="ar-SA"/>
      </w:rPr>
    </w:lvl>
    <w:lvl w:ilvl="4" w:tplc="EA42A6E2">
      <w:numFmt w:val="bullet"/>
      <w:lvlText w:val="•"/>
      <w:lvlJc w:val="left"/>
      <w:pPr>
        <w:ind w:left="5112" w:hanging="360"/>
      </w:pPr>
      <w:rPr>
        <w:rFonts w:hint="default"/>
        <w:lang w:val="en-US" w:eastAsia="en-US" w:bidi="ar-SA"/>
      </w:rPr>
    </w:lvl>
    <w:lvl w:ilvl="5" w:tplc="CF629726">
      <w:numFmt w:val="bullet"/>
      <w:lvlText w:val="•"/>
      <w:lvlJc w:val="left"/>
      <w:pPr>
        <w:ind w:left="6140" w:hanging="360"/>
      </w:pPr>
      <w:rPr>
        <w:rFonts w:hint="default"/>
        <w:lang w:val="en-US" w:eastAsia="en-US" w:bidi="ar-SA"/>
      </w:rPr>
    </w:lvl>
    <w:lvl w:ilvl="6" w:tplc="FB32555E">
      <w:numFmt w:val="bullet"/>
      <w:lvlText w:val="•"/>
      <w:lvlJc w:val="left"/>
      <w:pPr>
        <w:ind w:left="7168" w:hanging="360"/>
      </w:pPr>
      <w:rPr>
        <w:rFonts w:hint="default"/>
        <w:lang w:val="en-US" w:eastAsia="en-US" w:bidi="ar-SA"/>
      </w:rPr>
    </w:lvl>
    <w:lvl w:ilvl="7" w:tplc="66C405BA">
      <w:numFmt w:val="bullet"/>
      <w:lvlText w:val="•"/>
      <w:lvlJc w:val="left"/>
      <w:pPr>
        <w:ind w:left="8196" w:hanging="360"/>
      </w:pPr>
      <w:rPr>
        <w:rFonts w:hint="default"/>
        <w:lang w:val="en-US" w:eastAsia="en-US" w:bidi="ar-SA"/>
      </w:rPr>
    </w:lvl>
    <w:lvl w:ilvl="8" w:tplc="16541D38">
      <w:numFmt w:val="bullet"/>
      <w:lvlText w:val="•"/>
      <w:lvlJc w:val="left"/>
      <w:pPr>
        <w:ind w:left="9224" w:hanging="360"/>
      </w:pPr>
      <w:rPr>
        <w:rFonts w:hint="default"/>
        <w:lang w:val="en-US" w:eastAsia="en-US" w:bidi="ar-SA"/>
      </w:rPr>
    </w:lvl>
  </w:abstractNum>
  <w:abstractNum w:abstractNumId="9" w15:restartNumberingAfterBreak="0">
    <w:nsid w:val="46641AE9"/>
    <w:multiLevelType w:val="hybridMultilevel"/>
    <w:tmpl w:val="4B8474FE"/>
    <w:lvl w:ilvl="0" w:tplc="D7209C74">
      <w:numFmt w:val="bullet"/>
      <w:lvlText w:val="·"/>
      <w:lvlJc w:val="left"/>
      <w:pPr>
        <w:ind w:left="1000" w:hanging="147"/>
      </w:pPr>
      <w:rPr>
        <w:rFonts w:ascii="Arial" w:eastAsia="Arial" w:hAnsi="Arial" w:cs="Arial" w:hint="default"/>
        <w:b w:val="0"/>
        <w:bCs w:val="0"/>
        <w:i w:val="0"/>
        <w:iCs w:val="0"/>
        <w:spacing w:val="0"/>
        <w:w w:val="100"/>
        <w:sz w:val="24"/>
        <w:szCs w:val="24"/>
        <w:lang w:val="en-US" w:eastAsia="en-US" w:bidi="ar-SA"/>
      </w:rPr>
    </w:lvl>
    <w:lvl w:ilvl="1" w:tplc="74F07EEE">
      <w:numFmt w:val="bullet"/>
      <w:lvlText w:val="•"/>
      <w:lvlJc w:val="left"/>
      <w:pPr>
        <w:ind w:left="2028" w:hanging="147"/>
      </w:pPr>
      <w:rPr>
        <w:rFonts w:hint="default"/>
        <w:lang w:val="en-US" w:eastAsia="en-US" w:bidi="ar-SA"/>
      </w:rPr>
    </w:lvl>
    <w:lvl w:ilvl="2" w:tplc="EFFEA518">
      <w:numFmt w:val="bullet"/>
      <w:lvlText w:val="•"/>
      <w:lvlJc w:val="left"/>
      <w:pPr>
        <w:ind w:left="3056" w:hanging="147"/>
      </w:pPr>
      <w:rPr>
        <w:rFonts w:hint="default"/>
        <w:lang w:val="en-US" w:eastAsia="en-US" w:bidi="ar-SA"/>
      </w:rPr>
    </w:lvl>
    <w:lvl w:ilvl="3" w:tplc="136C91E8">
      <w:numFmt w:val="bullet"/>
      <w:lvlText w:val="•"/>
      <w:lvlJc w:val="left"/>
      <w:pPr>
        <w:ind w:left="4084" w:hanging="147"/>
      </w:pPr>
      <w:rPr>
        <w:rFonts w:hint="default"/>
        <w:lang w:val="en-US" w:eastAsia="en-US" w:bidi="ar-SA"/>
      </w:rPr>
    </w:lvl>
    <w:lvl w:ilvl="4" w:tplc="014ABB66">
      <w:numFmt w:val="bullet"/>
      <w:lvlText w:val="•"/>
      <w:lvlJc w:val="left"/>
      <w:pPr>
        <w:ind w:left="5112" w:hanging="147"/>
      </w:pPr>
      <w:rPr>
        <w:rFonts w:hint="default"/>
        <w:lang w:val="en-US" w:eastAsia="en-US" w:bidi="ar-SA"/>
      </w:rPr>
    </w:lvl>
    <w:lvl w:ilvl="5" w:tplc="CB82EE76">
      <w:numFmt w:val="bullet"/>
      <w:lvlText w:val="•"/>
      <w:lvlJc w:val="left"/>
      <w:pPr>
        <w:ind w:left="6140" w:hanging="147"/>
      </w:pPr>
      <w:rPr>
        <w:rFonts w:hint="default"/>
        <w:lang w:val="en-US" w:eastAsia="en-US" w:bidi="ar-SA"/>
      </w:rPr>
    </w:lvl>
    <w:lvl w:ilvl="6" w:tplc="C688D220">
      <w:numFmt w:val="bullet"/>
      <w:lvlText w:val="•"/>
      <w:lvlJc w:val="left"/>
      <w:pPr>
        <w:ind w:left="7168" w:hanging="147"/>
      </w:pPr>
      <w:rPr>
        <w:rFonts w:hint="default"/>
        <w:lang w:val="en-US" w:eastAsia="en-US" w:bidi="ar-SA"/>
      </w:rPr>
    </w:lvl>
    <w:lvl w:ilvl="7" w:tplc="994EF0EE">
      <w:numFmt w:val="bullet"/>
      <w:lvlText w:val="•"/>
      <w:lvlJc w:val="left"/>
      <w:pPr>
        <w:ind w:left="8196" w:hanging="147"/>
      </w:pPr>
      <w:rPr>
        <w:rFonts w:hint="default"/>
        <w:lang w:val="en-US" w:eastAsia="en-US" w:bidi="ar-SA"/>
      </w:rPr>
    </w:lvl>
    <w:lvl w:ilvl="8" w:tplc="5A4EE21C">
      <w:numFmt w:val="bullet"/>
      <w:lvlText w:val="•"/>
      <w:lvlJc w:val="left"/>
      <w:pPr>
        <w:ind w:left="9224" w:hanging="147"/>
      </w:pPr>
      <w:rPr>
        <w:rFonts w:hint="default"/>
        <w:lang w:val="en-US" w:eastAsia="en-US" w:bidi="ar-SA"/>
      </w:rPr>
    </w:lvl>
  </w:abstractNum>
  <w:abstractNum w:abstractNumId="10" w15:restartNumberingAfterBreak="0">
    <w:nsid w:val="4F291109"/>
    <w:multiLevelType w:val="hybridMultilevel"/>
    <w:tmpl w:val="8498374E"/>
    <w:lvl w:ilvl="0" w:tplc="02E42F96">
      <w:numFmt w:val="bullet"/>
      <w:lvlText w:val=""/>
      <w:lvlJc w:val="left"/>
      <w:pPr>
        <w:ind w:left="758" w:hanging="368"/>
      </w:pPr>
      <w:rPr>
        <w:rFonts w:ascii="Symbol" w:eastAsia="Symbol" w:hAnsi="Symbol" w:cs="Symbol" w:hint="default"/>
        <w:b w:val="0"/>
        <w:bCs w:val="0"/>
        <w:i w:val="0"/>
        <w:iCs w:val="0"/>
        <w:spacing w:val="0"/>
        <w:w w:val="100"/>
        <w:position w:val="1"/>
        <w:sz w:val="24"/>
        <w:szCs w:val="24"/>
        <w:lang w:val="en-US" w:eastAsia="en-US" w:bidi="ar-SA"/>
      </w:rPr>
    </w:lvl>
    <w:lvl w:ilvl="1" w:tplc="E50EC954">
      <w:numFmt w:val="bullet"/>
      <w:lvlText w:val="•"/>
      <w:lvlJc w:val="left"/>
      <w:pPr>
        <w:ind w:left="1812" w:hanging="368"/>
      </w:pPr>
      <w:rPr>
        <w:rFonts w:hint="default"/>
        <w:lang w:val="en-US" w:eastAsia="en-US" w:bidi="ar-SA"/>
      </w:rPr>
    </w:lvl>
    <w:lvl w:ilvl="2" w:tplc="373AF514">
      <w:numFmt w:val="bullet"/>
      <w:lvlText w:val="•"/>
      <w:lvlJc w:val="left"/>
      <w:pPr>
        <w:ind w:left="2864" w:hanging="368"/>
      </w:pPr>
      <w:rPr>
        <w:rFonts w:hint="default"/>
        <w:lang w:val="en-US" w:eastAsia="en-US" w:bidi="ar-SA"/>
      </w:rPr>
    </w:lvl>
    <w:lvl w:ilvl="3" w:tplc="C78A80D0">
      <w:numFmt w:val="bullet"/>
      <w:lvlText w:val="•"/>
      <w:lvlJc w:val="left"/>
      <w:pPr>
        <w:ind w:left="3916" w:hanging="368"/>
      </w:pPr>
      <w:rPr>
        <w:rFonts w:hint="default"/>
        <w:lang w:val="en-US" w:eastAsia="en-US" w:bidi="ar-SA"/>
      </w:rPr>
    </w:lvl>
    <w:lvl w:ilvl="4" w:tplc="34BEEB68">
      <w:numFmt w:val="bullet"/>
      <w:lvlText w:val="•"/>
      <w:lvlJc w:val="left"/>
      <w:pPr>
        <w:ind w:left="4968" w:hanging="368"/>
      </w:pPr>
      <w:rPr>
        <w:rFonts w:hint="default"/>
        <w:lang w:val="en-US" w:eastAsia="en-US" w:bidi="ar-SA"/>
      </w:rPr>
    </w:lvl>
    <w:lvl w:ilvl="5" w:tplc="8C225E78">
      <w:numFmt w:val="bullet"/>
      <w:lvlText w:val="•"/>
      <w:lvlJc w:val="left"/>
      <w:pPr>
        <w:ind w:left="6020" w:hanging="368"/>
      </w:pPr>
      <w:rPr>
        <w:rFonts w:hint="default"/>
        <w:lang w:val="en-US" w:eastAsia="en-US" w:bidi="ar-SA"/>
      </w:rPr>
    </w:lvl>
    <w:lvl w:ilvl="6" w:tplc="9B186462">
      <w:numFmt w:val="bullet"/>
      <w:lvlText w:val="•"/>
      <w:lvlJc w:val="left"/>
      <w:pPr>
        <w:ind w:left="7072" w:hanging="368"/>
      </w:pPr>
      <w:rPr>
        <w:rFonts w:hint="default"/>
        <w:lang w:val="en-US" w:eastAsia="en-US" w:bidi="ar-SA"/>
      </w:rPr>
    </w:lvl>
    <w:lvl w:ilvl="7" w:tplc="85906592">
      <w:numFmt w:val="bullet"/>
      <w:lvlText w:val="•"/>
      <w:lvlJc w:val="left"/>
      <w:pPr>
        <w:ind w:left="8124" w:hanging="368"/>
      </w:pPr>
      <w:rPr>
        <w:rFonts w:hint="default"/>
        <w:lang w:val="en-US" w:eastAsia="en-US" w:bidi="ar-SA"/>
      </w:rPr>
    </w:lvl>
    <w:lvl w:ilvl="8" w:tplc="E736C038">
      <w:numFmt w:val="bullet"/>
      <w:lvlText w:val="•"/>
      <w:lvlJc w:val="left"/>
      <w:pPr>
        <w:ind w:left="9176" w:hanging="368"/>
      </w:pPr>
      <w:rPr>
        <w:rFonts w:hint="default"/>
        <w:lang w:val="en-US" w:eastAsia="en-US" w:bidi="ar-SA"/>
      </w:rPr>
    </w:lvl>
  </w:abstractNum>
  <w:abstractNum w:abstractNumId="11" w15:restartNumberingAfterBreak="0">
    <w:nsid w:val="4F2E5C30"/>
    <w:multiLevelType w:val="hybridMultilevel"/>
    <w:tmpl w:val="CAA844DE"/>
    <w:lvl w:ilvl="0" w:tplc="74E0391A">
      <w:numFmt w:val="bullet"/>
      <w:lvlText w:val="·"/>
      <w:lvlJc w:val="left"/>
      <w:pPr>
        <w:ind w:left="426" w:hanging="147"/>
      </w:pPr>
      <w:rPr>
        <w:rFonts w:ascii="Arial" w:eastAsia="Arial" w:hAnsi="Arial" w:cs="Arial" w:hint="default"/>
        <w:b w:val="0"/>
        <w:bCs w:val="0"/>
        <w:i w:val="0"/>
        <w:iCs w:val="0"/>
        <w:spacing w:val="0"/>
        <w:w w:val="100"/>
        <w:sz w:val="24"/>
        <w:szCs w:val="24"/>
        <w:lang w:val="en-US" w:eastAsia="en-US" w:bidi="ar-SA"/>
      </w:rPr>
    </w:lvl>
    <w:lvl w:ilvl="1" w:tplc="1A04527C">
      <w:numFmt w:val="bullet"/>
      <w:lvlText w:val="•"/>
      <w:lvlJc w:val="left"/>
      <w:pPr>
        <w:ind w:left="1506" w:hanging="147"/>
      </w:pPr>
      <w:rPr>
        <w:rFonts w:hint="default"/>
        <w:lang w:val="en-US" w:eastAsia="en-US" w:bidi="ar-SA"/>
      </w:rPr>
    </w:lvl>
    <w:lvl w:ilvl="2" w:tplc="AFC48AAA">
      <w:numFmt w:val="bullet"/>
      <w:lvlText w:val="•"/>
      <w:lvlJc w:val="left"/>
      <w:pPr>
        <w:ind w:left="2592" w:hanging="147"/>
      </w:pPr>
      <w:rPr>
        <w:rFonts w:hint="default"/>
        <w:lang w:val="en-US" w:eastAsia="en-US" w:bidi="ar-SA"/>
      </w:rPr>
    </w:lvl>
    <w:lvl w:ilvl="3" w:tplc="231C591E">
      <w:numFmt w:val="bullet"/>
      <w:lvlText w:val="•"/>
      <w:lvlJc w:val="left"/>
      <w:pPr>
        <w:ind w:left="3678" w:hanging="147"/>
      </w:pPr>
      <w:rPr>
        <w:rFonts w:hint="default"/>
        <w:lang w:val="en-US" w:eastAsia="en-US" w:bidi="ar-SA"/>
      </w:rPr>
    </w:lvl>
    <w:lvl w:ilvl="4" w:tplc="4A145C90">
      <w:numFmt w:val="bullet"/>
      <w:lvlText w:val="•"/>
      <w:lvlJc w:val="left"/>
      <w:pPr>
        <w:ind w:left="4764" w:hanging="147"/>
      </w:pPr>
      <w:rPr>
        <w:rFonts w:hint="default"/>
        <w:lang w:val="en-US" w:eastAsia="en-US" w:bidi="ar-SA"/>
      </w:rPr>
    </w:lvl>
    <w:lvl w:ilvl="5" w:tplc="88500506">
      <w:numFmt w:val="bullet"/>
      <w:lvlText w:val="•"/>
      <w:lvlJc w:val="left"/>
      <w:pPr>
        <w:ind w:left="5850" w:hanging="147"/>
      </w:pPr>
      <w:rPr>
        <w:rFonts w:hint="default"/>
        <w:lang w:val="en-US" w:eastAsia="en-US" w:bidi="ar-SA"/>
      </w:rPr>
    </w:lvl>
    <w:lvl w:ilvl="6" w:tplc="39CE2288">
      <w:numFmt w:val="bullet"/>
      <w:lvlText w:val="•"/>
      <w:lvlJc w:val="left"/>
      <w:pPr>
        <w:ind w:left="6936" w:hanging="147"/>
      </w:pPr>
      <w:rPr>
        <w:rFonts w:hint="default"/>
        <w:lang w:val="en-US" w:eastAsia="en-US" w:bidi="ar-SA"/>
      </w:rPr>
    </w:lvl>
    <w:lvl w:ilvl="7" w:tplc="212052B2">
      <w:numFmt w:val="bullet"/>
      <w:lvlText w:val="•"/>
      <w:lvlJc w:val="left"/>
      <w:pPr>
        <w:ind w:left="8022" w:hanging="147"/>
      </w:pPr>
      <w:rPr>
        <w:rFonts w:hint="default"/>
        <w:lang w:val="en-US" w:eastAsia="en-US" w:bidi="ar-SA"/>
      </w:rPr>
    </w:lvl>
    <w:lvl w:ilvl="8" w:tplc="0F268354">
      <w:numFmt w:val="bullet"/>
      <w:lvlText w:val="•"/>
      <w:lvlJc w:val="left"/>
      <w:pPr>
        <w:ind w:left="9108" w:hanging="147"/>
      </w:pPr>
      <w:rPr>
        <w:rFonts w:hint="default"/>
        <w:lang w:val="en-US" w:eastAsia="en-US" w:bidi="ar-SA"/>
      </w:rPr>
    </w:lvl>
  </w:abstractNum>
  <w:abstractNum w:abstractNumId="12" w15:restartNumberingAfterBreak="0">
    <w:nsid w:val="54E64415"/>
    <w:multiLevelType w:val="hybridMultilevel"/>
    <w:tmpl w:val="C060CAD4"/>
    <w:lvl w:ilvl="0" w:tplc="119E4C48">
      <w:start w:val="1"/>
      <w:numFmt w:val="decimal"/>
      <w:lvlText w:val="%1)"/>
      <w:lvlJc w:val="left"/>
      <w:pPr>
        <w:ind w:left="986" w:hanging="360"/>
      </w:pPr>
      <w:rPr>
        <w:rFonts w:hint="default"/>
      </w:rPr>
    </w:lvl>
    <w:lvl w:ilvl="1" w:tplc="04090019" w:tentative="1">
      <w:start w:val="1"/>
      <w:numFmt w:val="lowerLetter"/>
      <w:lvlText w:val="%2."/>
      <w:lvlJc w:val="left"/>
      <w:pPr>
        <w:ind w:left="1706" w:hanging="360"/>
      </w:pPr>
    </w:lvl>
    <w:lvl w:ilvl="2" w:tplc="0409001B" w:tentative="1">
      <w:start w:val="1"/>
      <w:numFmt w:val="lowerRoman"/>
      <w:lvlText w:val="%3."/>
      <w:lvlJc w:val="right"/>
      <w:pPr>
        <w:ind w:left="2426" w:hanging="180"/>
      </w:pPr>
    </w:lvl>
    <w:lvl w:ilvl="3" w:tplc="0409000F" w:tentative="1">
      <w:start w:val="1"/>
      <w:numFmt w:val="decimal"/>
      <w:lvlText w:val="%4."/>
      <w:lvlJc w:val="left"/>
      <w:pPr>
        <w:ind w:left="3146" w:hanging="360"/>
      </w:pPr>
    </w:lvl>
    <w:lvl w:ilvl="4" w:tplc="04090019" w:tentative="1">
      <w:start w:val="1"/>
      <w:numFmt w:val="lowerLetter"/>
      <w:lvlText w:val="%5."/>
      <w:lvlJc w:val="left"/>
      <w:pPr>
        <w:ind w:left="3866" w:hanging="360"/>
      </w:pPr>
    </w:lvl>
    <w:lvl w:ilvl="5" w:tplc="0409001B" w:tentative="1">
      <w:start w:val="1"/>
      <w:numFmt w:val="lowerRoman"/>
      <w:lvlText w:val="%6."/>
      <w:lvlJc w:val="right"/>
      <w:pPr>
        <w:ind w:left="4586" w:hanging="180"/>
      </w:pPr>
    </w:lvl>
    <w:lvl w:ilvl="6" w:tplc="0409000F" w:tentative="1">
      <w:start w:val="1"/>
      <w:numFmt w:val="decimal"/>
      <w:lvlText w:val="%7."/>
      <w:lvlJc w:val="left"/>
      <w:pPr>
        <w:ind w:left="5306" w:hanging="360"/>
      </w:pPr>
    </w:lvl>
    <w:lvl w:ilvl="7" w:tplc="04090019" w:tentative="1">
      <w:start w:val="1"/>
      <w:numFmt w:val="lowerLetter"/>
      <w:lvlText w:val="%8."/>
      <w:lvlJc w:val="left"/>
      <w:pPr>
        <w:ind w:left="6026" w:hanging="360"/>
      </w:pPr>
    </w:lvl>
    <w:lvl w:ilvl="8" w:tplc="0409001B" w:tentative="1">
      <w:start w:val="1"/>
      <w:numFmt w:val="lowerRoman"/>
      <w:lvlText w:val="%9."/>
      <w:lvlJc w:val="right"/>
      <w:pPr>
        <w:ind w:left="6746" w:hanging="180"/>
      </w:pPr>
    </w:lvl>
  </w:abstractNum>
  <w:abstractNum w:abstractNumId="13" w15:restartNumberingAfterBreak="0">
    <w:nsid w:val="57D8326A"/>
    <w:multiLevelType w:val="hybridMultilevel"/>
    <w:tmpl w:val="82905412"/>
    <w:lvl w:ilvl="0" w:tplc="B10CAB92">
      <w:numFmt w:val="bullet"/>
      <w:lvlText w:val="•"/>
      <w:lvlJc w:val="left"/>
      <w:pPr>
        <w:ind w:left="600" w:hanging="152"/>
      </w:pPr>
      <w:rPr>
        <w:rFonts w:ascii="Arial" w:eastAsia="Arial" w:hAnsi="Arial" w:cs="Arial" w:hint="default"/>
        <w:b/>
        <w:bCs/>
        <w:i w:val="0"/>
        <w:iCs w:val="0"/>
        <w:spacing w:val="0"/>
        <w:w w:val="100"/>
        <w:sz w:val="24"/>
        <w:szCs w:val="24"/>
        <w:lang w:val="en-US" w:eastAsia="en-US" w:bidi="ar-SA"/>
      </w:rPr>
    </w:lvl>
    <w:lvl w:ilvl="1" w:tplc="942CE95C">
      <w:numFmt w:val="bullet"/>
      <w:lvlText w:val="•"/>
      <w:lvlJc w:val="left"/>
      <w:pPr>
        <w:ind w:left="1543" w:hanging="152"/>
      </w:pPr>
      <w:rPr>
        <w:rFonts w:hint="default"/>
        <w:lang w:val="en-US" w:eastAsia="en-US" w:bidi="ar-SA"/>
      </w:rPr>
    </w:lvl>
    <w:lvl w:ilvl="2" w:tplc="30241E9E">
      <w:numFmt w:val="bullet"/>
      <w:lvlText w:val="•"/>
      <w:lvlJc w:val="left"/>
      <w:pPr>
        <w:ind w:left="2487" w:hanging="152"/>
      </w:pPr>
      <w:rPr>
        <w:rFonts w:hint="default"/>
        <w:lang w:val="en-US" w:eastAsia="en-US" w:bidi="ar-SA"/>
      </w:rPr>
    </w:lvl>
    <w:lvl w:ilvl="3" w:tplc="0F963788">
      <w:numFmt w:val="bullet"/>
      <w:lvlText w:val="•"/>
      <w:lvlJc w:val="left"/>
      <w:pPr>
        <w:ind w:left="3431" w:hanging="152"/>
      </w:pPr>
      <w:rPr>
        <w:rFonts w:hint="default"/>
        <w:lang w:val="en-US" w:eastAsia="en-US" w:bidi="ar-SA"/>
      </w:rPr>
    </w:lvl>
    <w:lvl w:ilvl="4" w:tplc="B010FBC0">
      <w:numFmt w:val="bullet"/>
      <w:lvlText w:val="•"/>
      <w:lvlJc w:val="left"/>
      <w:pPr>
        <w:ind w:left="4374" w:hanging="152"/>
      </w:pPr>
      <w:rPr>
        <w:rFonts w:hint="default"/>
        <w:lang w:val="en-US" w:eastAsia="en-US" w:bidi="ar-SA"/>
      </w:rPr>
    </w:lvl>
    <w:lvl w:ilvl="5" w:tplc="A05A3A1A">
      <w:numFmt w:val="bullet"/>
      <w:lvlText w:val="•"/>
      <w:lvlJc w:val="left"/>
      <w:pPr>
        <w:ind w:left="5318" w:hanging="152"/>
      </w:pPr>
      <w:rPr>
        <w:rFonts w:hint="default"/>
        <w:lang w:val="en-US" w:eastAsia="en-US" w:bidi="ar-SA"/>
      </w:rPr>
    </w:lvl>
    <w:lvl w:ilvl="6" w:tplc="760AC54A">
      <w:numFmt w:val="bullet"/>
      <w:lvlText w:val="•"/>
      <w:lvlJc w:val="left"/>
      <w:pPr>
        <w:ind w:left="6262" w:hanging="152"/>
      </w:pPr>
      <w:rPr>
        <w:rFonts w:hint="default"/>
        <w:lang w:val="en-US" w:eastAsia="en-US" w:bidi="ar-SA"/>
      </w:rPr>
    </w:lvl>
    <w:lvl w:ilvl="7" w:tplc="33549CDA">
      <w:numFmt w:val="bullet"/>
      <w:lvlText w:val="•"/>
      <w:lvlJc w:val="left"/>
      <w:pPr>
        <w:ind w:left="7205" w:hanging="152"/>
      </w:pPr>
      <w:rPr>
        <w:rFonts w:hint="default"/>
        <w:lang w:val="en-US" w:eastAsia="en-US" w:bidi="ar-SA"/>
      </w:rPr>
    </w:lvl>
    <w:lvl w:ilvl="8" w:tplc="DF30CD8A">
      <w:numFmt w:val="bullet"/>
      <w:lvlText w:val="•"/>
      <w:lvlJc w:val="left"/>
      <w:pPr>
        <w:ind w:left="8149" w:hanging="152"/>
      </w:pPr>
      <w:rPr>
        <w:rFonts w:hint="default"/>
        <w:lang w:val="en-US" w:eastAsia="en-US" w:bidi="ar-SA"/>
      </w:rPr>
    </w:lvl>
  </w:abstractNum>
  <w:abstractNum w:abstractNumId="14" w15:restartNumberingAfterBreak="0">
    <w:nsid w:val="583D6C64"/>
    <w:multiLevelType w:val="hybridMultilevel"/>
    <w:tmpl w:val="F880FEEA"/>
    <w:lvl w:ilvl="0" w:tplc="F41A54B4">
      <w:numFmt w:val="bullet"/>
      <w:lvlText w:val=""/>
      <w:lvlJc w:val="left"/>
      <w:pPr>
        <w:ind w:left="1000" w:hanging="360"/>
      </w:pPr>
      <w:rPr>
        <w:rFonts w:ascii="Symbol" w:eastAsia="Symbol" w:hAnsi="Symbol" w:cs="Symbol" w:hint="default"/>
        <w:b w:val="0"/>
        <w:bCs w:val="0"/>
        <w:i w:val="0"/>
        <w:iCs w:val="0"/>
        <w:spacing w:val="0"/>
        <w:w w:val="100"/>
        <w:sz w:val="24"/>
        <w:szCs w:val="24"/>
        <w:lang w:val="en-US" w:eastAsia="en-US" w:bidi="ar-SA"/>
      </w:rPr>
    </w:lvl>
    <w:lvl w:ilvl="1" w:tplc="1070D422">
      <w:numFmt w:val="bullet"/>
      <w:lvlText w:val="•"/>
      <w:lvlJc w:val="left"/>
      <w:pPr>
        <w:ind w:left="2028" w:hanging="360"/>
      </w:pPr>
      <w:rPr>
        <w:rFonts w:hint="default"/>
        <w:lang w:val="en-US" w:eastAsia="en-US" w:bidi="ar-SA"/>
      </w:rPr>
    </w:lvl>
    <w:lvl w:ilvl="2" w:tplc="A5043770">
      <w:numFmt w:val="bullet"/>
      <w:lvlText w:val="•"/>
      <w:lvlJc w:val="left"/>
      <w:pPr>
        <w:ind w:left="3056" w:hanging="360"/>
      </w:pPr>
      <w:rPr>
        <w:rFonts w:hint="default"/>
        <w:lang w:val="en-US" w:eastAsia="en-US" w:bidi="ar-SA"/>
      </w:rPr>
    </w:lvl>
    <w:lvl w:ilvl="3" w:tplc="4FB648DC">
      <w:numFmt w:val="bullet"/>
      <w:lvlText w:val="•"/>
      <w:lvlJc w:val="left"/>
      <w:pPr>
        <w:ind w:left="4084" w:hanging="360"/>
      </w:pPr>
      <w:rPr>
        <w:rFonts w:hint="default"/>
        <w:lang w:val="en-US" w:eastAsia="en-US" w:bidi="ar-SA"/>
      </w:rPr>
    </w:lvl>
    <w:lvl w:ilvl="4" w:tplc="929626AC">
      <w:numFmt w:val="bullet"/>
      <w:lvlText w:val="•"/>
      <w:lvlJc w:val="left"/>
      <w:pPr>
        <w:ind w:left="5112" w:hanging="360"/>
      </w:pPr>
      <w:rPr>
        <w:rFonts w:hint="default"/>
        <w:lang w:val="en-US" w:eastAsia="en-US" w:bidi="ar-SA"/>
      </w:rPr>
    </w:lvl>
    <w:lvl w:ilvl="5" w:tplc="DEFABB3E">
      <w:numFmt w:val="bullet"/>
      <w:lvlText w:val="•"/>
      <w:lvlJc w:val="left"/>
      <w:pPr>
        <w:ind w:left="6140" w:hanging="360"/>
      </w:pPr>
      <w:rPr>
        <w:rFonts w:hint="default"/>
        <w:lang w:val="en-US" w:eastAsia="en-US" w:bidi="ar-SA"/>
      </w:rPr>
    </w:lvl>
    <w:lvl w:ilvl="6" w:tplc="C93E0C5E">
      <w:numFmt w:val="bullet"/>
      <w:lvlText w:val="•"/>
      <w:lvlJc w:val="left"/>
      <w:pPr>
        <w:ind w:left="7168" w:hanging="360"/>
      </w:pPr>
      <w:rPr>
        <w:rFonts w:hint="default"/>
        <w:lang w:val="en-US" w:eastAsia="en-US" w:bidi="ar-SA"/>
      </w:rPr>
    </w:lvl>
    <w:lvl w:ilvl="7" w:tplc="B6C8A67C">
      <w:numFmt w:val="bullet"/>
      <w:lvlText w:val="•"/>
      <w:lvlJc w:val="left"/>
      <w:pPr>
        <w:ind w:left="8196" w:hanging="360"/>
      </w:pPr>
      <w:rPr>
        <w:rFonts w:hint="default"/>
        <w:lang w:val="en-US" w:eastAsia="en-US" w:bidi="ar-SA"/>
      </w:rPr>
    </w:lvl>
    <w:lvl w:ilvl="8" w:tplc="8BB056A0">
      <w:numFmt w:val="bullet"/>
      <w:lvlText w:val="•"/>
      <w:lvlJc w:val="left"/>
      <w:pPr>
        <w:ind w:left="9224" w:hanging="360"/>
      </w:pPr>
      <w:rPr>
        <w:rFonts w:hint="default"/>
        <w:lang w:val="en-US" w:eastAsia="en-US" w:bidi="ar-SA"/>
      </w:rPr>
    </w:lvl>
  </w:abstractNum>
  <w:abstractNum w:abstractNumId="15" w15:restartNumberingAfterBreak="0">
    <w:nsid w:val="58F7476A"/>
    <w:multiLevelType w:val="hybridMultilevel"/>
    <w:tmpl w:val="04208998"/>
    <w:lvl w:ilvl="0" w:tplc="FED4C144">
      <w:numFmt w:val="bullet"/>
      <w:lvlText w:val="·"/>
      <w:lvlJc w:val="left"/>
      <w:pPr>
        <w:ind w:left="280" w:hanging="142"/>
      </w:pPr>
      <w:rPr>
        <w:rFonts w:ascii="Arial" w:eastAsia="Arial" w:hAnsi="Arial" w:cs="Arial" w:hint="default"/>
        <w:b w:val="0"/>
        <w:bCs w:val="0"/>
        <w:i w:val="0"/>
        <w:iCs w:val="0"/>
        <w:spacing w:val="0"/>
        <w:w w:val="100"/>
        <w:sz w:val="24"/>
        <w:szCs w:val="24"/>
        <w:lang w:val="en-US" w:eastAsia="en-US" w:bidi="ar-SA"/>
      </w:rPr>
    </w:lvl>
    <w:lvl w:ilvl="1" w:tplc="090083F8">
      <w:numFmt w:val="bullet"/>
      <w:lvlText w:val=""/>
      <w:lvlJc w:val="left"/>
      <w:pPr>
        <w:ind w:left="1000" w:hanging="361"/>
      </w:pPr>
      <w:rPr>
        <w:rFonts w:ascii="Symbol" w:eastAsia="Symbol" w:hAnsi="Symbol" w:cs="Symbol" w:hint="default"/>
        <w:b w:val="0"/>
        <w:bCs w:val="0"/>
        <w:i w:val="0"/>
        <w:iCs w:val="0"/>
        <w:spacing w:val="0"/>
        <w:w w:val="105"/>
        <w:sz w:val="24"/>
        <w:szCs w:val="24"/>
        <w:lang w:val="en-US" w:eastAsia="en-US" w:bidi="ar-SA"/>
      </w:rPr>
    </w:lvl>
    <w:lvl w:ilvl="2" w:tplc="6410526C">
      <w:numFmt w:val="bullet"/>
      <w:lvlText w:val="•"/>
      <w:lvlJc w:val="left"/>
      <w:pPr>
        <w:ind w:left="2142" w:hanging="361"/>
      </w:pPr>
      <w:rPr>
        <w:rFonts w:hint="default"/>
        <w:lang w:val="en-US" w:eastAsia="en-US" w:bidi="ar-SA"/>
      </w:rPr>
    </w:lvl>
    <w:lvl w:ilvl="3" w:tplc="748A49E8">
      <w:numFmt w:val="bullet"/>
      <w:lvlText w:val="•"/>
      <w:lvlJc w:val="left"/>
      <w:pPr>
        <w:ind w:left="3284" w:hanging="361"/>
      </w:pPr>
      <w:rPr>
        <w:rFonts w:hint="default"/>
        <w:lang w:val="en-US" w:eastAsia="en-US" w:bidi="ar-SA"/>
      </w:rPr>
    </w:lvl>
    <w:lvl w:ilvl="4" w:tplc="E0BADBCE">
      <w:numFmt w:val="bullet"/>
      <w:lvlText w:val="•"/>
      <w:lvlJc w:val="left"/>
      <w:pPr>
        <w:ind w:left="4426" w:hanging="361"/>
      </w:pPr>
      <w:rPr>
        <w:rFonts w:hint="default"/>
        <w:lang w:val="en-US" w:eastAsia="en-US" w:bidi="ar-SA"/>
      </w:rPr>
    </w:lvl>
    <w:lvl w:ilvl="5" w:tplc="FD343A00">
      <w:numFmt w:val="bullet"/>
      <w:lvlText w:val="•"/>
      <w:lvlJc w:val="left"/>
      <w:pPr>
        <w:ind w:left="5568" w:hanging="361"/>
      </w:pPr>
      <w:rPr>
        <w:rFonts w:hint="default"/>
        <w:lang w:val="en-US" w:eastAsia="en-US" w:bidi="ar-SA"/>
      </w:rPr>
    </w:lvl>
    <w:lvl w:ilvl="6" w:tplc="9BC8BC18">
      <w:numFmt w:val="bullet"/>
      <w:lvlText w:val="•"/>
      <w:lvlJc w:val="left"/>
      <w:pPr>
        <w:ind w:left="6711" w:hanging="361"/>
      </w:pPr>
      <w:rPr>
        <w:rFonts w:hint="default"/>
        <w:lang w:val="en-US" w:eastAsia="en-US" w:bidi="ar-SA"/>
      </w:rPr>
    </w:lvl>
    <w:lvl w:ilvl="7" w:tplc="939EAE84">
      <w:numFmt w:val="bullet"/>
      <w:lvlText w:val="•"/>
      <w:lvlJc w:val="left"/>
      <w:pPr>
        <w:ind w:left="7853" w:hanging="361"/>
      </w:pPr>
      <w:rPr>
        <w:rFonts w:hint="default"/>
        <w:lang w:val="en-US" w:eastAsia="en-US" w:bidi="ar-SA"/>
      </w:rPr>
    </w:lvl>
    <w:lvl w:ilvl="8" w:tplc="95BCD7A8">
      <w:numFmt w:val="bullet"/>
      <w:lvlText w:val="•"/>
      <w:lvlJc w:val="left"/>
      <w:pPr>
        <w:ind w:left="8995" w:hanging="361"/>
      </w:pPr>
      <w:rPr>
        <w:rFonts w:hint="default"/>
        <w:lang w:val="en-US" w:eastAsia="en-US" w:bidi="ar-SA"/>
      </w:rPr>
    </w:lvl>
  </w:abstractNum>
  <w:abstractNum w:abstractNumId="16" w15:restartNumberingAfterBreak="0">
    <w:nsid w:val="5D1F432A"/>
    <w:multiLevelType w:val="hybridMultilevel"/>
    <w:tmpl w:val="E196BE96"/>
    <w:lvl w:ilvl="0" w:tplc="2D50DCA2">
      <w:start w:val="1"/>
      <w:numFmt w:val="decimal"/>
      <w:lvlText w:val="%1."/>
      <w:lvlJc w:val="left"/>
      <w:pPr>
        <w:ind w:left="1000" w:hanging="360"/>
      </w:pPr>
      <w:rPr>
        <w:rFonts w:ascii="Arial" w:eastAsia="Arial" w:hAnsi="Arial" w:cs="Arial" w:hint="default"/>
        <w:b w:val="0"/>
        <w:bCs w:val="0"/>
        <w:i w:val="0"/>
        <w:iCs w:val="0"/>
        <w:spacing w:val="0"/>
        <w:w w:val="100"/>
        <w:sz w:val="24"/>
        <w:szCs w:val="24"/>
        <w:lang w:val="en-US" w:eastAsia="en-US" w:bidi="ar-SA"/>
      </w:rPr>
    </w:lvl>
    <w:lvl w:ilvl="1" w:tplc="E1FC3DEC">
      <w:start w:val="1"/>
      <w:numFmt w:val="decimal"/>
      <w:lvlText w:val="%2."/>
      <w:lvlJc w:val="left"/>
      <w:pPr>
        <w:ind w:left="1117" w:hanging="361"/>
      </w:pPr>
      <w:rPr>
        <w:rFonts w:ascii="Arial" w:eastAsia="Arial" w:hAnsi="Arial" w:cs="Arial" w:hint="default"/>
        <w:b w:val="0"/>
        <w:bCs w:val="0"/>
        <w:i w:val="0"/>
        <w:iCs w:val="0"/>
        <w:spacing w:val="-1"/>
        <w:w w:val="104"/>
        <w:sz w:val="24"/>
        <w:szCs w:val="24"/>
        <w:lang w:val="en-US" w:eastAsia="en-US" w:bidi="ar-SA"/>
      </w:rPr>
    </w:lvl>
    <w:lvl w:ilvl="2" w:tplc="18F23FFE">
      <w:numFmt w:val="bullet"/>
      <w:lvlText w:val="•"/>
      <w:lvlJc w:val="left"/>
      <w:pPr>
        <w:ind w:left="2248" w:hanging="361"/>
      </w:pPr>
      <w:rPr>
        <w:rFonts w:hint="default"/>
        <w:lang w:val="en-US" w:eastAsia="en-US" w:bidi="ar-SA"/>
      </w:rPr>
    </w:lvl>
    <w:lvl w:ilvl="3" w:tplc="549C7790">
      <w:numFmt w:val="bullet"/>
      <w:lvlText w:val="•"/>
      <w:lvlJc w:val="left"/>
      <w:pPr>
        <w:ind w:left="3377" w:hanging="361"/>
      </w:pPr>
      <w:rPr>
        <w:rFonts w:hint="default"/>
        <w:lang w:val="en-US" w:eastAsia="en-US" w:bidi="ar-SA"/>
      </w:rPr>
    </w:lvl>
    <w:lvl w:ilvl="4" w:tplc="6E50614C">
      <w:numFmt w:val="bullet"/>
      <w:lvlText w:val="•"/>
      <w:lvlJc w:val="left"/>
      <w:pPr>
        <w:ind w:left="4506" w:hanging="361"/>
      </w:pPr>
      <w:rPr>
        <w:rFonts w:hint="default"/>
        <w:lang w:val="en-US" w:eastAsia="en-US" w:bidi="ar-SA"/>
      </w:rPr>
    </w:lvl>
    <w:lvl w:ilvl="5" w:tplc="096CAFC2">
      <w:numFmt w:val="bullet"/>
      <w:lvlText w:val="•"/>
      <w:lvlJc w:val="left"/>
      <w:pPr>
        <w:ind w:left="5635" w:hanging="361"/>
      </w:pPr>
      <w:rPr>
        <w:rFonts w:hint="default"/>
        <w:lang w:val="en-US" w:eastAsia="en-US" w:bidi="ar-SA"/>
      </w:rPr>
    </w:lvl>
    <w:lvl w:ilvl="6" w:tplc="2C88BFB0">
      <w:numFmt w:val="bullet"/>
      <w:lvlText w:val="•"/>
      <w:lvlJc w:val="left"/>
      <w:pPr>
        <w:ind w:left="6764" w:hanging="361"/>
      </w:pPr>
      <w:rPr>
        <w:rFonts w:hint="default"/>
        <w:lang w:val="en-US" w:eastAsia="en-US" w:bidi="ar-SA"/>
      </w:rPr>
    </w:lvl>
    <w:lvl w:ilvl="7" w:tplc="74345BBE">
      <w:numFmt w:val="bullet"/>
      <w:lvlText w:val="•"/>
      <w:lvlJc w:val="left"/>
      <w:pPr>
        <w:ind w:left="7893" w:hanging="361"/>
      </w:pPr>
      <w:rPr>
        <w:rFonts w:hint="default"/>
        <w:lang w:val="en-US" w:eastAsia="en-US" w:bidi="ar-SA"/>
      </w:rPr>
    </w:lvl>
    <w:lvl w:ilvl="8" w:tplc="E9782276">
      <w:numFmt w:val="bullet"/>
      <w:lvlText w:val="•"/>
      <w:lvlJc w:val="left"/>
      <w:pPr>
        <w:ind w:left="9022" w:hanging="361"/>
      </w:pPr>
      <w:rPr>
        <w:rFonts w:hint="default"/>
        <w:lang w:val="en-US" w:eastAsia="en-US" w:bidi="ar-SA"/>
      </w:rPr>
    </w:lvl>
  </w:abstractNum>
  <w:abstractNum w:abstractNumId="17" w15:restartNumberingAfterBreak="0">
    <w:nsid w:val="680857BB"/>
    <w:multiLevelType w:val="hybridMultilevel"/>
    <w:tmpl w:val="1520F35E"/>
    <w:lvl w:ilvl="0" w:tplc="B4EC7234">
      <w:numFmt w:val="bullet"/>
      <w:lvlText w:val=""/>
      <w:lvlJc w:val="left"/>
      <w:pPr>
        <w:ind w:left="1000" w:hanging="360"/>
      </w:pPr>
      <w:rPr>
        <w:rFonts w:ascii="Symbol" w:eastAsia="Symbol" w:hAnsi="Symbol" w:cs="Symbol" w:hint="default"/>
        <w:b w:val="0"/>
        <w:bCs w:val="0"/>
        <w:i w:val="0"/>
        <w:iCs w:val="0"/>
        <w:spacing w:val="0"/>
        <w:w w:val="100"/>
        <w:sz w:val="24"/>
        <w:szCs w:val="24"/>
        <w:lang w:val="en-US" w:eastAsia="en-US" w:bidi="ar-SA"/>
      </w:rPr>
    </w:lvl>
    <w:lvl w:ilvl="1" w:tplc="A30C8346">
      <w:numFmt w:val="bullet"/>
      <w:lvlText w:val="•"/>
      <w:lvlJc w:val="left"/>
      <w:pPr>
        <w:ind w:left="2028" w:hanging="360"/>
      </w:pPr>
      <w:rPr>
        <w:rFonts w:hint="default"/>
        <w:lang w:val="en-US" w:eastAsia="en-US" w:bidi="ar-SA"/>
      </w:rPr>
    </w:lvl>
    <w:lvl w:ilvl="2" w:tplc="92544378">
      <w:numFmt w:val="bullet"/>
      <w:lvlText w:val="•"/>
      <w:lvlJc w:val="left"/>
      <w:pPr>
        <w:ind w:left="3056" w:hanging="360"/>
      </w:pPr>
      <w:rPr>
        <w:rFonts w:hint="default"/>
        <w:lang w:val="en-US" w:eastAsia="en-US" w:bidi="ar-SA"/>
      </w:rPr>
    </w:lvl>
    <w:lvl w:ilvl="3" w:tplc="D6BA1BC4">
      <w:numFmt w:val="bullet"/>
      <w:lvlText w:val="•"/>
      <w:lvlJc w:val="left"/>
      <w:pPr>
        <w:ind w:left="4084" w:hanging="360"/>
      </w:pPr>
      <w:rPr>
        <w:rFonts w:hint="default"/>
        <w:lang w:val="en-US" w:eastAsia="en-US" w:bidi="ar-SA"/>
      </w:rPr>
    </w:lvl>
    <w:lvl w:ilvl="4" w:tplc="7778ABCA">
      <w:numFmt w:val="bullet"/>
      <w:lvlText w:val="•"/>
      <w:lvlJc w:val="left"/>
      <w:pPr>
        <w:ind w:left="5112" w:hanging="360"/>
      </w:pPr>
      <w:rPr>
        <w:rFonts w:hint="default"/>
        <w:lang w:val="en-US" w:eastAsia="en-US" w:bidi="ar-SA"/>
      </w:rPr>
    </w:lvl>
    <w:lvl w:ilvl="5" w:tplc="00483E60">
      <w:numFmt w:val="bullet"/>
      <w:lvlText w:val="•"/>
      <w:lvlJc w:val="left"/>
      <w:pPr>
        <w:ind w:left="6140" w:hanging="360"/>
      </w:pPr>
      <w:rPr>
        <w:rFonts w:hint="default"/>
        <w:lang w:val="en-US" w:eastAsia="en-US" w:bidi="ar-SA"/>
      </w:rPr>
    </w:lvl>
    <w:lvl w:ilvl="6" w:tplc="31E23B40">
      <w:numFmt w:val="bullet"/>
      <w:lvlText w:val="•"/>
      <w:lvlJc w:val="left"/>
      <w:pPr>
        <w:ind w:left="7168" w:hanging="360"/>
      </w:pPr>
      <w:rPr>
        <w:rFonts w:hint="default"/>
        <w:lang w:val="en-US" w:eastAsia="en-US" w:bidi="ar-SA"/>
      </w:rPr>
    </w:lvl>
    <w:lvl w:ilvl="7" w:tplc="4E5C7CB4">
      <w:numFmt w:val="bullet"/>
      <w:lvlText w:val="•"/>
      <w:lvlJc w:val="left"/>
      <w:pPr>
        <w:ind w:left="8196" w:hanging="360"/>
      </w:pPr>
      <w:rPr>
        <w:rFonts w:hint="default"/>
        <w:lang w:val="en-US" w:eastAsia="en-US" w:bidi="ar-SA"/>
      </w:rPr>
    </w:lvl>
    <w:lvl w:ilvl="8" w:tplc="66A0702A">
      <w:numFmt w:val="bullet"/>
      <w:lvlText w:val="•"/>
      <w:lvlJc w:val="left"/>
      <w:pPr>
        <w:ind w:left="9224" w:hanging="360"/>
      </w:pPr>
      <w:rPr>
        <w:rFonts w:hint="default"/>
        <w:lang w:val="en-US" w:eastAsia="en-US" w:bidi="ar-SA"/>
      </w:rPr>
    </w:lvl>
  </w:abstractNum>
  <w:abstractNum w:abstractNumId="18" w15:restartNumberingAfterBreak="0">
    <w:nsid w:val="75DB119C"/>
    <w:multiLevelType w:val="hybridMultilevel"/>
    <w:tmpl w:val="68C4B89E"/>
    <w:lvl w:ilvl="0" w:tplc="2BB630BA">
      <w:numFmt w:val="bullet"/>
      <w:lvlText w:val="o"/>
      <w:lvlJc w:val="left"/>
      <w:pPr>
        <w:ind w:left="1720" w:hanging="360"/>
      </w:pPr>
      <w:rPr>
        <w:rFonts w:ascii="Courier New" w:eastAsia="Courier New" w:hAnsi="Courier New" w:cs="Courier New" w:hint="default"/>
        <w:b w:val="0"/>
        <w:bCs w:val="0"/>
        <w:i w:val="0"/>
        <w:iCs w:val="0"/>
        <w:spacing w:val="0"/>
        <w:w w:val="99"/>
        <w:sz w:val="20"/>
        <w:szCs w:val="20"/>
        <w:lang w:val="en-US" w:eastAsia="en-US" w:bidi="ar-SA"/>
      </w:rPr>
    </w:lvl>
    <w:lvl w:ilvl="1" w:tplc="A4FC09CC">
      <w:numFmt w:val="bullet"/>
      <w:lvlText w:val="•"/>
      <w:lvlJc w:val="left"/>
      <w:pPr>
        <w:ind w:left="2676" w:hanging="360"/>
      </w:pPr>
      <w:rPr>
        <w:rFonts w:hint="default"/>
        <w:lang w:val="en-US" w:eastAsia="en-US" w:bidi="ar-SA"/>
      </w:rPr>
    </w:lvl>
    <w:lvl w:ilvl="2" w:tplc="35EE7098">
      <w:numFmt w:val="bullet"/>
      <w:lvlText w:val="•"/>
      <w:lvlJc w:val="left"/>
      <w:pPr>
        <w:ind w:left="3632" w:hanging="360"/>
      </w:pPr>
      <w:rPr>
        <w:rFonts w:hint="default"/>
        <w:lang w:val="en-US" w:eastAsia="en-US" w:bidi="ar-SA"/>
      </w:rPr>
    </w:lvl>
    <w:lvl w:ilvl="3" w:tplc="092E7334">
      <w:numFmt w:val="bullet"/>
      <w:lvlText w:val="•"/>
      <w:lvlJc w:val="left"/>
      <w:pPr>
        <w:ind w:left="4588" w:hanging="360"/>
      </w:pPr>
      <w:rPr>
        <w:rFonts w:hint="default"/>
        <w:lang w:val="en-US" w:eastAsia="en-US" w:bidi="ar-SA"/>
      </w:rPr>
    </w:lvl>
    <w:lvl w:ilvl="4" w:tplc="0EDA2ECC">
      <w:numFmt w:val="bullet"/>
      <w:lvlText w:val="•"/>
      <w:lvlJc w:val="left"/>
      <w:pPr>
        <w:ind w:left="5544" w:hanging="360"/>
      </w:pPr>
      <w:rPr>
        <w:rFonts w:hint="default"/>
        <w:lang w:val="en-US" w:eastAsia="en-US" w:bidi="ar-SA"/>
      </w:rPr>
    </w:lvl>
    <w:lvl w:ilvl="5" w:tplc="980C8242">
      <w:numFmt w:val="bullet"/>
      <w:lvlText w:val="•"/>
      <w:lvlJc w:val="left"/>
      <w:pPr>
        <w:ind w:left="6500" w:hanging="360"/>
      </w:pPr>
      <w:rPr>
        <w:rFonts w:hint="default"/>
        <w:lang w:val="en-US" w:eastAsia="en-US" w:bidi="ar-SA"/>
      </w:rPr>
    </w:lvl>
    <w:lvl w:ilvl="6" w:tplc="84809242">
      <w:numFmt w:val="bullet"/>
      <w:lvlText w:val="•"/>
      <w:lvlJc w:val="left"/>
      <w:pPr>
        <w:ind w:left="7456" w:hanging="360"/>
      </w:pPr>
      <w:rPr>
        <w:rFonts w:hint="default"/>
        <w:lang w:val="en-US" w:eastAsia="en-US" w:bidi="ar-SA"/>
      </w:rPr>
    </w:lvl>
    <w:lvl w:ilvl="7" w:tplc="650AC156">
      <w:numFmt w:val="bullet"/>
      <w:lvlText w:val="•"/>
      <w:lvlJc w:val="left"/>
      <w:pPr>
        <w:ind w:left="8412" w:hanging="360"/>
      </w:pPr>
      <w:rPr>
        <w:rFonts w:hint="default"/>
        <w:lang w:val="en-US" w:eastAsia="en-US" w:bidi="ar-SA"/>
      </w:rPr>
    </w:lvl>
    <w:lvl w:ilvl="8" w:tplc="7D327F2C">
      <w:numFmt w:val="bullet"/>
      <w:lvlText w:val="•"/>
      <w:lvlJc w:val="left"/>
      <w:pPr>
        <w:ind w:left="9368" w:hanging="360"/>
      </w:pPr>
      <w:rPr>
        <w:rFonts w:hint="default"/>
        <w:lang w:val="en-US" w:eastAsia="en-US" w:bidi="ar-SA"/>
      </w:rPr>
    </w:lvl>
  </w:abstractNum>
  <w:abstractNum w:abstractNumId="19" w15:restartNumberingAfterBreak="0">
    <w:nsid w:val="7FD14EEF"/>
    <w:multiLevelType w:val="hybridMultilevel"/>
    <w:tmpl w:val="E38AB898"/>
    <w:lvl w:ilvl="0" w:tplc="4ED8063E">
      <w:start w:val="1"/>
      <w:numFmt w:val="decimal"/>
      <w:lvlText w:val="%1."/>
      <w:lvlJc w:val="left"/>
      <w:pPr>
        <w:ind w:left="1000" w:hanging="360"/>
      </w:pPr>
      <w:rPr>
        <w:rFonts w:ascii="Arial" w:eastAsia="Arial" w:hAnsi="Arial" w:cs="Arial" w:hint="default"/>
        <w:b w:val="0"/>
        <w:bCs w:val="0"/>
        <w:i w:val="0"/>
        <w:iCs w:val="0"/>
        <w:spacing w:val="0"/>
        <w:w w:val="100"/>
        <w:sz w:val="24"/>
        <w:szCs w:val="24"/>
        <w:lang w:val="en-US" w:eastAsia="en-US" w:bidi="ar-SA"/>
      </w:rPr>
    </w:lvl>
    <w:lvl w:ilvl="1" w:tplc="B8D6956C">
      <w:numFmt w:val="bullet"/>
      <w:lvlText w:val="•"/>
      <w:lvlJc w:val="left"/>
      <w:pPr>
        <w:ind w:left="2028" w:hanging="360"/>
      </w:pPr>
      <w:rPr>
        <w:rFonts w:hint="default"/>
        <w:lang w:val="en-US" w:eastAsia="en-US" w:bidi="ar-SA"/>
      </w:rPr>
    </w:lvl>
    <w:lvl w:ilvl="2" w:tplc="C6ECECDE">
      <w:numFmt w:val="bullet"/>
      <w:lvlText w:val="•"/>
      <w:lvlJc w:val="left"/>
      <w:pPr>
        <w:ind w:left="3056" w:hanging="360"/>
      </w:pPr>
      <w:rPr>
        <w:rFonts w:hint="default"/>
        <w:lang w:val="en-US" w:eastAsia="en-US" w:bidi="ar-SA"/>
      </w:rPr>
    </w:lvl>
    <w:lvl w:ilvl="3" w:tplc="ABE03A44">
      <w:numFmt w:val="bullet"/>
      <w:lvlText w:val="•"/>
      <w:lvlJc w:val="left"/>
      <w:pPr>
        <w:ind w:left="4084" w:hanging="360"/>
      </w:pPr>
      <w:rPr>
        <w:rFonts w:hint="default"/>
        <w:lang w:val="en-US" w:eastAsia="en-US" w:bidi="ar-SA"/>
      </w:rPr>
    </w:lvl>
    <w:lvl w:ilvl="4" w:tplc="9DB6F6F8">
      <w:numFmt w:val="bullet"/>
      <w:lvlText w:val="•"/>
      <w:lvlJc w:val="left"/>
      <w:pPr>
        <w:ind w:left="5112" w:hanging="360"/>
      </w:pPr>
      <w:rPr>
        <w:rFonts w:hint="default"/>
        <w:lang w:val="en-US" w:eastAsia="en-US" w:bidi="ar-SA"/>
      </w:rPr>
    </w:lvl>
    <w:lvl w:ilvl="5" w:tplc="10D2CC0C">
      <w:numFmt w:val="bullet"/>
      <w:lvlText w:val="•"/>
      <w:lvlJc w:val="left"/>
      <w:pPr>
        <w:ind w:left="6140" w:hanging="360"/>
      </w:pPr>
      <w:rPr>
        <w:rFonts w:hint="default"/>
        <w:lang w:val="en-US" w:eastAsia="en-US" w:bidi="ar-SA"/>
      </w:rPr>
    </w:lvl>
    <w:lvl w:ilvl="6" w:tplc="73F4CAD2">
      <w:numFmt w:val="bullet"/>
      <w:lvlText w:val="•"/>
      <w:lvlJc w:val="left"/>
      <w:pPr>
        <w:ind w:left="7168" w:hanging="360"/>
      </w:pPr>
      <w:rPr>
        <w:rFonts w:hint="default"/>
        <w:lang w:val="en-US" w:eastAsia="en-US" w:bidi="ar-SA"/>
      </w:rPr>
    </w:lvl>
    <w:lvl w:ilvl="7" w:tplc="4D8A0F8C">
      <w:numFmt w:val="bullet"/>
      <w:lvlText w:val="•"/>
      <w:lvlJc w:val="left"/>
      <w:pPr>
        <w:ind w:left="8196" w:hanging="360"/>
      </w:pPr>
      <w:rPr>
        <w:rFonts w:hint="default"/>
        <w:lang w:val="en-US" w:eastAsia="en-US" w:bidi="ar-SA"/>
      </w:rPr>
    </w:lvl>
    <w:lvl w:ilvl="8" w:tplc="EFF40C50">
      <w:numFmt w:val="bullet"/>
      <w:lvlText w:val="•"/>
      <w:lvlJc w:val="left"/>
      <w:pPr>
        <w:ind w:left="9224" w:hanging="360"/>
      </w:pPr>
      <w:rPr>
        <w:rFonts w:hint="default"/>
        <w:lang w:val="en-US" w:eastAsia="en-US" w:bidi="ar-SA"/>
      </w:rPr>
    </w:lvl>
  </w:abstractNum>
  <w:num w:numId="1" w16cid:durableId="194317881">
    <w:abstractNumId w:val="9"/>
  </w:num>
  <w:num w:numId="2" w16cid:durableId="1273635987">
    <w:abstractNumId w:val="1"/>
  </w:num>
  <w:num w:numId="3" w16cid:durableId="1283071054">
    <w:abstractNumId w:val="2"/>
  </w:num>
  <w:num w:numId="4" w16cid:durableId="32124207">
    <w:abstractNumId w:val="3"/>
  </w:num>
  <w:num w:numId="5" w16cid:durableId="825173795">
    <w:abstractNumId w:val="18"/>
  </w:num>
  <w:num w:numId="6" w16cid:durableId="310138520">
    <w:abstractNumId w:val="15"/>
  </w:num>
  <w:num w:numId="7" w16cid:durableId="1271930438">
    <w:abstractNumId w:val="17"/>
  </w:num>
  <w:num w:numId="8" w16cid:durableId="671832256">
    <w:abstractNumId w:val="0"/>
  </w:num>
  <w:num w:numId="9" w16cid:durableId="189340779">
    <w:abstractNumId w:val="6"/>
  </w:num>
  <w:num w:numId="10" w16cid:durableId="1853301092">
    <w:abstractNumId w:val="8"/>
  </w:num>
  <w:num w:numId="11" w16cid:durableId="918556500">
    <w:abstractNumId w:val="16"/>
  </w:num>
  <w:num w:numId="12" w16cid:durableId="1151752669">
    <w:abstractNumId w:val="5"/>
  </w:num>
  <w:num w:numId="13" w16cid:durableId="788015783">
    <w:abstractNumId w:val="11"/>
  </w:num>
  <w:num w:numId="14" w16cid:durableId="175848593">
    <w:abstractNumId w:val="10"/>
  </w:num>
  <w:num w:numId="15" w16cid:durableId="1244072243">
    <w:abstractNumId w:val="19"/>
  </w:num>
  <w:num w:numId="16" w16cid:durableId="687293629">
    <w:abstractNumId w:val="14"/>
  </w:num>
  <w:num w:numId="17" w16cid:durableId="1446342509">
    <w:abstractNumId w:val="4"/>
  </w:num>
  <w:num w:numId="18" w16cid:durableId="140464951">
    <w:abstractNumId w:val="7"/>
  </w:num>
  <w:num w:numId="19" w16cid:durableId="993683918">
    <w:abstractNumId w:val="13"/>
  </w:num>
  <w:num w:numId="20" w16cid:durableId="4663136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83C"/>
    <w:rsid w:val="0000581A"/>
    <w:rsid w:val="00040E89"/>
    <w:rsid w:val="000949C5"/>
    <w:rsid w:val="000A1616"/>
    <w:rsid w:val="000D5A19"/>
    <w:rsid w:val="00120E58"/>
    <w:rsid w:val="001A212A"/>
    <w:rsid w:val="002502A7"/>
    <w:rsid w:val="00270DCF"/>
    <w:rsid w:val="00276F65"/>
    <w:rsid w:val="00277476"/>
    <w:rsid w:val="002B6875"/>
    <w:rsid w:val="002E41FD"/>
    <w:rsid w:val="00315DAB"/>
    <w:rsid w:val="003432E5"/>
    <w:rsid w:val="0034616D"/>
    <w:rsid w:val="003E05F1"/>
    <w:rsid w:val="003E4FE7"/>
    <w:rsid w:val="00417673"/>
    <w:rsid w:val="0045748F"/>
    <w:rsid w:val="00464551"/>
    <w:rsid w:val="00483B2E"/>
    <w:rsid w:val="00487CC4"/>
    <w:rsid w:val="00496310"/>
    <w:rsid w:val="004D04ED"/>
    <w:rsid w:val="00535F05"/>
    <w:rsid w:val="00572358"/>
    <w:rsid w:val="005821B8"/>
    <w:rsid w:val="005B39CC"/>
    <w:rsid w:val="005B58CF"/>
    <w:rsid w:val="005C2CA5"/>
    <w:rsid w:val="005C5265"/>
    <w:rsid w:val="005D4E6F"/>
    <w:rsid w:val="005E294E"/>
    <w:rsid w:val="005F6CA3"/>
    <w:rsid w:val="006060CD"/>
    <w:rsid w:val="0061444E"/>
    <w:rsid w:val="006710BF"/>
    <w:rsid w:val="006853F4"/>
    <w:rsid w:val="006B7388"/>
    <w:rsid w:val="006D4FD4"/>
    <w:rsid w:val="006F3C6D"/>
    <w:rsid w:val="00702E15"/>
    <w:rsid w:val="00766B3D"/>
    <w:rsid w:val="007B2B2B"/>
    <w:rsid w:val="007C406C"/>
    <w:rsid w:val="008229BF"/>
    <w:rsid w:val="00826C07"/>
    <w:rsid w:val="00854F0E"/>
    <w:rsid w:val="0087297E"/>
    <w:rsid w:val="00881C80"/>
    <w:rsid w:val="008D6242"/>
    <w:rsid w:val="008E154E"/>
    <w:rsid w:val="008F282B"/>
    <w:rsid w:val="0091607A"/>
    <w:rsid w:val="00936B20"/>
    <w:rsid w:val="00940D65"/>
    <w:rsid w:val="00962221"/>
    <w:rsid w:val="00970492"/>
    <w:rsid w:val="00970509"/>
    <w:rsid w:val="009A624E"/>
    <w:rsid w:val="009B68B3"/>
    <w:rsid w:val="009C78BC"/>
    <w:rsid w:val="009D7284"/>
    <w:rsid w:val="009E66B8"/>
    <w:rsid w:val="00A36B19"/>
    <w:rsid w:val="00A55B53"/>
    <w:rsid w:val="00B162FC"/>
    <w:rsid w:val="00B815CB"/>
    <w:rsid w:val="00B921CB"/>
    <w:rsid w:val="00BE35D3"/>
    <w:rsid w:val="00BE6300"/>
    <w:rsid w:val="00BF581F"/>
    <w:rsid w:val="00C20758"/>
    <w:rsid w:val="00C26FFE"/>
    <w:rsid w:val="00C83107"/>
    <w:rsid w:val="00C92F0E"/>
    <w:rsid w:val="00CC7F4E"/>
    <w:rsid w:val="00CD483C"/>
    <w:rsid w:val="00CD4CFB"/>
    <w:rsid w:val="00CD58B3"/>
    <w:rsid w:val="00D06989"/>
    <w:rsid w:val="00D62F91"/>
    <w:rsid w:val="00D84763"/>
    <w:rsid w:val="00E90A59"/>
    <w:rsid w:val="00EF04B0"/>
    <w:rsid w:val="00F35B73"/>
    <w:rsid w:val="00F45432"/>
    <w:rsid w:val="00F70D6B"/>
    <w:rsid w:val="00F82B39"/>
    <w:rsid w:val="00F913EA"/>
    <w:rsid w:val="00F91681"/>
    <w:rsid w:val="00FA6A08"/>
    <w:rsid w:val="00FB2E09"/>
    <w:rsid w:val="00FB43A3"/>
    <w:rsid w:val="00FE3962"/>
    <w:rsid w:val="00FF7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13D85"/>
  <w15:docId w15:val="{80C93486-194D-4EA1-8838-1F8D65E62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Arial" w:eastAsia="Arial" w:hAnsi="Arial" w:cs="Arial"/>
      <w:sz w:val="22"/>
      <w:szCs w:val="22"/>
    </w:rPr>
  </w:style>
  <w:style w:type="paragraph" w:styleId="Heading1">
    <w:name w:val="heading 1"/>
    <w:basedOn w:val="Normal"/>
    <w:uiPriority w:val="9"/>
    <w:qFormat/>
    <w:pPr>
      <w:ind w:left="280"/>
      <w:outlineLvl w:val="0"/>
    </w:pPr>
    <w:rPr>
      <w:b/>
      <w:bCs/>
      <w:sz w:val="24"/>
      <w:szCs w:val="24"/>
    </w:rPr>
  </w:style>
  <w:style w:type="paragraph" w:styleId="Heading2">
    <w:name w:val="heading 2"/>
    <w:basedOn w:val="Normal"/>
    <w:uiPriority w:val="9"/>
    <w:unhideWhenUsed/>
    <w:qFormat/>
    <w:pPr>
      <w:spacing w:before="39"/>
      <w:ind w:left="191"/>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5"/>
      <w:ind w:left="280"/>
    </w:pPr>
    <w:rPr>
      <w:sz w:val="20"/>
      <w:szCs w:val="20"/>
    </w:rPr>
  </w:style>
  <w:style w:type="paragraph" w:styleId="TOC2">
    <w:name w:val="toc 2"/>
    <w:basedOn w:val="Normal"/>
    <w:uiPriority w:val="1"/>
    <w:qFormat/>
    <w:pPr>
      <w:spacing w:before="137"/>
      <w:ind w:left="500"/>
    </w:pPr>
    <w:rPr>
      <w:sz w:val="20"/>
      <w:szCs w:val="20"/>
    </w:rPr>
  </w:style>
  <w:style w:type="paragraph" w:styleId="TOC3">
    <w:name w:val="toc 3"/>
    <w:basedOn w:val="Normal"/>
    <w:uiPriority w:val="1"/>
    <w:qFormat/>
    <w:pPr>
      <w:spacing w:before="135"/>
      <w:ind w:left="555"/>
    </w:pPr>
    <w:rPr>
      <w:sz w:val="20"/>
      <w:szCs w:val="20"/>
    </w:rPr>
  </w:style>
  <w:style w:type="paragraph" w:styleId="TOC4">
    <w:name w:val="toc 4"/>
    <w:basedOn w:val="Normal"/>
    <w:uiPriority w:val="1"/>
    <w:qFormat/>
    <w:pPr>
      <w:spacing w:before="137"/>
      <w:ind w:left="719"/>
    </w:pPr>
    <w:rPr>
      <w:sz w:val="20"/>
      <w:szCs w:val="20"/>
    </w:rPr>
  </w:style>
  <w:style w:type="paragraph" w:styleId="BodyText">
    <w:name w:val="Body Text"/>
    <w:basedOn w:val="Normal"/>
    <w:uiPriority w:val="1"/>
    <w:qFormat/>
    <w:rPr>
      <w:sz w:val="24"/>
      <w:szCs w:val="24"/>
    </w:rPr>
  </w:style>
  <w:style w:type="paragraph" w:styleId="Title">
    <w:name w:val="Title"/>
    <w:basedOn w:val="Normal"/>
    <w:uiPriority w:val="10"/>
    <w:qFormat/>
    <w:pPr>
      <w:ind w:left="1004"/>
    </w:pPr>
    <w:rPr>
      <w:rFonts w:ascii="Calibri Light" w:eastAsia="Calibri Light" w:hAnsi="Calibri Light" w:cs="Calibri Light"/>
      <w:sz w:val="108"/>
      <w:szCs w:val="108"/>
    </w:rPr>
  </w:style>
  <w:style w:type="paragraph" w:styleId="ListParagraph">
    <w:name w:val="List Paragraph"/>
    <w:basedOn w:val="Normal"/>
    <w:uiPriority w:val="1"/>
    <w:qFormat/>
    <w:pPr>
      <w:ind w:left="1000" w:hanging="145"/>
    </w:pPr>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F70D6B"/>
    <w:pPr>
      <w:tabs>
        <w:tab w:val="center" w:pos="4680"/>
        <w:tab w:val="right" w:pos="9360"/>
      </w:tabs>
    </w:pPr>
  </w:style>
  <w:style w:type="character" w:customStyle="1" w:styleId="HeaderChar">
    <w:name w:val="Header Char"/>
    <w:basedOn w:val="DefaultParagraphFont"/>
    <w:link w:val="Header"/>
    <w:uiPriority w:val="99"/>
    <w:semiHidden/>
    <w:rsid w:val="00F70D6B"/>
    <w:rPr>
      <w:rFonts w:ascii="Arial" w:eastAsia="Arial" w:hAnsi="Arial" w:cs="Arial"/>
      <w:sz w:val="22"/>
      <w:szCs w:val="22"/>
    </w:rPr>
  </w:style>
  <w:style w:type="paragraph" w:styleId="Footer">
    <w:name w:val="footer"/>
    <w:basedOn w:val="Normal"/>
    <w:link w:val="FooterChar"/>
    <w:uiPriority w:val="99"/>
    <w:semiHidden/>
    <w:unhideWhenUsed/>
    <w:rsid w:val="00F70D6B"/>
    <w:pPr>
      <w:tabs>
        <w:tab w:val="center" w:pos="4680"/>
        <w:tab w:val="right" w:pos="9360"/>
      </w:tabs>
    </w:pPr>
  </w:style>
  <w:style w:type="character" w:customStyle="1" w:styleId="FooterChar">
    <w:name w:val="Footer Char"/>
    <w:basedOn w:val="DefaultParagraphFont"/>
    <w:link w:val="Footer"/>
    <w:uiPriority w:val="99"/>
    <w:semiHidden/>
    <w:rsid w:val="00F70D6B"/>
    <w:rPr>
      <w:rFonts w:ascii="Arial" w:eastAsia="Arial" w:hAnsi="Arial" w:cs="Arial"/>
      <w:sz w:val="22"/>
      <w:szCs w:val="22"/>
    </w:rPr>
  </w:style>
  <w:style w:type="character" w:styleId="Hyperlink">
    <w:name w:val="Hyperlink"/>
    <w:basedOn w:val="DefaultParagraphFont"/>
    <w:uiPriority w:val="99"/>
    <w:unhideWhenUsed/>
    <w:rsid w:val="00936B20"/>
    <w:rPr>
      <w:color w:val="467886" w:themeColor="hyperlink"/>
      <w:u w:val="single"/>
    </w:rPr>
  </w:style>
  <w:style w:type="character" w:styleId="UnresolvedMention">
    <w:name w:val="Unresolved Mention"/>
    <w:basedOn w:val="DefaultParagraphFont"/>
    <w:uiPriority w:val="99"/>
    <w:semiHidden/>
    <w:unhideWhenUsed/>
    <w:rsid w:val="00936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mailto:cdhsoeccommunications@state.co.us" TargetMode="External"/><Relationship Id="rId26" Type="http://schemas.openxmlformats.org/officeDocument/2006/relationships/hyperlink" Target="http://www.colorado.gov/pacific/cdhs/child-" TargetMode="External"/><Relationship Id="rId39" Type="http://schemas.openxmlformats.org/officeDocument/2006/relationships/image" Target="media/image12.png"/><Relationship Id="rId21" Type="http://schemas.openxmlformats.org/officeDocument/2006/relationships/hyperlink" Target="http://www.coloradoshines.com/" TargetMode="External"/><Relationship Id="rId34" Type="http://schemas.openxmlformats.org/officeDocument/2006/relationships/image" Target="media/image8.jpeg"/><Relationship Id="rId42" Type="http://schemas.openxmlformats.org/officeDocument/2006/relationships/hyperlink" Target="mailto:cdhsoeccommunications@state.co.us"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hyperlink" Target="mailto:sacc@rrcc.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mailto:sacc@rrcc.edu" TargetMode="External"/><Relationship Id="rId32" Type="http://schemas.openxmlformats.org/officeDocument/2006/relationships/image" Target="media/image6.jpeg"/><Relationship Id="rId37" Type="http://schemas.openxmlformats.org/officeDocument/2006/relationships/image" Target="media/image11.png"/><Relationship Id="rId40" Type="http://schemas.openxmlformats.org/officeDocument/2006/relationships/hyperlink" Target="mailto:sacc@rrcc.edu"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mailto:sacc@rrcc.edu" TargetMode="External"/><Relationship Id="rId28" Type="http://schemas.openxmlformats.org/officeDocument/2006/relationships/hyperlink" Target="mailto:sacc@rrcc.edu" TargetMode="External"/><Relationship Id="rId36" Type="http://schemas.openxmlformats.org/officeDocument/2006/relationships/image" Target="media/image10.jpeg"/><Relationship Id="rId10" Type="http://schemas.openxmlformats.org/officeDocument/2006/relationships/image" Target="media/image1.png"/><Relationship Id="rId19" Type="http://schemas.openxmlformats.org/officeDocument/2006/relationships/hyperlink" Target="http://www.rrcc.edu/school-age-childcare" TargetMode="External"/><Relationship Id="rId31" Type="http://schemas.openxmlformats.org/officeDocument/2006/relationships/hyperlink" Target="mailto:sacc@rrcc.edu"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www.rrcc.edu/school-age-childcare" TargetMode="External"/><Relationship Id="rId27" Type="http://schemas.openxmlformats.org/officeDocument/2006/relationships/hyperlink" Target="http://www.rrcc.edu/school-age-childcare" TargetMode="External"/><Relationship Id="rId30" Type="http://schemas.openxmlformats.org/officeDocument/2006/relationships/hyperlink" Target="mailto:sacc@rrcc.edu" TargetMode="External"/><Relationship Id="rId35" Type="http://schemas.openxmlformats.org/officeDocument/2006/relationships/image" Target="media/image9.png"/><Relationship Id="rId43" Type="http://schemas.openxmlformats.org/officeDocument/2006/relationships/hyperlink" Target="http://www.rrcc.edu/school-age-childcare"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hyperlink" Target="http://www.rrcc.edu/school-age-childcare/site-locations" TargetMode="External"/><Relationship Id="rId33" Type="http://schemas.openxmlformats.org/officeDocument/2006/relationships/image" Target="media/image7.jpeg"/><Relationship Id="rId38" Type="http://schemas.openxmlformats.org/officeDocument/2006/relationships/hyperlink" Target="https://nam12.safelinks.protection.outlook.com/?url=https%3A%2F%2Fdrive.google.com%2Ffile%2Fd%2F1RcdCmU4SYXwmVhJrA3Pyk0gP0MTDClkF%2Fview&amp;data=05%7C02%7CSarah.Espinoza%40rrcc.edu%7C39eb5842fe0144af9a3108de7df25f97%7C2a22b1ea780a4a3db1b7ce5f9ac45368%7C0%7C0%7C639086680226579591%7CUnknown%7CTWFpbGZsb3d8eyJFbXB0eU1hcGkiOnRydWUsIlYiOiIwLjAuMDAwMCIsIlAiOiJXaW4zMiIsIkFOIjoiTWFpbCIsIldUIjoyfQ%3D%3D%7C0%7C%7C%7C&amp;sdata=IK3vRiOYxiGowRv9SRDjOHY4bfR97KCETTxci8d32X8%3D&amp;reserved=0" TargetMode="External"/><Relationship Id="rId20" Type="http://schemas.openxmlformats.org/officeDocument/2006/relationships/hyperlink" Target="http://www.rrcc.edu/child-care-innovations" TargetMode="External"/><Relationship Id="rId41" Type="http://schemas.openxmlformats.org/officeDocument/2006/relationships/hyperlink" Target="mailto:sacc@rr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AC568184028442836B968718F28B8E" ma:contentTypeVersion="13" ma:contentTypeDescription="Create a new document." ma:contentTypeScope="" ma:versionID="6001f2702fc0d35e68724ad574562012">
  <xsd:schema xmlns:xsd="http://www.w3.org/2001/XMLSchema" xmlns:xs="http://www.w3.org/2001/XMLSchema" xmlns:p="http://schemas.microsoft.com/office/2006/metadata/properties" xmlns:ns2="9e815a2d-38cd-4623-8aee-3fd50abef970" xmlns:ns3="7c1c3519-8d48-4441-8b25-a58b73c2775c" targetNamespace="http://schemas.microsoft.com/office/2006/metadata/properties" ma:root="true" ma:fieldsID="c13db9f4c8b692ef4757a1db9cbcbaba" ns2:_="" ns3:_="">
    <xsd:import namespace="9e815a2d-38cd-4623-8aee-3fd50abef970"/>
    <xsd:import namespace="7c1c3519-8d48-4441-8b25-a58b73c277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15a2d-38cd-4623-8aee-3fd50abef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a199682-18ee-4490-8928-55ce5e34138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1c3519-8d48-4441-8b25-a58b73c2775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b1db346-0e91-4003-8817-a61cedd9b101}" ma:internalName="TaxCatchAll" ma:showField="CatchAllData" ma:web="7c1c3519-8d48-4441-8b25-a58b73c277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815a2d-38cd-4623-8aee-3fd50abef970">
      <Terms xmlns="http://schemas.microsoft.com/office/infopath/2007/PartnerControls"/>
    </lcf76f155ced4ddcb4097134ff3c332f>
    <TaxCatchAll xmlns="7c1c3519-8d48-4441-8b25-a58b73c2775c"/>
  </documentManagement>
</p:properties>
</file>

<file path=customXml/itemProps1.xml><?xml version="1.0" encoding="utf-8"?>
<ds:datastoreItem xmlns:ds="http://schemas.openxmlformats.org/officeDocument/2006/customXml" ds:itemID="{FC70DEB5-F05F-415F-99E1-12D133179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15a2d-38cd-4623-8aee-3fd50abef970"/>
    <ds:schemaRef ds:uri="7c1c3519-8d48-4441-8b25-a58b73c277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AB7142-8CB3-46BA-BEFC-993EC8DAF10C}">
  <ds:schemaRefs>
    <ds:schemaRef ds:uri="http://schemas.microsoft.com/sharepoint/v3/contenttype/forms"/>
  </ds:schemaRefs>
</ds:datastoreItem>
</file>

<file path=customXml/itemProps3.xml><?xml version="1.0" encoding="utf-8"?>
<ds:datastoreItem xmlns:ds="http://schemas.openxmlformats.org/officeDocument/2006/customXml" ds:itemID="{9B86D42E-175B-46E5-9478-C6230B399F35}">
  <ds:schemaRefs>
    <ds:schemaRef ds:uri="http://schemas.microsoft.com/office/2006/metadata/properties"/>
    <ds:schemaRef ds:uri="http://schemas.microsoft.com/office/infopath/2007/PartnerControls"/>
    <ds:schemaRef ds:uri="9e815a2d-38cd-4623-8aee-3fd50abef970"/>
    <ds:schemaRef ds:uri="7c1c3519-8d48-4441-8b25-a58b73c2775c"/>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31</Pages>
  <Words>11808</Words>
  <Characters>61996</Characters>
  <Application>Microsoft Office Word</Application>
  <DocSecurity>0</DocSecurity>
  <Lines>1265</Lines>
  <Paragraphs>567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73237</CharactersWithSpaces>
  <SharedDoc>false</SharedDoc>
  <HLinks>
    <vt:vector size="534" baseType="variant">
      <vt:variant>
        <vt:i4>5308503</vt:i4>
      </vt:variant>
      <vt:variant>
        <vt:i4>342</vt:i4>
      </vt:variant>
      <vt:variant>
        <vt:i4>0</vt:i4>
      </vt:variant>
      <vt:variant>
        <vt:i4>5</vt:i4>
      </vt:variant>
      <vt:variant>
        <vt:lpwstr>http://www.rrcc.edu/school-age-childcare</vt:lpwstr>
      </vt:variant>
      <vt:variant>
        <vt:lpwstr/>
      </vt:variant>
      <vt:variant>
        <vt:i4>4915256</vt:i4>
      </vt:variant>
      <vt:variant>
        <vt:i4>339</vt:i4>
      </vt:variant>
      <vt:variant>
        <vt:i4>0</vt:i4>
      </vt:variant>
      <vt:variant>
        <vt:i4>5</vt:i4>
      </vt:variant>
      <vt:variant>
        <vt:lpwstr>mailto:cdhsoeccommunications@state.co.us</vt:lpwstr>
      </vt:variant>
      <vt:variant>
        <vt:lpwstr/>
      </vt:variant>
      <vt:variant>
        <vt:i4>3342355</vt:i4>
      </vt:variant>
      <vt:variant>
        <vt:i4>336</vt:i4>
      </vt:variant>
      <vt:variant>
        <vt:i4>0</vt:i4>
      </vt:variant>
      <vt:variant>
        <vt:i4>5</vt:i4>
      </vt:variant>
      <vt:variant>
        <vt:lpwstr>mailto:sacc@rrcc.edu</vt:lpwstr>
      </vt:variant>
      <vt:variant>
        <vt:lpwstr/>
      </vt:variant>
      <vt:variant>
        <vt:i4>3342355</vt:i4>
      </vt:variant>
      <vt:variant>
        <vt:i4>333</vt:i4>
      </vt:variant>
      <vt:variant>
        <vt:i4>0</vt:i4>
      </vt:variant>
      <vt:variant>
        <vt:i4>5</vt:i4>
      </vt:variant>
      <vt:variant>
        <vt:lpwstr>mailto:sacc@rrcc.edu</vt:lpwstr>
      </vt:variant>
      <vt:variant>
        <vt:lpwstr/>
      </vt:variant>
      <vt:variant>
        <vt:i4>3342355</vt:i4>
      </vt:variant>
      <vt:variant>
        <vt:i4>276</vt:i4>
      </vt:variant>
      <vt:variant>
        <vt:i4>0</vt:i4>
      </vt:variant>
      <vt:variant>
        <vt:i4>5</vt:i4>
      </vt:variant>
      <vt:variant>
        <vt:lpwstr>mailto:sacc@rrcc.edu</vt:lpwstr>
      </vt:variant>
      <vt:variant>
        <vt:lpwstr/>
      </vt:variant>
      <vt:variant>
        <vt:i4>3342355</vt:i4>
      </vt:variant>
      <vt:variant>
        <vt:i4>273</vt:i4>
      </vt:variant>
      <vt:variant>
        <vt:i4>0</vt:i4>
      </vt:variant>
      <vt:variant>
        <vt:i4>5</vt:i4>
      </vt:variant>
      <vt:variant>
        <vt:lpwstr>mailto:sacc@rrcc.edu</vt:lpwstr>
      </vt:variant>
      <vt:variant>
        <vt:lpwstr/>
      </vt:variant>
      <vt:variant>
        <vt:i4>3342355</vt:i4>
      </vt:variant>
      <vt:variant>
        <vt:i4>270</vt:i4>
      </vt:variant>
      <vt:variant>
        <vt:i4>0</vt:i4>
      </vt:variant>
      <vt:variant>
        <vt:i4>5</vt:i4>
      </vt:variant>
      <vt:variant>
        <vt:lpwstr>mailto:sacc@rrcc.edu</vt:lpwstr>
      </vt:variant>
      <vt:variant>
        <vt:lpwstr/>
      </vt:variant>
      <vt:variant>
        <vt:i4>3342355</vt:i4>
      </vt:variant>
      <vt:variant>
        <vt:i4>267</vt:i4>
      </vt:variant>
      <vt:variant>
        <vt:i4>0</vt:i4>
      </vt:variant>
      <vt:variant>
        <vt:i4>5</vt:i4>
      </vt:variant>
      <vt:variant>
        <vt:lpwstr>mailto:sacc@rrcc.edu</vt:lpwstr>
      </vt:variant>
      <vt:variant>
        <vt:lpwstr/>
      </vt:variant>
      <vt:variant>
        <vt:i4>5963831</vt:i4>
      </vt:variant>
      <vt:variant>
        <vt:i4>258</vt:i4>
      </vt:variant>
      <vt:variant>
        <vt:i4>0</vt:i4>
      </vt:variant>
      <vt:variant>
        <vt:i4>5</vt:i4>
      </vt:variant>
      <vt:variant>
        <vt:lpwstr>mailto:firstname.lastname@rrcc.edu</vt:lpwstr>
      </vt:variant>
      <vt:variant>
        <vt:lpwstr/>
      </vt:variant>
      <vt:variant>
        <vt:i4>5308503</vt:i4>
      </vt:variant>
      <vt:variant>
        <vt:i4>255</vt:i4>
      </vt:variant>
      <vt:variant>
        <vt:i4>0</vt:i4>
      </vt:variant>
      <vt:variant>
        <vt:i4>5</vt:i4>
      </vt:variant>
      <vt:variant>
        <vt:lpwstr>http://www.rrcc.edu/school-age-childcare</vt:lpwstr>
      </vt:variant>
      <vt:variant>
        <vt:lpwstr/>
      </vt:variant>
      <vt:variant>
        <vt:i4>7012473</vt:i4>
      </vt:variant>
      <vt:variant>
        <vt:i4>252</vt:i4>
      </vt:variant>
      <vt:variant>
        <vt:i4>0</vt:i4>
      </vt:variant>
      <vt:variant>
        <vt:i4>5</vt:i4>
      </vt:variant>
      <vt:variant>
        <vt:lpwstr>http://www.colorado.gov/pacific/cdhs/child-</vt:lpwstr>
      </vt:variant>
      <vt:variant>
        <vt:lpwstr/>
      </vt:variant>
      <vt:variant>
        <vt:i4>7471200</vt:i4>
      </vt:variant>
      <vt:variant>
        <vt:i4>249</vt:i4>
      </vt:variant>
      <vt:variant>
        <vt:i4>0</vt:i4>
      </vt:variant>
      <vt:variant>
        <vt:i4>5</vt:i4>
      </vt:variant>
      <vt:variant>
        <vt:lpwstr>http://www.rrcc.edu/school-age-childcare/site-locations</vt:lpwstr>
      </vt:variant>
      <vt:variant>
        <vt:lpwstr/>
      </vt:variant>
      <vt:variant>
        <vt:i4>3342355</vt:i4>
      </vt:variant>
      <vt:variant>
        <vt:i4>243</vt:i4>
      </vt:variant>
      <vt:variant>
        <vt:i4>0</vt:i4>
      </vt:variant>
      <vt:variant>
        <vt:i4>5</vt:i4>
      </vt:variant>
      <vt:variant>
        <vt:lpwstr>mailto:sacc@rrcc.edu</vt:lpwstr>
      </vt:variant>
      <vt:variant>
        <vt:lpwstr/>
      </vt:variant>
      <vt:variant>
        <vt:i4>3342355</vt:i4>
      </vt:variant>
      <vt:variant>
        <vt:i4>234</vt:i4>
      </vt:variant>
      <vt:variant>
        <vt:i4>0</vt:i4>
      </vt:variant>
      <vt:variant>
        <vt:i4>5</vt:i4>
      </vt:variant>
      <vt:variant>
        <vt:lpwstr>mailto:sacc@rrcc.edu</vt:lpwstr>
      </vt:variant>
      <vt:variant>
        <vt:lpwstr/>
      </vt:variant>
      <vt:variant>
        <vt:i4>5308503</vt:i4>
      </vt:variant>
      <vt:variant>
        <vt:i4>231</vt:i4>
      </vt:variant>
      <vt:variant>
        <vt:i4>0</vt:i4>
      </vt:variant>
      <vt:variant>
        <vt:i4>5</vt:i4>
      </vt:variant>
      <vt:variant>
        <vt:lpwstr>http://www.rrcc.edu/school-age-childcare</vt:lpwstr>
      </vt:variant>
      <vt:variant>
        <vt:lpwstr/>
      </vt:variant>
      <vt:variant>
        <vt:i4>2293797</vt:i4>
      </vt:variant>
      <vt:variant>
        <vt:i4>225</vt:i4>
      </vt:variant>
      <vt:variant>
        <vt:i4>0</vt:i4>
      </vt:variant>
      <vt:variant>
        <vt:i4>5</vt:i4>
      </vt:variant>
      <vt:variant>
        <vt:lpwstr>http://www.coloradoshines.com/</vt:lpwstr>
      </vt:variant>
      <vt:variant>
        <vt:lpwstr/>
      </vt:variant>
      <vt:variant>
        <vt:i4>7012452</vt:i4>
      </vt:variant>
      <vt:variant>
        <vt:i4>222</vt:i4>
      </vt:variant>
      <vt:variant>
        <vt:i4>0</vt:i4>
      </vt:variant>
      <vt:variant>
        <vt:i4>5</vt:i4>
      </vt:variant>
      <vt:variant>
        <vt:lpwstr>http://www.rrcc.edu/child-care-innovations</vt:lpwstr>
      </vt:variant>
      <vt:variant>
        <vt:lpwstr/>
      </vt:variant>
      <vt:variant>
        <vt:i4>5308503</vt:i4>
      </vt:variant>
      <vt:variant>
        <vt:i4>213</vt:i4>
      </vt:variant>
      <vt:variant>
        <vt:i4>0</vt:i4>
      </vt:variant>
      <vt:variant>
        <vt:i4>5</vt:i4>
      </vt:variant>
      <vt:variant>
        <vt:lpwstr>http://www.rrcc.edu/school-age-childcare</vt:lpwstr>
      </vt:variant>
      <vt:variant>
        <vt:lpwstr/>
      </vt:variant>
      <vt:variant>
        <vt:i4>4915256</vt:i4>
      </vt:variant>
      <vt:variant>
        <vt:i4>210</vt:i4>
      </vt:variant>
      <vt:variant>
        <vt:i4>0</vt:i4>
      </vt:variant>
      <vt:variant>
        <vt:i4>5</vt:i4>
      </vt:variant>
      <vt:variant>
        <vt:lpwstr>mailto:cdhsoeccommunications@state.co.us</vt:lpwstr>
      </vt:variant>
      <vt:variant>
        <vt:lpwstr/>
      </vt:variant>
      <vt:variant>
        <vt:i4>2424938</vt:i4>
      </vt:variant>
      <vt:variant>
        <vt:i4>207</vt:i4>
      </vt:variant>
      <vt:variant>
        <vt:i4>0</vt:i4>
      </vt:variant>
      <vt:variant>
        <vt:i4>5</vt:i4>
      </vt:variant>
      <vt:variant>
        <vt:lpwstr/>
      </vt:variant>
      <vt:variant>
        <vt:lpwstr>_TOC_250000</vt:lpwstr>
      </vt:variant>
      <vt:variant>
        <vt:i4>2424938</vt:i4>
      </vt:variant>
      <vt:variant>
        <vt:i4>204</vt:i4>
      </vt:variant>
      <vt:variant>
        <vt:i4>0</vt:i4>
      </vt:variant>
      <vt:variant>
        <vt:i4>5</vt:i4>
      </vt:variant>
      <vt:variant>
        <vt:lpwstr/>
      </vt:variant>
      <vt:variant>
        <vt:lpwstr>_TOC_250001</vt:lpwstr>
      </vt:variant>
      <vt:variant>
        <vt:i4>2424938</vt:i4>
      </vt:variant>
      <vt:variant>
        <vt:i4>201</vt:i4>
      </vt:variant>
      <vt:variant>
        <vt:i4>0</vt:i4>
      </vt:variant>
      <vt:variant>
        <vt:i4>5</vt:i4>
      </vt:variant>
      <vt:variant>
        <vt:lpwstr/>
      </vt:variant>
      <vt:variant>
        <vt:lpwstr>_TOC_250002</vt:lpwstr>
      </vt:variant>
      <vt:variant>
        <vt:i4>2424938</vt:i4>
      </vt:variant>
      <vt:variant>
        <vt:i4>198</vt:i4>
      </vt:variant>
      <vt:variant>
        <vt:i4>0</vt:i4>
      </vt:variant>
      <vt:variant>
        <vt:i4>5</vt:i4>
      </vt:variant>
      <vt:variant>
        <vt:lpwstr/>
      </vt:variant>
      <vt:variant>
        <vt:lpwstr>_TOC_250003</vt:lpwstr>
      </vt:variant>
      <vt:variant>
        <vt:i4>2424938</vt:i4>
      </vt:variant>
      <vt:variant>
        <vt:i4>195</vt:i4>
      </vt:variant>
      <vt:variant>
        <vt:i4>0</vt:i4>
      </vt:variant>
      <vt:variant>
        <vt:i4>5</vt:i4>
      </vt:variant>
      <vt:variant>
        <vt:lpwstr/>
      </vt:variant>
      <vt:variant>
        <vt:lpwstr>_TOC_250004</vt:lpwstr>
      </vt:variant>
      <vt:variant>
        <vt:i4>2424938</vt:i4>
      </vt:variant>
      <vt:variant>
        <vt:i4>192</vt:i4>
      </vt:variant>
      <vt:variant>
        <vt:i4>0</vt:i4>
      </vt:variant>
      <vt:variant>
        <vt:i4>5</vt:i4>
      </vt:variant>
      <vt:variant>
        <vt:lpwstr/>
      </vt:variant>
      <vt:variant>
        <vt:lpwstr>_TOC_250005</vt:lpwstr>
      </vt:variant>
      <vt:variant>
        <vt:i4>2424938</vt:i4>
      </vt:variant>
      <vt:variant>
        <vt:i4>189</vt:i4>
      </vt:variant>
      <vt:variant>
        <vt:i4>0</vt:i4>
      </vt:variant>
      <vt:variant>
        <vt:i4>5</vt:i4>
      </vt:variant>
      <vt:variant>
        <vt:lpwstr/>
      </vt:variant>
      <vt:variant>
        <vt:lpwstr>_TOC_250006</vt:lpwstr>
      </vt:variant>
      <vt:variant>
        <vt:i4>2424938</vt:i4>
      </vt:variant>
      <vt:variant>
        <vt:i4>186</vt:i4>
      </vt:variant>
      <vt:variant>
        <vt:i4>0</vt:i4>
      </vt:variant>
      <vt:variant>
        <vt:i4>5</vt:i4>
      </vt:variant>
      <vt:variant>
        <vt:lpwstr/>
      </vt:variant>
      <vt:variant>
        <vt:lpwstr>_TOC_250007</vt:lpwstr>
      </vt:variant>
      <vt:variant>
        <vt:i4>2424938</vt:i4>
      </vt:variant>
      <vt:variant>
        <vt:i4>183</vt:i4>
      </vt:variant>
      <vt:variant>
        <vt:i4>0</vt:i4>
      </vt:variant>
      <vt:variant>
        <vt:i4>5</vt:i4>
      </vt:variant>
      <vt:variant>
        <vt:lpwstr/>
      </vt:variant>
      <vt:variant>
        <vt:lpwstr>_TOC_250008</vt:lpwstr>
      </vt:variant>
      <vt:variant>
        <vt:i4>2424938</vt:i4>
      </vt:variant>
      <vt:variant>
        <vt:i4>180</vt:i4>
      </vt:variant>
      <vt:variant>
        <vt:i4>0</vt:i4>
      </vt:variant>
      <vt:variant>
        <vt:i4>5</vt:i4>
      </vt:variant>
      <vt:variant>
        <vt:lpwstr/>
      </vt:variant>
      <vt:variant>
        <vt:lpwstr>_TOC_250009</vt:lpwstr>
      </vt:variant>
      <vt:variant>
        <vt:i4>2359402</vt:i4>
      </vt:variant>
      <vt:variant>
        <vt:i4>177</vt:i4>
      </vt:variant>
      <vt:variant>
        <vt:i4>0</vt:i4>
      </vt:variant>
      <vt:variant>
        <vt:i4>5</vt:i4>
      </vt:variant>
      <vt:variant>
        <vt:lpwstr/>
      </vt:variant>
      <vt:variant>
        <vt:lpwstr>_TOC_250010</vt:lpwstr>
      </vt:variant>
      <vt:variant>
        <vt:i4>2359402</vt:i4>
      </vt:variant>
      <vt:variant>
        <vt:i4>174</vt:i4>
      </vt:variant>
      <vt:variant>
        <vt:i4>0</vt:i4>
      </vt:variant>
      <vt:variant>
        <vt:i4>5</vt:i4>
      </vt:variant>
      <vt:variant>
        <vt:lpwstr/>
      </vt:variant>
      <vt:variant>
        <vt:lpwstr>_TOC_250011</vt:lpwstr>
      </vt:variant>
      <vt:variant>
        <vt:i4>2359402</vt:i4>
      </vt:variant>
      <vt:variant>
        <vt:i4>171</vt:i4>
      </vt:variant>
      <vt:variant>
        <vt:i4>0</vt:i4>
      </vt:variant>
      <vt:variant>
        <vt:i4>5</vt:i4>
      </vt:variant>
      <vt:variant>
        <vt:lpwstr/>
      </vt:variant>
      <vt:variant>
        <vt:lpwstr>_TOC_250012</vt:lpwstr>
      </vt:variant>
      <vt:variant>
        <vt:i4>2359402</vt:i4>
      </vt:variant>
      <vt:variant>
        <vt:i4>168</vt:i4>
      </vt:variant>
      <vt:variant>
        <vt:i4>0</vt:i4>
      </vt:variant>
      <vt:variant>
        <vt:i4>5</vt:i4>
      </vt:variant>
      <vt:variant>
        <vt:lpwstr/>
      </vt:variant>
      <vt:variant>
        <vt:lpwstr>_TOC_250013</vt:lpwstr>
      </vt:variant>
      <vt:variant>
        <vt:i4>2359402</vt:i4>
      </vt:variant>
      <vt:variant>
        <vt:i4>165</vt:i4>
      </vt:variant>
      <vt:variant>
        <vt:i4>0</vt:i4>
      </vt:variant>
      <vt:variant>
        <vt:i4>5</vt:i4>
      </vt:variant>
      <vt:variant>
        <vt:lpwstr/>
      </vt:variant>
      <vt:variant>
        <vt:lpwstr>_TOC_250014</vt:lpwstr>
      </vt:variant>
      <vt:variant>
        <vt:i4>2359402</vt:i4>
      </vt:variant>
      <vt:variant>
        <vt:i4>162</vt:i4>
      </vt:variant>
      <vt:variant>
        <vt:i4>0</vt:i4>
      </vt:variant>
      <vt:variant>
        <vt:i4>5</vt:i4>
      </vt:variant>
      <vt:variant>
        <vt:lpwstr/>
      </vt:variant>
      <vt:variant>
        <vt:lpwstr>_TOC_250015</vt:lpwstr>
      </vt:variant>
      <vt:variant>
        <vt:i4>2359402</vt:i4>
      </vt:variant>
      <vt:variant>
        <vt:i4>159</vt:i4>
      </vt:variant>
      <vt:variant>
        <vt:i4>0</vt:i4>
      </vt:variant>
      <vt:variant>
        <vt:i4>5</vt:i4>
      </vt:variant>
      <vt:variant>
        <vt:lpwstr/>
      </vt:variant>
      <vt:variant>
        <vt:lpwstr>_TOC_250016</vt:lpwstr>
      </vt:variant>
      <vt:variant>
        <vt:i4>2359402</vt:i4>
      </vt:variant>
      <vt:variant>
        <vt:i4>156</vt:i4>
      </vt:variant>
      <vt:variant>
        <vt:i4>0</vt:i4>
      </vt:variant>
      <vt:variant>
        <vt:i4>5</vt:i4>
      </vt:variant>
      <vt:variant>
        <vt:lpwstr/>
      </vt:variant>
      <vt:variant>
        <vt:lpwstr>_TOC_250017</vt:lpwstr>
      </vt:variant>
      <vt:variant>
        <vt:i4>2359402</vt:i4>
      </vt:variant>
      <vt:variant>
        <vt:i4>153</vt:i4>
      </vt:variant>
      <vt:variant>
        <vt:i4>0</vt:i4>
      </vt:variant>
      <vt:variant>
        <vt:i4>5</vt:i4>
      </vt:variant>
      <vt:variant>
        <vt:lpwstr/>
      </vt:variant>
      <vt:variant>
        <vt:lpwstr>_TOC_250018</vt:lpwstr>
      </vt:variant>
      <vt:variant>
        <vt:i4>2359402</vt:i4>
      </vt:variant>
      <vt:variant>
        <vt:i4>150</vt:i4>
      </vt:variant>
      <vt:variant>
        <vt:i4>0</vt:i4>
      </vt:variant>
      <vt:variant>
        <vt:i4>5</vt:i4>
      </vt:variant>
      <vt:variant>
        <vt:lpwstr/>
      </vt:variant>
      <vt:variant>
        <vt:lpwstr>_TOC_250019</vt:lpwstr>
      </vt:variant>
      <vt:variant>
        <vt:i4>2556010</vt:i4>
      </vt:variant>
      <vt:variant>
        <vt:i4>147</vt:i4>
      </vt:variant>
      <vt:variant>
        <vt:i4>0</vt:i4>
      </vt:variant>
      <vt:variant>
        <vt:i4>5</vt:i4>
      </vt:variant>
      <vt:variant>
        <vt:lpwstr/>
      </vt:variant>
      <vt:variant>
        <vt:lpwstr>_TOC_250020</vt:lpwstr>
      </vt:variant>
      <vt:variant>
        <vt:i4>2556010</vt:i4>
      </vt:variant>
      <vt:variant>
        <vt:i4>144</vt:i4>
      </vt:variant>
      <vt:variant>
        <vt:i4>0</vt:i4>
      </vt:variant>
      <vt:variant>
        <vt:i4>5</vt:i4>
      </vt:variant>
      <vt:variant>
        <vt:lpwstr/>
      </vt:variant>
      <vt:variant>
        <vt:lpwstr>_TOC_250021</vt:lpwstr>
      </vt:variant>
      <vt:variant>
        <vt:i4>2556010</vt:i4>
      </vt:variant>
      <vt:variant>
        <vt:i4>141</vt:i4>
      </vt:variant>
      <vt:variant>
        <vt:i4>0</vt:i4>
      </vt:variant>
      <vt:variant>
        <vt:i4>5</vt:i4>
      </vt:variant>
      <vt:variant>
        <vt:lpwstr/>
      </vt:variant>
      <vt:variant>
        <vt:lpwstr>_TOC_250022</vt:lpwstr>
      </vt:variant>
      <vt:variant>
        <vt:i4>2556010</vt:i4>
      </vt:variant>
      <vt:variant>
        <vt:i4>138</vt:i4>
      </vt:variant>
      <vt:variant>
        <vt:i4>0</vt:i4>
      </vt:variant>
      <vt:variant>
        <vt:i4>5</vt:i4>
      </vt:variant>
      <vt:variant>
        <vt:lpwstr/>
      </vt:variant>
      <vt:variant>
        <vt:lpwstr>_TOC_250023</vt:lpwstr>
      </vt:variant>
      <vt:variant>
        <vt:i4>2556010</vt:i4>
      </vt:variant>
      <vt:variant>
        <vt:i4>135</vt:i4>
      </vt:variant>
      <vt:variant>
        <vt:i4>0</vt:i4>
      </vt:variant>
      <vt:variant>
        <vt:i4>5</vt:i4>
      </vt:variant>
      <vt:variant>
        <vt:lpwstr/>
      </vt:variant>
      <vt:variant>
        <vt:lpwstr>_TOC_250024</vt:lpwstr>
      </vt:variant>
      <vt:variant>
        <vt:i4>2556010</vt:i4>
      </vt:variant>
      <vt:variant>
        <vt:i4>132</vt:i4>
      </vt:variant>
      <vt:variant>
        <vt:i4>0</vt:i4>
      </vt:variant>
      <vt:variant>
        <vt:i4>5</vt:i4>
      </vt:variant>
      <vt:variant>
        <vt:lpwstr/>
      </vt:variant>
      <vt:variant>
        <vt:lpwstr>_TOC_250025</vt:lpwstr>
      </vt:variant>
      <vt:variant>
        <vt:i4>2556010</vt:i4>
      </vt:variant>
      <vt:variant>
        <vt:i4>129</vt:i4>
      </vt:variant>
      <vt:variant>
        <vt:i4>0</vt:i4>
      </vt:variant>
      <vt:variant>
        <vt:i4>5</vt:i4>
      </vt:variant>
      <vt:variant>
        <vt:lpwstr/>
      </vt:variant>
      <vt:variant>
        <vt:lpwstr>_TOC_250026</vt:lpwstr>
      </vt:variant>
      <vt:variant>
        <vt:i4>2556010</vt:i4>
      </vt:variant>
      <vt:variant>
        <vt:i4>126</vt:i4>
      </vt:variant>
      <vt:variant>
        <vt:i4>0</vt:i4>
      </vt:variant>
      <vt:variant>
        <vt:i4>5</vt:i4>
      </vt:variant>
      <vt:variant>
        <vt:lpwstr/>
      </vt:variant>
      <vt:variant>
        <vt:lpwstr>_TOC_250027</vt:lpwstr>
      </vt:variant>
      <vt:variant>
        <vt:i4>2556010</vt:i4>
      </vt:variant>
      <vt:variant>
        <vt:i4>123</vt:i4>
      </vt:variant>
      <vt:variant>
        <vt:i4>0</vt:i4>
      </vt:variant>
      <vt:variant>
        <vt:i4>5</vt:i4>
      </vt:variant>
      <vt:variant>
        <vt:lpwstr/>
      </vt:variant>
      <vt:variant>
        <vt:lpwstr>_TOC_250028</vt:lpwstr>
      </vt:variant>
      <vt:variant>
        <vt:i4>2556010</vt:i4>
      </vt:variant>
      <vt:variant>
        <vt:i4>120</vt:i4>
      </vt:variant>
      <vt:variant>
        <vt:i4>0</vt:i4>
      </vt:variant>
      <vt:variant>
        <vt:i4>5</vt:i4>
      </vt:variant>
      <vt:variant>
        <vt:lpwstr/>
      </vt:variant>
      <vt:variant>
        <vt:lpwstr>_TOC_250029</vt:lpwstr>
      </vt:variant>
      <vt:variant>
        <vt:i4>2490474</vt:i4>
      </vt:variant>
      <vt:variant>
        <vt:i4>117</vt:i4>
      </vt:variant>
      <vt:variant>
        <vt:i4>0</vt:i4>
      </vt:variant>
      <vt:variant>
        <vt:i4>5</vt:i4>
      </vt:variant>
      <vt:variant>
        <vt:lpwstr/>
      </vt:variant>
      <vt:variant>
        <vt:lpwstr>_TOC_250030</vt:lpwstr>
      </vt:variant>
      <vt:variant>
        <vt:i4>2490474</vt:i4>
      </vt:variant>
      <vt:variant>
        <vt:i4>114</vt:i4>
      </vt:variant>
      <vt:variant>
        <vt:i4>0</vt:i4>
      </vt:variant>
      <vt:variant>
        <vt:i4>5</vt:i4>
      </vt:variant>
      <vt:variant>
        <vt:lpwstr/>
      </vt:variant>
      <vt:variant>
        <vt:lpwstr>_TOC_250031</vt:lpwstr>
      </vt:variant>
      <vt:variant>
        <vt:i4>2490474</vt:i4>
      </vt:variant>
      <vt:variant>
        <vt:i4>111</vt:i4>
      </vt:variant>
      <vt:variant>
        <vt:i4>0</vt:i4>
      </vt:variant>
      <vt:variant>
        <vt:i4>5</vt:i4>
      </vt:variant>
      <vt:variant>
        <vt:lpwstr/>
      </vt:variant>
      <vt:variant>
        <vt:lpwstr>_TOC_250032</vt:lpwstr>
      </vt:variant>
      <vt:variant>
        <vt:i4>2490474</vt:i4>
      </vt:variant>
      <vt:variant>
        <vt:i4>108</vt:i4>
      </vt:variant>
      <vt:variant>
        <vt:i4>0</vt:i4>
      </vt:variant>
      <vt:variant>
        <vt:i4>5</vt:i4>
      </vt:variant>
      <vt:variant>
        <vt:lpwstr/>
      </vt:variant>
      <vt:variant>
        <vt:lpwstr>_TOC_250033</vt:lpwstr>
      </vt:variant>
      <vt:variant>
        <vt:i4>2490474</vt:i4>
      </vt:variant>
      <vt:variant>
        <vt:i4>105</vt:i4>
      </vt:variant>
      <vt:variant>
        <vt:i4>0</vt:i4>
      </vt:variant>
      <vt:variant>
        <vt:i4>5</vt:i4>
      </vt:variant>
      <vt:variant>
        <vt:lpwstr/>
      </vt:variant>
      <vt:variant>
        <vt:lpwstr>_TOC_250034</vt:lpwstr>
      </vt:variant>
      <vt:variant>
        <vt:i4>2490474</vt:i4>
      </vt:variant>
      <vt:variant>
        <vt:i4>102</vt:i4>
      </vt:variant>
      <vt:variant>
        <vt:i4>0</vt:i4>
      </vt:variant>
      <vt:variant>
        <vt:i4>5</vt:i4>
      </vt:variant>
      <vt:variant>
        <vt:lpwstr/>
      </vt:variant>
      <vt:variant>
        <vt:lpwstr>_TOC_250035</vt:lpwstr>
      </vt:variant>
      <vt:variant>
        <vt:i4>2490474</vt:i4>
      </vt:variant>
      <vt:variant>
        <vt:i4>99</vt:i4>
      </vt:variant>
      <vt:variant>
        <vt:i4>0</vt:i4>
      </vt:variant>
      <vt:variant>
        <vt:i4>5</vt:i4>
      </vt:variant>
      <vt:variant>
        <vt:lpwstr/>
      </vt:variant>
      <vt:variant>
        <vt:lpwstr>_TOC_250036</vt:lpwstr>
      </vt:variant>
      <vt:variant>
        <vt:i4>2490474</vt:i4>
      </vt:variant>
      <vt:variant>
        <vt:i4>96</vt:i4>
      </vt:variant>
      <vt:variant>
        <vt:i4>0</vt:i4>
      </vt:variant>
      <vt:variant>
        <vt:i4>5</vt:i4>
      </vt:variant>
      <vt:variant>
        <vt:lpwstr/>
      </vt:variant>
      <vt:variant>
        <vt:lpwstr>_TOC_250037</vt:lpwstr>
      </vt:variant>
      <vt:variant>
        <vt:i4>2490474</vt:i4>
      </vt:variant>
      <vt:variant>
        <vt:i4>93</vt:i4>
      </vt:variant>
      <vt:variant>
        <vt:i4>0</vt:i4>
      </vt:variant>
      <vt:variant>
        <vt:i4>5</vt:i4>
      </vt:variant>
      <vt:variant>
        <vt:lpwstr/>
      </vt:variant>
      <vt:variant>
        <vt:lpwstr>_TOC_250038</vt:lpwstr>
      </vt:variant>
      <vt:variant>
        <vt:i4>2490474</vt:i4>
      </vt:variant>
      <vt:variant>
        <vt:i4>90</vt:i4>
      </vt:variant>
      <vt:variant>
        <vt:i4>0</vt:i4>
      </vt:variant>
      <vt:variant>
        <vt:i4>5</vt:i4>
      </vt:variant>
      <vt:variant>
        <vt:lpwstr/>
      </vt:variant>
      <vt:variant>
        <vt:lpwstr>_TOC_250039</vt:lpwstr>
      </vt:variant>
      <vt:variant>
        <vt:i4>2162794</vt:i4>
      </vt:variant>
      <vt:variant>
        <vt:i4>87</vt:i4>
      </vt:variant>
      <vt:variant>
        <vt:i4>0</vt:i4>
      </vt:variant>
      <vt:variant>
        <vt:i4>5</vt:i4>
      </vt:variant>
      <vt:variant>
        <vt:lpwstr/>
      </vt:variant>
      <vt:variant>
        <vt:lpwstr>_TOC_250040</vt:lpwstr>
      </vt:variant>
      <vt:variant>
        <vt:i4>2162794</vt:i4>
      </vt:variant>
      <vt:variant>
        <vt:i4>84</vt:i4>
      </vt:variant>
      <vt:variant>
        <vt:i4>0</vt:i4>
      </vt:variant>
      <vt:variant>
        <vt:i4>5</vt:i4>
      </vt:variant>
      <vt:variant>
        <vt:lpwstr/>
      </vt:variant>
      <vt:variant>
        <vt:lpwstr>_TOC_250041</vt:lpwstr>
      </vt:variant>
      <vt:variant>
        <vt:i4>2162794</vt:i4>
      </vt:variant>
      <vt:variant>
        <vt:i4>81</vt:i4>
      </vt:variant>
      <vt:variant>
        <vt:i4>0</vt:i4>
      </vt:variant>
      <vt:variant>
        <vt:i4>5</vt:i4>
      </vt:variant>
      <vt:variant>
        <vt:lpwstr/>
      </vt:variant>
      <vt:variant>
        <vt:lpwstr>_TOC_250042</vt:lpwstr>
      </vt:variant>
      <vt:variant>
        <vt:i4>2162794</vt:i4>
      </vt:variant>
      <vt:variant>
        <vt:i4>78</vt:i4>
      </vt:variant>
      <vt:variant>
        <vt:i4>0</vt:i4>
      </vt:variant>
      <vt:variant>
        <vt:i4>5</vt:i4>
      </vt:variant>
      <vt:variant>
        <vt:lpwstr/>
      </vt:variant>
      <vt:variant>
        <vt:lpwstr>_TOC_250043</vt:lpwstr>
      </vt:variant>
      <vt:variant>
        <vt:i4>2162794</vt:i4>
      </vt:variant>
      <vt:variant>
        <vt:i4>75</vt:i4>
      </vt:variant>
      <vt:variant>
        <vt:i4>0</vt:i4>
      </vt:variant>
      <vt:variant>
        <vt:i4>5</vt:i4>
      </vt:variant>
      <vt:variant>
        <vt:lpwstr/>
      </vt:variant>
      <vt:variant>
        <vt:lpwstr>_TOC_250044</vt:lpwstr>
      </vt:variant>
      <vt:variant>
        <vt:i4>2162794</vt:i4>
      </vt:variant>
      <vt:variant>
        <vt:i4>72</vt:i4>
      </vt:variant>
      <vt:variant>
        <vt:i4>0</vt:i4>
      </vt:variant>
      <vt:variant>
        <vt:i4>5</vt:i4>
      </vt:variant>
      <vt:variant>
        <vt:lpwstr/>
      </vt:variant>
      <vt:variant>
        <vt:lpwstr>_TOC_250045</vt:lpwstr>
      </vt:variant>
      <vt:variant>
        <vt:i4>2162794</vt:i4>
      </vt:variant>
      <vt:variant>
        <vt:i4>69</vt:i4>
      </vt:variant>
      <vt:variant>
        <vt:i4>0</vt:i4>
      </vt:variant>
      <vt:variant>
        <vt:i4>5</vt:i4>
      </vt:variant>
      <vt:variant>
        <vt:lpwstr/>
      </vt:variant>
      <vt:variant>
        <vt:lpwstr>_TOC_250046</vt:lpwstr>
      </vt:variant>
      <vt:variant>
        <vt:i4>2162794</vt:i4>
      </vt:variant>
      <vt:variant>
        <vt:i4>66</vt:i4>
      </vt:variant>
      <vt:variant>
        <vt:i4>0</vt:i4>
      </vt:variant>
      <vt:variant>
        <vt:i4>5</vt:i4>
      </vt:variant>
      <vt:variant>
        <vt:lpwstr/>
      </vt:variant>
      <vt:variant>
        <vt:lpwstr>_TOC_250047</vt:lpwstr>
      </vt:variant>
      <vt:variant>
        <vt:i4>2162794</vt:i4>
      </vt:variant>
      <vt:variant>
        <vt:i4>63</vt:i4>
      </vt:variant>
      <vt:variant>
        <vt:i4>0</vt:i4>
      </vt:variant>
      <vt:variant>
        <vt:i4>5</vt:i4>
      </vt:variant>
      <vt:variant>
        <vt:lpwstr/>
      </vt:variant>
      <vt:variant>
        <vt:lpwstr>_TOC_250048</vt:lpwstr>
      </vt:variant>
      <vt:variant>
        <vt:i4>2162794</vt:i4>
      </vt:variant>
      <vt:variant>
        <vt:i4>60</vt:i4>
      </vt:variant>
      <vt:variant>
        <vt:i4>0</vt:i4>
      </vt:variant>
      <vt:variant>
        <vt:i4>5</vt:i4>
      </vt:variant>
      <vt:variant>
        <vt:lpwstr/>
      </vt:variant>
      <vt:variant>
        <vt:lpwstr>_TOC_250049</vt:lpwstr>
      </vt:variant>
      <vt:variant>
        <vt:i4>2097258</vt:i4>
      </vt:variant>
      <vt:variant>
        <vt:i4>57</vt:i4>
      </vt:variant>
      <vt:variant>
        <vt:i4>0</vt:i4>
      </vt:variant>
      <vt:variant>
        <vt:i4>5</vt:i4>
      </vt:variant>
      <vt:variant>
        <vt:lpwstr/>
      </vt:variant>
      <vt:variant>
        <vt:lpwstr>_TOC_250050</vt:lpwstr>
      </vt:variant>
      <vt:variant>
        <vt:i4>2097258</vt:i4>
      </vt:variant>
      <vt:variant>
        <vt:i4>54</vt:i4>
      </vt:variant>
      <vt:variant>
        <vt:i4>0</vt:i4>
      </vt:variant>
      <vt:variant>
        <vt:i4>5</vt:i4>
      </vt:variant>
      <vt:variant>
        <vt:lpwstr/>
      </vt:variant>
      <vt:variant>
        <vt:lpwstr>_TOC_250051</vt:lpwstr>
      </vt:variant>
      <vt:variant>
        <vt:i4>2097258</vt:i4>
      </vt:variant>
      <vt:variant>
        <vt:i4>51</vt:i4>
      </vt:variant>
      <vt:variant>
        <vt:i4>0</vt:i4>
      </vt:variant>
      <vt:variant>
        <vt:i4>5</vt:i4>
      </vt:variant>
      <vt:variant>
        <vt:lpwstr/>
      </vt:variant>
      <vt:variant>
        <vt:lpwstr>_TOC_250052</vt:lpwstr>
      </vt:variant>
      <vt:variant>
        <vt:i4>2097258</vt:i4>
      </vt:variant>
      <vt:variant>
        <vt:i4>48</vt:i4>
      </vt:variant>
      <vt:variant>
        <vt:i4>0</vt:i4>
      </vt:variant>
      <vt:variant>
        <vt:i4>5</vt:i4>
      </vt:variant>
      <vt:variant>
        <vt:lpwstr/>
      </vt:variant>
      <vt:variant>
        <vt:lpwstr>_TOC_250053</vt:lpwstr>
      </vt:variant>
      <vt:variant>
        <vt:i4>2097258</vt:i4>
      </vt:variant>
      <vt:variant>
        <vt:i4>45</vt:i4>
      </vt:variant>
      <vt:variant>
        <vt:i4>0</vt:i4>
      </vt:variant>
      <vt:variant>
        <vt:i4>5</vt:i4>
      </vt:variant>
      <vt:variant>
        <vt:lpwstr/>
      </vt:variant>
      <vt:variant>
        <vt:lpwstr>_TOC_250054</vt:lpwstr>
      </vt:variant>
      <vt:variant>
        <vt:i4>2097258</vt:i4>
      </vt:variant>
      <vt:variant>
        <vt:i4>42</vt:i4>
      </vt:variant>
      <vt:variant>
        <vt:i4>0</vt:i4>
      </vt:variant>
      <vt:variant>
        <vt:i4>5</vt:i4>
      </vt:variant>
      <vt:variant>
        <vt:lpwstr/>
      </vt:variant>
      <vt:variant>
        <vt:lpwstr>_TOC_250055</vt:lpwstr>
      </vt:variant>
      <vt:variant>
        <vt:i4>2097258</vt:i4>
      </vt:variant>
      <vt:variant>
        <vt:i4>39</vt:i4>
      </vt:variant>
      <vt:variant>
        <vt:i4>0</vt:i4>
      </vt:variant>
      <vt:variant>
        <vt:i4>5</vt:i4>
      </vt:variant>
      <vt:variant>
        <vt:lpwstr/>
      </vt:variant>
      <vt:variant>
        <vt:lpwstr>_TOC_250056</vt:lpwstr>
      </vt:variant>
      <vt:variant>
        <vt:i4>2097258</vt:i4>
      </vt:variant>
      <vt:variant>
        <vt:i4>36</vt:i4>
      </vt:variant>
      <vt:variant>
        <vt:i4>0</vt:i4>
      </vt:variant>
      <vt:variant>
        <vt:i4>5</vt:i4>
      </vt:variant>
      <vt:variant>
        <vt:lpwstr/>
      </vt:variant>
      <vt:variant>
        <vt:lpwstr>_TOC_250057</vt:lpwstr>
      </vt:variant>
      <vt:variant>
        <vt:i4>2097258</vt:i4>
      </vt:variant>
      <vt:variant>
        <vt:i4>33</vt:i4>
      </vt:variant>
      <vt:variant>
        <vt:i4>0</vt:i4>
      </vt:variant>
      <vt:variant>
        <vt:i4>5</vt:i4>
      </vt:variant>
      <vt:variant>
        <vt:lpwstr/>
      </vt:variant>
      <vt:variant>
        <vt:lpwstr>_TOC_250058</vt:lpwstr>
      </vt:variant>
      <vt:variant>
        <vt:i4>2097258</vt:i4>
      </vt:variant>
      <vt:variant>
        <vt:i4>30</vt:i4>
      </vt:variant>
      <vt:variant>
        <vt:i4>0</vt:i4>
      </vt:variant>
      <vt:variant>
        <vt:i4>5</vt:i4>
      </vt:variant>
      <vt:variant>
        <vt:lpwstr/>
      </vt:variant>
      <vt:variant>
        <vt:lpwstr>_TOC_250059</vt:lpwstr>
      </vt:variant>
      <vt:variant>
        <vt:i4>2293866</vt:i4>
      </vt:variant>
      <vt:variant>
        <vt:i4>27</vt:i4>
      </vt:variant>
      <vt:variant>
        <vt:i4>0</vt:i4>
      </vt:variant>
      <vt:variant>
        <vt:i4>5</vt:i4>
      </vt:variant>
      <vt:variant>
        <vt:lpwstr/>
      </vt:variant>
      <vt:variant>
        <vt:lpwstr>_TOC_250060</vt:lpwstr>
      </vt:variant>
      <vt:variant>
        <vt:i4>2293866</vt:i4>
      </vt:variant>
      <vt:variant>
        <vt:i4>24</vt:i4>
      </vt:variant>
      <vt:variant>
        <vt:i4>0</vt:i4>
      </vt:variant>
      <vt:variant>
        <vt:i4>5</vt:i4>
      </vt:variant>
      <vt:variant>
        <vt:lpwstr/>
      </vt:variant>
      <vt:variant>
        <vt:lpwstr>_TOC_250061</vt:lpwstr>
      </vt:variant>
      <vt:variant>
        <vt:i4>2293866</vt:i4>
      </vt:variant>
      <vt:variant>
        <vt:i4>21</vt:i4>
      </vt:variant>
      <vt:variant>
        <vt:i4>0</vt:i4>
      </vt:variant>
      <vt:variant>
        <vt:i4>5</vt:i4>
      </vt:variant>
      <vt:variant>
        <vt:lpwstr/>
      </vt:variant>
      <vt:variant>
        <vt:lpwstr>_TOC_250062</vt:lpwstr>
      </vt:variant>
      <vt:variant>
        <vt:i4>2293866</vt:i4>
      </vt:variant>
      <vt:variant>
        <vt:i4>18</vt:i4>
      </vt:variant>
      <vt:variant>
        <vt:i4>0</vt:i4>
      </vt:variant>
      <vt:variant>
        <vt:i4>5</vt:i4>
      </vt:variant>
      <vt:variant>
        <vt:lpwstr/>
      </vt:variant>
      <vt:variant>
        <vt:lpwstr>_TOC_250063</vt:lpwstr>
      </vt:variant>
      <vt:variant>
        <vt:i4>2293866</vt:i4>
      </vt:variant>
      <vt:variant>
        <vt:i4>15</vt:i4>
      </vt:variant>
      <vt:variant>
        <vt:i4>0</vt:i4>
      </vt:variant>
      <vt:variant>
        <vt:i4>5</vt:i4>
      </vt:variant>
      <vt:variant>
        <vt:lpwstr/>
      </vt:variant>
      <vt:variant>
        <vt:lpwstr>_TOC_250064</vt:lpwstr>
      </vt:variant>
      <vt:variant>
        <vt:i4>2293866</vt:i4>
      </vt:variant>
      <vt:variant>
        <vt:i4>12</vt:i4>
      </vt:variant>
      <vt:variant>
        <vt:i4>0</vt:i4>
      </vt:variant>
      <vt:variant>
        <vt:i4>5</vt:i4>
      </vt:variant>
      <vt:variant>
        <vt:lpwstr/>
      </vt:variant>
      <vt:variant>
        <vt:lpwstr>_TOC_250065</vt:lpwstr>
      </vt:variant>
      <vt:variant>
        <vt:i4>2293866</vt:i4>
      </vt:variant>
      <vt:variant>
        <vt:i4>9</vt:i4>
      </vt:variant>
      <vt:variant>
        <vt:i4>0</vt:i4>
      </vt:variant>
      <vt:variant>
        <vt:i4>5</vt:i4>
      </vt:variant>
      <vt:variant>
        <vt:lpwstr/>
      </vt:variant>
      <vt:variant>
        <vt:lpwstr>_TOC_250066</vt:lpwstr>
      </vt:variant>
      <vt:variant>
        <vt:i4>2293866</vt:i4>
      </vt:variant>
      <vt:variant>
        <vt:i4>6</vt:i4>
      </vt:variant>
      <vt:variant>
        <vt:i4>0</vt:i4>
      </vt:variant>
      <vt:variant>
        <vt:i4>5</vt:i4>
      </vt:variant>
      <vt:variant>
        <vt:lpwstr/>
      </vt:variant>
      <vt:variant>
        <vt:lpwstr>_TOC_250067</vt:lpwstr>
      </vt:variant>
      <vt:variant>
        <vt:i4>2293866</vt:i4>
      </vt:variant>
      <vt:variant>
        <vt:i4>3</vt:i4>
      </vt:variant>
      <vt:variant>
        <vt:i4>0</vt:i4>
      </vt:variant>
      <vt:variant>
        <vt:i4>5</vt:i4>
      </vt:variant>
      <vt:variant>
        <vt:lpwstr/>
      </vt:variant>
      <vt:variant>
        <vt:lpwstr>_TOC_250068</vt:lpwstr>
      </vt:variant>
      <vt:variant>
        <vt:i4>2293866</vt:i4>
      </vt:variant>
      <vt:variant>
        <vt:i4>0</vt:i4>
      </vt:variant>
      <vt:variant>
        <vt:i4>0</vt:i4>
      </vt:variant>
      <vt:variant>
        <vt:i4>5</vt:i4>
      </vt:variant>
      <vt:variant>
        <vt:lpwstr/>
      </vt:variant>
      <vt:variant>
        <vt:lpwstr>_TOC_250069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Yanuzzelli, Debbie (RRCC)</dc:creator>
  <cp:keywords/>
  <cp:lastModifiedBy>Hanaoka, Emily</cp:lastModifiedBy>
  <cp:revision>3</cp:revision>
  <dcterms:created xsi:type="dcterms:W3CDTF">2026-03-09T17:00:00Z</dcterms:created>
  <dcterms:modified xsi:type="dcterms:W3CDTF">2026-03-11T20:05:00Z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2023-03-31T00:00:00Z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2023-03-31T00:00:00Z</vt:filetime>
  </property>
  <property fmtid="{D5CDD505-2E9C-101B-9397-08002B2CF9AE}" pid="6" name="MediaServiceImageTags">
    <vt:lpwstr/>
  </property>
  <property fmtid="{D5CDD505-2E9C-101B-9397-08002B2CF9AE}" pid="7" name="ContentTypeId">
    <vt:lpwstr>0x01010016AC568184028442836B968718F28B8E</vt:lpwstr>
  </property>
</Properties>
</file>