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gif" ContentType="image/gif"/>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Fonts w:ascii="Calibri;sans-serif" w:hAnsi="Calibri;sans-serif"/>
          <w:b/>
          <w:sz w:val="22"/>
          <w:lang w:val="en-US"/>
        </w:rPr>
        <w:t>F</w:t>
      </w:r>
      <w:r>
        <w:rPr>
          <w:rFonts w:ascii="Calibri;sans-serif" w:hAnsi="Calibri;sans-serif"/>
          <w:b/>
          <w:sz w:val="22"/>
          <w:lang w:val="en-US"/>
        </w:rPr>
        <w:t>rom:</w:t>
      </w:r>
      <w:r>
        <w:rPr>
          <w:rFonts w:ascii="Calibri;sans-serif" w:hAnsi="Calibri;sans-serif"/>
          <w:sz w:val="22"/>
          <w:lang w:val="en-US"/>
        </w:rPr>
        <w:t xml:space="preserve"> COWIC - CDPHE, CDPHE &lt;</w:t>
      </w:r>
      <w:hyperlink r:id="rId2" w:tgtFrame="_blank">
        <w:r>
          <w:rPr>
            <w:rStyle w:val="InternetLink"/>
          </w:rPr>
          <w:t>cdphe_cowic@state.co.us</w:t>
        </w:r>
      </w:hyperlink>
      <w:r>
        <w:rPr>
          <w:rFonts w:ascii="Calibri;sans-serif" w:hAnsi="Calibri;sans-serif"/>
          <w:sz w:val="22"/>
          <w:lang w:val="en-US"/>
        </w:rPr>
        <w:t xml:space="preserve">&gt; </w:t>
        <w:br/>
      </w:r>
      <w:r>
        <w:rPr>
          <w:rFonts w:ascii="Calibri;sans-serif" w:hAnsi="Calibri;sans-serif"/>
          <w:b/>
          <w:sz w:val="22"/>
          <w:lang w:val="en-US"/>
        </w:rPr>
        <w:t>Sent:</w:t>
      </w:r>
      <w:r>
        <w:rPr>
          <w:rFonts w:ascii="Calibri;sans-serif" w:hAnsi="Calibri;sans-serif"/>
          <w:sz w:val="22"/>
          <w:lang w:val="en-US"/>
        </w:rPr>
        <w:t xml:space="preserve"> Tuesday, April 07, 2020 8:34 AM</w:t>
        <w:br/>
      </w:r>
      <w:r>
        <w:rPr>
          <w:rFonts w:ascii="Calibri;sans-serif" w:hAnsi="Calibri;sans-serif"/>
          <w:b/>
          <w:sz w:val="22"/>
          <w:lang w:val="en-US"/>
        </w:rPr>
        <w:t>Subject:</w:t>
      </w:r>
      <w:r>
        <w:rPr>
          <w:rFonts w:ascii="Calibri;sans-serif" w:hAnsi="Calibri;sans-serif"/>
          <w:sz w:val="22"/>
          <w:lang w:val="en-US"/>
        </w:rPr>
        <w:t xml:space="preserve"> Colorado WIC Program Updates</w:t>
      </w:r>
    </w:p>
    <w:p>
      <w:pPr>
        <w:pStyle w:val="Normal"/>
        <w:bidi w:val="0"/>
        <w:jc w:val="left"/>
        <w:rPr/>
      </w:pPr>
      <w:r>
        <w:rPr/>
        <w:t> </w:t>
      </w:r>
    </w:p>
    <w:p>
      <w:pPr>
        <w:pStyle w:val="Normal"/>
        <w:bidi w:val="0"/>
        <w:jc w:val="left"/>
        <w:rPr>
          <w:rFonts w:ascii="Trebuchet MS;sans-serif" w:hAnsi="Trebuchet MS;sans-serif"/>
          <w:sz w:val="22"/>
          <w:lang w:val="en-US"/>
        </w:rPr>
      </w:pPr>
      <w:r>
        <w:rPr>
          <w:rFonts w:ascii="Trebuchet MS;sans-serif" w:hAnsi="Trebuchet MS;sans-serif"/>
          <w:sz w:val="22"/>
          <w:lang w:val="en-US"/>
        </w:rPr>
        <w:t>Hello Colorado WIC Partners,</w:t>
      </w:r>
    </w:p>
    <w:p>
      <w:pPr>
        <w:pStyle w:val="Normal"/>
        <w:bidi w:val="0"/>
        <w:jc w:val="left"/>
        <w:rPr/>
      </w:pPr>
      <w:r>
        <w:rPr/>
        <w:t> </w:t>
      </w:r>
    </w:p>
    <w:p>
      <w:pPr>
        <w:pStyle w:val="Normal"/>
        <w:bidi w:val="0"/>
        <w:jc w:val="left"/>
        <w:rPr>
          <w:rFonts w:ascii="Trebuchet MS;sans-serif" w:hAnsi="Trebuchet MS;sans-serif"/>
          <w:sz w:val="22"/>
          <w:lang w:val="en-US"/>
        </w:rPr>
      </w:pPr>
      <w:r>
        <w:rPr>
          <w:rFonts w:ascii="Trebuchet MS;sans-serif" w:hAnsi="Trebuchet MS;sans-serif"/>
          <w:sz w:val="22"/>
          <w:lang w:val="en-US"/>
        </w:rPr>
        <w:t>We wanted to update our partners on how Colorado WIC (COWIC) services are being provided during the COVID-19 pandemic and also let you know about some new food options that are available. </w:t>
      </w:r>
    </w:p>
    <w:p>
      <w:pPr>
        <w:pStyle w:val="Normal"/>
        <w:bidi w:val="0"/>
        <w:jc w:val="left"/>
        <w:rPr/>
      </w:pPr>
      <w:r>
        <w:rPr/>
        <w:t> </w:t>
      </w:r>
    </w:p>
    <w:p>
      <w:pPr>
        <w:pStyle w:val="Normal"/>
        <w:bidi w:val="0"/>
        <w:jc w:val="left"/>
        <w:rPr/>
      </w:pPr>
      <w:r>
        <w:rPr>
          <w:rFonts w:ascii="Trebuchet MS;sans-serif" w:hAnsi="Trebuchet MS;sans-serif"/>
          <w:sz w:val="22"/>
          <w:lang w:val="en-US"/>
        </w:rPr>
        <w:t>Our highest priority at this time is to continue serving WIC families while keeping families and staff safe. In an effort to support social distancing and slow the spread of COVID-19, many WIC clinics throughout the state are now providing services by phone.</w:t>
      </w:r>
      <w:r>
        <w:rPr>
          <w:rFonts w:ascii="Calibri;sans-serif" w:hAnsi="Calibri;sans-serif"/>
          <w:color w:val="171717"/>
          <w:sz w:val="22"/>
          <w:lang w:val="en-US"/>
        </w:rPr>
        <w:t> </w:t>
      </w:r>
      <w:r>
        <w:rPr>
          <w:rFonts w:ascii="Trebuchet MS;sans-serif" w:hAnsi="Trebuchet MS;sans-serif"/>
          <w:color w:val="171717"/>
          <w:sz w:val="22"/>
          <w:lang w:val="en-US"/>
        </w:rPr>
        <w:t>Clients should contact their </w:t>
      </w:r>
      <w:hyperlink r:id="rId3" w:tgtFrame="_blank">
        <w:r>
          <w:rPr>
            <w:rStyle w:val="InternetLink"/>
            <w:rFonts w:ascii="Trebuchet MS;sans-serif" w:hAnsi="Trebuchet MS;sans-serif"/>
            <w:sz w:val="22"/>
            <w:lang w:val="en-US"/>
          </w:rPr>
          <w:t>local WIC clinic</w:t>
        </w:r>
      </w:hyperlink>
      <w:r>
        <w:rPr>
          <w:rFonts w:ascii="Calibri;sans-serif" w:hAnsi="Calibri;sans-serif"/>
          <w:color w:val="171717"/>
          <w:sz w:val="22"/>
          <w:lang w:val="en-US"/>
        </w:rPr>
        <w:t> </w:t>
      </w:r>
      <w:r>
        <w:rPr>
          <w:rFonts w:ascii="Trebuchet MS;sans-serif" w:hAnsi="Trebuchet MS;sans-serif"/>
          <w:color w:val="171717"/>
          <w:sz w:val="22"/>
          <w:lang w:val="en-US"/>
        </w:rPr>
        <w:t>to find out more.</w:t>
      </w:r>
    </w:p>
    <w:p>
      <w:pPr>
        <w:pStyle w:val="Normal"/>
        <w:bidi w:val="0"/>
        <w:jc w:val="left"/>
        <w:rPr/>
      </w:pPr>
      <w:r>
        <w:rPr/>
        <w:t> </w:t>
      </w:r>
    </w:p>
    <w:p>
      <w:pPr>
        <w:pStyle w:val="Normal"/>
        <w:bidi w:val="0"/>
        <w:jc w:val="left"/>
        <w:rPr>
          <w:rFonts w:ascii="Trebuchet MS;sans-serif" w:hAnsi="Trebuchet MS;sans-serif"/>
          <w:sz w:val="22"/>
          <w:lang w:val="en-US"/>
        </w:rPr>
      </w:pPr>
      <w:r>
        <w:rPr>
          <w:rFonts w:ascii="Trebuchet MS;sans-serif" w:hAnsi="Trebuchet MS;sans-serif"/>
          <w:sz w:val="22"/>
          <w:lang w:val="en-US"/>
        </w:rPr>
        <w:t>As you may have heard, many WIC clients are having a hard time finding WIC-approved foods at the stores. We recognize food availability is a challenge for all families, not just those participating in WIC. To date, COWIC has:</w:t>
      </w:r>
    </w:p>
    <w:p>
      <w:pPr>
        <w:pStyle w:val="Normal"/>
        <w:bidi w:val="0"/>
        <w:ind w:left="945" w:right="0" w:hanging="360"/>
        <w:jc w:val="left"/>
        <w:rPr>
          <w:rFonts w:ascii="Calibri;sans-serif" w:hAnsi="Calibri;sans-serif"/>
          <w:sz w:val="22"/>
          <w:lang w:val="en-US"/>
        </w:rPr>
      </w:pPr>
      <w:r>
        <w:rPr>
          <w:rFonts w:ascii="Symbol" w:hAnsi="Symbol"/>
          <w:sz w:val="20"/>
          <w:lang w:val="en-US"/>
        </w:rPr>
        <w:t>·</w:t>
      </w:r>
      <w:r>
        <w:rPr>
          <w:rFonts w:ascii="Calibri;sans-serif" w:hAnsi="Calibri;sans-serif"/>
          <w:sz w:val="22"/>
          <w:lang w:val="en-US"/>
        </w:rPr>
        <w:t xml:space="preserve"> </w:t>
      </w:r>
      <w:r>
        <w:rPr>
          <w:rFonts w:ascii="Trebuchet MS;sans-serif" w:hAnsi="Trebuchet MS;sans-serif"/>
          <w:sz w:val="22"/>
          <w:lang w:val="en-US"/>
        </w:rPr>
        <w:t>Worked with retail and distribution partners to encourage prioritization and consideration for stocking WIC-authorized items. </w:t>
      </w:r>
    </w:p>
    <w:p>
      <w:pPr>
        <w:pStyle w:val="Normal"/>
        <w:bidi w:val="0"/>
        <w:ind w:left="945" w:right="0" w:hanging="360"/>
        <w:jc w:val="left"/>
        <w:rPr>
          <w:rFonts w:ascii="Calibri;sans-serif" w:hAnsi="Calibri;sans-serif"/>
          <w:sz w:val="22"/>
          <w:lang w:val="en-US"/>
        </w:rPr>
      </w:pPr>
      <w:r>
        <w:rPr>
          <w:rFonts w:ascii="Symbol" w:hAnsi="Symbol"/>
          <w:sz w:val="20"/>
          <w:lang w:val="en-US"/>
        </w:rPr>
        <w:t>·</w:t>
      </w:r>
      <w:r>
        <w:rPr>
          <w:rFonts w:ascii="Calibri;sans-serif" w:hAnsi="Calibri;sans-serif"/>
          <w:sz w:val="22"/>
          <w:lang w:val="en-US"/>
        </w:rPr>
        <w:t xml:space="preserve"> </w:t>
      </w:r>
      <w:r>
        <w:rPr>
          <w:rFonts w:ascii="Trebuchet MS;sans-serif" w:hAnsi="Trebuchet MS;sans-serif"/>
          <w:sz w:val="22"/>
          <w:lang w:val="en-US"/>
        </w:rPr>
        <w:t>Encouraged through social media and other messaging for everyone to “leave one for your neighbor” rather than overbuying.</w:t>
      </w:r>
    </w:p>
    <w:p>
      <w:pPr>
        <w:pStyle w:val="Normal"/>
        <w:bidi w:val="0"/>
        <w:ind w:left="945" w:right="0" w:hanging="360"/>
        <w:jc w:val="left"/>
        <w:rPr/>
      </w:pPr>
      <w:r>
        <w:rPr>
          <w:rFonts w:ascii="Symbol" w:hAnsi="Symbol"/>
          <w:sz w:val="20"/>
          <w:lang w:val="en-US"/>
        </w:rPr>
        <w:t>·</w:t>
      </w:r>
      <w:r>
        <w:rPr>
          <w:rFonts w:ascii="Calibri;sans-serif" w:hAnsi="Calibri;sans-serif"/>
          <w:sz w:val="22"/>
          <w:lang w:val="en-US"/>
        </w:rPr>
        <w:t xml:space="preserve"> </w:t>
      </w:r>
      <w:r>
        <w:rPr>
          <w:rFonts w:ascii="Trebuchet MS;sans-serif" w:hAnsi="Trebuchet MS;sans-serif"/>
          <w:sz w:val="22"/>
          <w:lang w:val="en-US"/>
        </w:rPr>
        <w:t>Added </w:t>
      </w:r>
      <w:hyperlink r:id="rId4" w:tgtFrame="_blank">
        <w:r>
          <w:rPr>
            <w:rStyle w:val="InternetLink"/>
          </w:rPr>
          <w:t>new options</w:t>
        </w:r>
      </w:hyperlink>
      <w:r>
        <w:rPr>
          <w:rFonts w:ascii="Calibri;sans-serif" w:hAnsi="Calibri;sans-serif"/>
          <w:sz w:val="22"/>
          <w:lang w:val="en-US"/>
        </w:rPr>
        <w:t> </w:t>
      </w:r>
      <w:r>
        <w:rPr>
          <w:rFonts w:ascii="Trebuchet MS;sans-serif" w:hAnsi="Trebuchet MS;sans-serif"/>
          <w:sz w:val="22"/>
          <w:lang w:val="en-US"/>
        </w:rPr>
        <w:t>for COWIC families to substitute if their usual choices are out of stock including 2% milk (usually not covered by WIC) and larger sizes of whole-grain breads and corn tortillas.</w:t>
      </w:r>
    </w:p>
    <w:p>
      <w:pPr>
        <w:pStyle w:val="Normal"/>
        <w:bidi w:val="0"/>
        <w:ind w:left="1665" w:right="0" w:hanging="360"/>
        <w:jc w:val="left"/>
        <w:rPr/>
      </w:pPr>
      <w:r>
        <w:rPr>
          <w:rFonts w:ascii="Courier New" w:hAnsi="Courier New"/>
          <w:sz w:val="20"/>
          <w:lang w:val="en-US"/>
        </w:rPr>
        <w:t>o</w:t>
      </w:r>
      <w:r>
        <w:rPr>
          <w:rFonts w:ascii="Calibri;sans-serif" w:hAnsi="Calibri;sans-serif"/>
          <w:sz w:val="22"/>
          <w:lang w:val="en-US"/>
        </w:rPr>
        <w:t xml:space="preserve"> </w:t>
      </w:r>
      <w:r>
        <w:rPr>
          <w:rFonts w:ascii="Trebuchet MS;sans-serif" w:hAnsi="Trebuchet MS;sans-serif"/>
          <w:sz w:val="22"/>
          <w:lang w:val="en-US"/>
        </w:rPr>
        <w:t>Information about the new food options has been translated into Spanish, Russian, Somali, Nepali, Arabic and Burmese and available to download on our </w:t>
      </w:r>
      <w:hyperlink r:id="rId5" w:tgtFrame="_blank">
        <w:r>
          <w:rPr>
            <w:rStyle w:val="InternetLink"/>
          </w:rPr>
          <w:t>website</w:t>
        </w:r>
      </w:hyperlink>
      <w:r>
        <w:rPr>
          <w:rFonts w:ascii="Trebuchet MS;sans-serif" w:hAnsi="Trebuchet MS;sans-serif"/>
          <w:sz w:val="22"/>
          <w:lang w:val="en-US"/>
        </w:rPr>
        <w:t>.</w:t>
      </w:r>
    </w:p>
    <w:p>
      <w:pPr>
        <w:pStyle w:val="Normal"/>
        <w:bidi w:val="0"/>
        <w:ind w:left="945" w:right="0" w:hanging="360"/>
        <w:jc w:val="left"/>
        <w:rPr/>
      </w:pPr>
      <w:r>
        <w:rPr>
          <w:rFonts w:ascii="Symbol" w:hAnsi="Symbol"/>
          <w:sz w:val="20"/>
          <w:lang w:val="en-US"/>
        </w:rPr>
        <w:t>·</w:t>
      </w:r>
      <w:r>
        <w:rPr>
          <w:rFonts w:ascii="Calibri;sans-serif" w:hAnsi="Calibri;sans-serif"/>
          <w:sz w:val="22"/>
          <w:lang w:val="en-US"/>
        </w:rPr>
        <w:t xml:space="preserve"> </w:t>
      </w:r>
      <w:r>
        <w:rPr>
          <w:rFonts w:ascii="Trebuchet MS;sans-serif" w:hAnsi="Trebuchet MS;sans-serif"/>
          <w:sz w:val="22"/>
          <w:lang w:val="en-US"/>
        </w:rPr>
        <w:t>Provided </w:t>
      </w:r>
      <w:hyperlink r:id="rId6" w:tgtFrame="_blank">
        <w:r>
          <w:rPr>
            <w:rStyle w:val="InternetLink"/>
          </w:rPr>
          <w:t>shopping tips for clients</w:t>
        </w:r>
      </w:hyperlink>
      <w:r>
        <w:rPr>
          <w:rFonts w:ascii="Calibri;sans-serif" w:hAnsi="Calibri;sans-serif"/>
          <w:sz w:val="22"/>
          <w:lang w:val="en-US"/>
        </w:rPr>
        <w:t> </w:t>
      </w:r>
      <w:r>
        <w:rPr>
          <w:rFonts w:ascii="Trebuchet MS;sans-serif" w:hAnsi="Trebuchet MS;sans-serif"/>
          <w:sz w:val="22"/>
          <w:lang w:val="en-US"/>
        </w:rPr>
        <w:t>and additional information for grocery store staff.</w:t>
      </w:r>
    </w:p>
    <w:p>
      <w:pPr>
        <w:pStyle w:val="Normal"/>
        <w:bidi w:val="0"/>
        <w:ind w:left="945" w:right="0" w:hanging="360"/>
        <w:jc w:val="left"/>
        <w:rPr>
          <w:rFonts w:ascii="Calibri;sans-serif" w:hAnsi="Calibri;sans-serif"/>
          <w:sz w:val="22"/>
          <w:lang w:val="en-US"/>
        </w:rPr>
      </w:pPr>
      <w:r>
        <w:rPr>
          <w:rFonts w:ascii="Symbol" w:hAnsi="Symbol"/>
          <w:sz w:val="20"/>
          <w:lang w:val="en-US"/>
        </w:rPr>
        <w:t>·</w:t>
      </w:r>
      <w:r>
        <w:rPr>
          <w:rFonts w:ascii="Calibri;sans-serif" w:hAnsi="Calibri;sans-serif"/>
          <w:sz w:val="22"/>
          <w:lang w:val="en-US"/>
        </w:rPr>
        <w:t xml:space="preserve"> </w:t>
      </w:r>
      <w:r>
        <w:rPr>
          <w:rFonts w:ascii="Trebuchet MS;sans-serif" w:hAnsi="Trebuchet MS;sans-serif"/>
          <w:sz w:val="22"/>
          <w:lang w:val="en-US"/>
        </w:rPr>
        <w:t>Collaborated with statewide anti-hunger advocacy groups working on additional resources for all Coloradans facing food insecurity during this crisis.</w:t>
      </w:r>
    </w:p>
    <w:p>
      <w:pPr>
        <w:pStyle w:val="Normal"/>
        <w:bidi w:val="0"/>
        <w:jc w:val="left"/>
        <w:rPr>
          <w:rFonts w:ascii="Trebuchet MS;sans-serif" w:hAnsi="Trebuchet MS;sans-serif"/>
          <w:sz w:val="22"/>
          <w:lang w:val="en-US"/>
        </w:rPr>
      </w:pPr>
      <w:r>
        <w:rPr>
          <w:rFonts w:ascii="Trebuchet MS;sans-serif" w:hAnsi="Trebuchet MS;sans-serif"/>
          <w:sz w:val="22"/>
          <w:lang w:val="en-US"/>
        </w:rPr>
        <w:t>We will continue to look at shopping trends and talk to retailers to see if there are other adjustments COWIC can make as federal waivers may be required.  </w:t>
      </w:r>
    </w:p>
    <w:p>
      <w:pPr>
        <w:pStyle w:val="Normal"/>
        <w:bidi w:val="0"/>
        <w:jc w:val="left"/>
        <w:rPr/>
      </w:pPr>
      <w:r>
        <w:rPr/>
        <w:t> </w:t>
      </w:r>
    </w:p>
    <w:p>
      <w:pPr>
        <w:pStyle w:val="Normal"/>
        <w:bidi w:val="0"/>
        <w:jc w:val="left"/>
        <w:rPr>
          <w:rFonts w:ascii="Trebuchet MS;sans-serif" w:hAnsi="Trebuchet MS;sans-serif"/>
          <w:b/>
          <w:sz w:val="22"/>
          <w:lang w:val="en-US"/>
        </w:rPr>
      </w:pPr>
      <w:r>
        <w:rPr>
          <w:rFonts w:ascii="Trebuchet MS;sans-serif" w:hAnsi="Trebuchet MS;sans-serif"/>
          <w:b/>
          <w:sz w:val="22"/>
          <w:lang w:val="en-US"/>
        </w:rPr>
        <w:t>Referring to WIC</w:t>
      </w:r>
    </w:p>
    <w:p>
      <w:pPr>
        <w:pStyle w:val="Normal"/>
        <w:bidi w:val="0"/>
        <w:ind w:left="945" w:right="0" w:hanging="360"/>
        <w:jc w:val="left"/>
        <w:rPr/>
      </w:pPr>
      <w:r>
        <w:rPr>
          <w:rFonts w:ascii="Symbol" w:hAnsi="Symbol"/>
          <w:sz w:val="20"/>
          <w:lang w:val="en-US"/>
        </w:rPr>
        <w:t>·</w:t>
      </w:r>
      <w:r>
        <w:rPr>
          <w:rFonts w:ascii="Calibri;sans-serif" w:hAnsi="Calibri;sans-serif"/>
          <w:sz w:val="22"/>
          <w:lang w:val="en-US"/>
        </w:rPr>
        <w:t xml:space="preserve"> </w:t>
      </w:r>
      <w:r>
        <w:rPr>
          <w:rFonts w:ascii="Trebuchet MS;sans-serif" w:hAnsi="Trebuchet MS;sans-serif"/>
          <w:sz w:val="22"/>
          <w:lang w:val="en-US"/>
        </w:rPr>
        <w:t>With consent, partners can refer families to WIC by completing our short online referral form,</w:t>
      </w:r>
      <w:hyperlink r:id="rId7" w:tgtFrame="_blank">
        <w:r>
          <w:rPr>
            <w:rStyle w:val="InternetLink"/>
            <w:rFonts w:ascii="Calibri;sans-serif" w:hAnsi="Calibri;sans-serif"/>
            <w:sz w:val="22"/>
            <w:lang w:val="en-US"/>
          </w:rPr>
          <w:t> </w:t>
        </w:r>
      </w:hyperlink>
      <w:hyperlink r:id="rId8" w:tgtFrame="_blank">
        <w:r>
          <w:rPr>
            <w:rStyle w:val="InternetLink"/>
            <w:rFonts w:ascii="Trebuchet MS;sans-serif" w:hAnsi="Trebuchet MS;sans-serif"/>
            <w:sz w:val="22"/>
            <w:lang w:val="en-US"/>
          </w:rPr>
          <w:t>www.ColoradoWICsignup.com.</w:t>
        </w:r>
      </w:hyperlink>
    </w:p>
    <w:p>
      <w:pPr>
        <w:pStyle w:val="Normal"/>
        <w:bidi w:val="0"/>
        <w:ind w:left="945" w:right="0" w:hanging="360"/>
        <w:jc w:val="left"/>
        <w:rPr/>
      </w:pPr>
      <w:r>
        <w:rPr>
          <w:rFonts w:ascii="Symbol" w:hAnsi="Symbol"/>
          <w:sz w:val="20"/>
          <w:lang w:val="en-US"/>
        </w:rPr>
        <w:t>·</w:t>
      </w:r>
      <w:r>
        <w:rPr>
          <w:rFonts w:ascii="Calibri;sans-serif" w:hAnsi="Calibri;sans-serif"/>
          <w:sz w:val="22"/>
          <w:lang w:val="en-US"/>
        </w:rPr>
        <w:t xml:space="preserve"> </w:t>
      </w:r>
      <w:hyperlink r:id="rId9" w:tgtFrame="_blank">
        <w:r>
          <w:rPr>
            <w:rStyle w:val="InternetLink"/>
          </w:rPr>
          <w:t>WIC outreach materials</w:t>
        </w:r>
      </w:hyperlink>
      <w:r>
        <w:rPr>
          <w:rFonts w:ascii="Trebuchet MS;sans-serif" w:hAnsi="Trebuchet MS;sans-serif"/>
          <w:sz w:val="22"/>
          <w:lang w:val="en-US"/>
        </w:rPr>
        <w:t>, available in six languages, are available to download and print.</w:t>
      </w:r>
    </w:p>
    <w:p>
      <w:pPr>
        <w:pStyle w:val="Normal"/>
        <w:bidi w:val="0"/>
        <w:jc w:val="left"/>
        <w:rPr/>
      </w:pPr>
      <w:r>
        <w:rPr>
          <w:rFonts w:ascii="Trebuchet MS;sans-serif" w:hAnsi="Trebuchet MS;sans-serif"/>
          <w:sz w:val="22"/>
          <w:lang w:val="en-US"/>
        </w:rPr>
        <w:t>To stay updated, visit </w:t>
      </w:r>
      <w:hyperlink r:id="rId10" w:tgtFrame="_blank">
        <w:r>
          <w:rPr>
            <w:rStyle w:val="InternetLink"/>
          </w:rPr>
          <w:t>www.ColoradoWIC.gov</w:t>
        </w:r>
      </w:hyperlink>
      <w:r>
        <w:rPr>
          <w:rFonts w:ascii="Trebuchet MS;sans-serif" w:hAnsi="Trebuchet MS;sans-serif"/>
          <w:sz w:val="22"/>
          <w:lang w:val="en-US"/>
        </w:rPr>
        <w:t>. If able, share this information with your networks.  </w:t>
      </w:r>
    </w:p>
    <w:p>
      <w:pPr>
        <w:pStyle w:val="Normal"/>
        <w:bidi w:val="0"/>
        <w:jc w:val="left"/>
        <w:rPr/>
      </w:pPr>
      <w:r>
        <w:rPr/>
        <w:t> </w:t>
      </w:r>
    </w:p>
    <w:p>
      <w:pPr>
        <w:pStyle w:val="Normal"/>
        <w:bidi w:val="0"/>
        <w:jc w:val="left"/>
        <w:rPr/>
      </w:pPr>
      <w:r>
        <w:rPr>
          <w:rFonts w:ascii="Trebuchet MS;sans-serif" w:hAnsi="Trebuchet MS;sans-serif"/>
          <w:sz w:val="22"/>
          <w:lang w:val="en-US"/>
        </w:rPr>
        <w:t>If you have any specific questions or other needs, please contact </w:t>
      </w:r>
      <w:hyperlink r:id="rId11" w:tgtFrame="_blank">
        <w:r>
          <w:rPr>
            <w:rStyle w:val="InternetLink"/>
          </w:rPr>
          <w:t>Erin.Kendrick@state.co.us</w:t>
        </w:r>
      </w:hyperlink>
      <w:r>
        <w:rPr>
          <w:rFonts w:ascii="Trebuchet MS;sans-serif" w:hAnsi="Trebuchet MS;sans-serif"/>
          <w:sz w:val="22"/>
          <w:lang w:val="en-US"/>
        </w:rPr>
        <w:t>.</w:t>
        <w:br/>
        <w:br/>
        <w:t>In partnership,</w:t>
        <w:br/>
        <w:br/>
        <w:t>Heidi Hoffman</w:t>
        <w:br/>
        <w:t>Colorado WIC Director</w:t>
      </w:r>
    </w:p>
    <w:p>
      <w:pPr>
        <w:pStyle w:val="Normal"/>
        <w:bidi w:val="0"/>
        <w:jc w:val="left"/>
        <w:rPr/>
      </w:pPr>
      <w:r>
        <w:rPr/>
        <w:t> </w:t>
      </w:r>
    </w:p>
    <w:p>
      <w:pPr>
        <w:pStyle w:val="Normal"/>
        <w:bidi w:val="0"/>
        <w:jc w:val="left"/>
        <w:rPr>
          <w:rFonts w:ascii="Trebuchet MS;sans-serif" w:hAnsi="Trebuchet MS;sans-serif"/>
          <w:b/>
          <w:sz w:val="22"/>
          <w:lang w:val="en-US"/>
        </w:rPr>
      </w:pPr>
      <w:r>
        <w:rPr>
          <w:rFonts w:ascii="Trebuchet MS;sans-serif" w:hAnsi="Trebuchet MS;sans-serif"/>
          <w:b/>
          <w:sz w:val="22"/>
          <w:lang w:val="en-US"/>
        </w:rPr>
        <w:t>Colorado WIC Program</w:t>
      </w:r>
    </w:p>
    <w:p>
      <w:pPr>
        <w:pStyle w:val="Normal"/>
        <w:bidi w:val="0"/>
        <w:jc w:val="left"/>
        <w:rPr/>
      </w:pPr>
      <w:r>
        <w:rPr/>
        <w:t> </w:t>
      </w:r>
      <w:r>
        <w:rPr/>
        <w:drawing>
          <wp:inline distT="0" distB="0" distL="0" distR="0">
            <wp:extent cx="1052830" cy="38036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2"/>
                    <a:stretch>
                      <a:fillRect/>
                    </a:stretch>
                  </pic:blipFill>
                  <pic:spPr bwMode="auto">
                    <a:xfrm>
                      <a:off x="0" y="0"/>
                      <a:ext cx="1052830" cy="380365"/>
                    </a:xfrm>
                    <a:prstGeom prst="rect">
                      <a:avLst/>
                    </a:prstGeom>
                    <a:ln w="8890">
                      <a:solidFill>
                        <a:srgbClr val="FFFFFF"/>
                      </a:solidFill>
                    </a:ln>
                  </pic:spPr>
                </pic:pic>
              </a:graphicData>
            </a:graphic>
          </wp:inline>
        </w:drawing>
      </w:r>
      <w:r>
        <w:rPr>
          <w:color w:val="999999"/>
        </w:rPr>
        <w:t> </w:t>
      </w:r>
    </w:p>
    <w:p>
      <w:pPr>
        <w:pStyle w:val="Normal"/>
        <w:bidi w:val="0"/>
        <w:jc w:val="left"/>
        <w:rPr>
          <w:rFonts w:ascii="Trebuchet MS;sans-serif" w:hAnsi="Trebuchet MS;sans-serif"/>
          <w:sz w:val="22"/>
          <w:lang w:val="en-US"/>
        </w:rPr>
      </w:pPr>
      <w:r>
        <w:rPr>
          <w:rFonts w:ascii="Trebuchet MS;sans-serif" w:hAnsi="Trebuchet MS;sans-serif"/>
          <w:sz w:val="22"/>
          <w:lang w:val="en-US"/>
        </w:rPr>
        <w:t>P 303-692-2400 | F 303-756-9926</w:t>
      </w:r>
    </w:p>
    <w:p>
      <w:pPr>
        <w:pStyle w:val="Normal"/>
        <w:bidi w:val="0"/>
        <w:jc w:val="left"/>
        <w:rPr>
          <w:rFonts w:ascii="Calibri;sans-serif" w:hAnsi="Calibri;sans-serif"/>
          <w:sz w:val="22"/>
          <w:lang w:val="en-US"/>
        </w:rPr>
      </w:pPr>
      <w:r>
        <w:rPr>
          <w:rFonts w:ascii="Trebuchet MS;sans-serif" w:hAnsi="Trebuchet MS;sans-serif"/>
          <w:sz w:val="22"/>
          <w:lang w:val="en-US"/>
        </w:rPr>
        <w:t>Colorado Department of Public Health and Environment</w:t>
        <w:br/>
      </w:r>
      <w:r>
        <w:rPr>
          <w:rFonts w:ascii="Trebuchet MS;sans-serif" w:hAnsi="Trebuchet MS;sans-serif"/>
          <w:color w:val="444444"/>
          <w:sz w:val="22"/>
          <w:lang w:val="en-US"/>
        </w:rPr>
        <w:t>4300 Cherry Creek Drive South Denver, PSD-CAC-7420, Colorado 80246-1530</w:t>
      </w:r>
    </w:p>
    <w:p>
      <w:pPr>
        <w:pStyle w:val="Normal"/>
        <w:bidi w:val="0"/>
        <w:jc w:val="left"/>
        <w:rPr/>
      </w:pPr>
      <w:r>
        <w:rPr/>
        <w:t> </w:t>
      </w:r>
    </w:p>
    <w:p>
      <w:pPr>
        <w:pStyle w:val="Normal"/>
        <w:bidi w:val="0"/>
        <w:jc w:val="left"/>
        <w:rPr/>
      </w:pPr>
      <w:r>
        <w:rPr>
          <w:rFonts w:ascii="Trebuchet MS;sans-serif" w:hAnsi="Trebuchet MS;sans-serif"/>
          <w:sz w:val="22"/>
          <w:lang w:val="en-US"/>
        </w:rPr>
        <w:t>Refer someone to WIC here: </w:t>
      </w:r>
      <w:hyperlink r:id="rId13" w:tgtFrame="_blank">
        <w:r>
          <w:rPr>
            <w:rStyle w:val="InternetLink"/>
          </w:rPr>
          <w:t>www.ColoradoWICSignup.com</w:t>
        </w:r>
      </w:hyperlink>
    </w:p>
    <w:p>
      <w:pPr>
        <w:pStyle w:val="Normal"/>
        <w:bidi w:val="0"/>
        <w:jc w:val="left"/>
        <w:rPr/>
      </w:pPr>
      <w:r>
        <w:rPr>
          <w:rFonts w:ascii="Calibri;sans-serif" w:hAnsi="Calibri;sans-serif"/>
          <w:sz w:val="22"/>
          <w:lang w:val="en-US"/>
        </w:rPr>
        <w:t>Website: </w:t>
      </w:r>
      <w:hyperlink r:id="rId14" w:tgtFrame="_blank">
        <w:r>
          <w:rPr>
            <w:rStyle w:val="InternetLink"/>
          </w:rPr>
          <w:t>www.coloradowic.co</w:t>
        </w:r>
      </w:hyperlink>
      <w:hyperlink r:id="rId15" w:tgtFrame="_blank">
        <w:r>
          <w:rPr>
            <w:rStyle w:val="InternetLink"/>
          </w:rPr>
          <w:t>m</w:t>
        </w:r>
      </w:hyperlink>
      <w:r>
        <w:rPr>
          <w:rFonts w:ascii="Calibri;sans-serif" w:hAnsi="Calibri;sans-serif"/>
          <w:sz w:val="22"/>
          <w:lang w:val="en-US"/>
        </w:rPr>
        <w:t>   </w:t>
      </w:r>
    </w:p>
    <w:p>
      <w:pPr>
        <w:pStyle w:val="Normal"/>
        <w:bidi w:val="0"/>
        <w:jc w:val="left"/>
        <w:rPr/>
      </w:pPr>
      <w:r>
        <w:rP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alibri">
    <w:altName w:val="sans-serif"/>
    <w:charset w:val="01"/>
    <w:family w:val="auto"/>
    <w:pitch w:val="default"/>
  </w:font>
  <w:font w:name="Trebuchet MS">
    <w:altName w:val="sans-serif"/>
    <w:charset w:val="01"/>
    <w:family w:val="auto"/>
    <w:pitch w:val="default"/>
  </w:font>
  <w:font w:name="Symbol">
    <w:charset w:val="01"/>
    <w:family w:val="auto"/>
    <w:pitch w:val="default"/>
  </w:font>
  <w:font w:name="Courier New">
    <w:charset w:val="01"/>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FreeSans"/>
      <w:color w:val="auto"/>
      <w:kern w:val="2"/>
      <w:sz w:val="24"/>
      <w:szCs w:val="24"/>
      <w:lang w:val="en-US"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wa.cccs.edu/owa/redir.aspx?C=HqM6FNP-NNW_UFthBKHmVh9uU4pO16Kd52CvL2JoYIOBtbw9EtvXCA..&amp;URL=mailto%3Acdphe_cowic@state.co.us" TargetMode="External"/><Relationship Id="rId3" Type="http://schemas.openxmlformats.org/officeDocument/2006/relationships/hyperlink" Target="https://owa.cccs.edu/owa/redir.aspx?C=9cn_kPe-tFklBZEijw0VijqaI4MvhJs659fjM1ZuO4OBtbw9EtvXCA..&amp;URL=https%3A%2F%2Flinkprotect.cudasvc.com%2Furl%3Fa%3Dhttps%253a%252f%252furldefense.proofpoint.com%252fv2%252furl%253fu%253dhttps-3A__www.coloradowic.gov_find-2Dwic-2Dclinic%2526d%253dDwMFaQ%2526c%253dsdnEM9SRGFuMt5z5w3AhsPNahmNicq64TgF1JwNR0cs%2526r%253duJffJvh1fKXg1H2i8rHcFqb4eFphYagb7aIoRrXkPgs%2526m%253dTmb-Lw3l3ikzw4chvPiN_PCZvSw3t_m-O_jxo5i_AwI%2526s%253dQGM7DzyfbvX5uJUcIhEI5gEufC1ogxT4vypXIahnPiE%2526e%253d%26c%3DE%2C1%2CmZE1YuAkc3meoNfv-NsCyZk6uOgQXvC8dfMpRFURcL_Nw7_DwyMmD4ELsF092Vwz850nNCG8afuZMTwLQA7H8iUySaJxM6U-x_7ELAxU-8QZAn1t0Q%2C%2C%26typo%3D1" TargetMode="External"/><Relationship Id="rId4" Type="http://schemas.openxmlformats.org/officeDocument/2006/relationships/hyperlink" Target="https://owa.cccs.edu/owa/redir.aspx?C=6FcFV86Qg_zpC8t02WHPR8mrFsqim9z25l7DwVPF4kWBtbw9EtvXCA..&amp;URL=https%3A%2F%2Flinkprotect.cudasvc.com%2Furl%3Fa%3Dhttps%253a%252f%252furldefense.proofpoint.com%252fv2%252furl%253fu%253dhttps-3A__drive.google.com_file_d_1-2DE6aBp2K0rPr4nxtkYp7KEJUkNqsCT34_view-3Fusp-3Dsharing%2526d%253dDwMFaQ%2526c%253dsdnEM9SRGFuMt5z5w3AhsPNahmNicq64TgF1JwNR0cs%2526r%253duJffJvh1fKXg1H2i8rHcFqb4eFphYagb7aIoRrXkPgs%2526m%253dTmb-Lw3l3ikzw4chvPiN_PCZvSw3t_m-O_jxo5i_AwI%2526s%253dvrhuA_cLFJupBP5iR6l26fHAiNk-ORLDQrNuB5brhmI%2526e%253d%26c%3DE%2C1%2CwXTtTNH7oyIAz4E4gz-53aPAnA52enQBnV97IEDntkEmbMug4f4psGxYE4BLS6I17rbxjGAzZhanS7KetkGPTe45l6R61yyfBkiXNS09EUABIcJxEXACsuc%2C%26typo%3D1" TargetMode="External"/><Relationship Id="rId5" Type="http://schemas.openxmlformats.org/officeDocument/2006/relationships/hyperlink" Target="https://owa.cccs.edu/owa/redir.aspx?C=iWBtV9eMRRsZMHu_cH3fqTaN8PJ0rX-_gTF9aktDX52Btbw9EtvXCA..&amp;URL=https%3A%2F%2Flinkprotect.cudasvc.com%2Furl%3Fa%3Dhttps%253a%252f%252furldefense.proofpoint.com%252fv2%252furl%253fu%253dhttps-3A__www.coloradowic.gov_alerts_2020-2D03-2D18_colorado-2Dwic-2Dcovid-2D19-2Dinfo%2526d%253dDwMFaQ%2526c%253dsdnEM9SRGFuMt5z5w3AhsPNahmNicq64TgF1JwNR0cs%2526r%253duJffJvh1fKXg1H2i8rHcFqb4eFphYagb7aIoRrXkPgs%2526m%253dTmb-Lw3l3ikzw4chvPiN_PCZvSw3t_m-O_jxo5i_AwI%2526s%253drBUEAk5qyjk0XgMne_-ZuOTtPBBMJZDNUQh4MJhB404%2526e%253d%26c%3DE%2C1%2CoXHQElGqlfgSb4cBjXOIx7IK74kfBgvh318-lO3as6hTTuANvsNNoDVUQja_k4rn88tqM9S5hLN5O8jqqoPVVE4W1Uw-5SFKKepLY_fkk2jra1EUhe4-3Nd78w%2C%2C%26typo%3D1" TargetMode="External"/><Relationship Id="rId6" Type="http://schemas.openxmlformats.org/officeDocument/2006/relationships/hyperlink" Target="https://owa.cccs.edu/owa/redir.aspx?C=4Vit6euKT2aphzIbFoevK1l71tm0eQM381_XXek1rSiBtbw9EtvXCA..&amp;URL=https%3A%2F%2Flinkprotect.cudasvc.com%2Furl%3Fa%3Dhttps%253a%252f%252furldefense.proofpoint.com%252fv2%252furl%253fu%253dhttps-3A__drive.google.com_file_d_1PTdJErDk-5Fb2-2DIglsPhHSO6bLmvQ7Eka0_view-3Fusp-3Dsharing%2526d%253dDwMFaQ%2526c%253dsdnEM9SRGFuMt5z5w3AhsPNahmNicq64TgF1JwNR0cs%2526r%253duJffJvh1fKXg1H2i8rHcFqb4eFphYagb7aIoRrXkPgs%2526m%253dTmb-Lw3l3ikzw4chvPiN_PCZvSw3t_m-O_jxo5i_AwI%2526s%253duW81T5Do_bsYs7CbiPsNDmPdhWpLVbPn0CyFReO-CF8%2526e%253d%26c%3DE%2C1%2CReVzsez34yZ1Cl5Ff1Qxue8fahU-NCTBoKwVQwtB5WGIDS1EmMwvI_BZ4xgRf5fKlDWpnjjd3EsclT8QP-BOkcC7MClaSgYEvDtz_N3voP8cUSU%2C%26typo%3D1" TargetMode="External"/><Relationship Id="rId7" Type="http://schemas.openxmlformats.org/officeDocument/2006/relationships/hyperlink" Target="https://owa.cccs.edu/owa/redir.aspx?C=w5NyovCELJHzMX3hHwkCSawOOP7qQz8WYI-uXJ2zcmSBtbw9EtvXCA..&amp;URL=https%3A%2F%2Flinkprotect.cudasvc.com%2Furl%3Fa%3Dhttps%253a%252f%252furldefense.proofpoint.com%252fv2%252furl%253fu%253dhttp-3A__www.ColoradoWICsignup.com.%2526d%253dDwMFaQ%2526c%253dsdnEM9SRGFuMt5z5w3AhsPNahmNicq64TgF1JwNR0cs%2526r%253dHDTCOctrcd5oSqykSA3zIl9B3N6iUDwWjtafhTRPNhg%2526m%253d-OT4144YcpuV2aG1H3Cvfjr_wwYHoJNDWqhqiW8DaBs%2526s%253d3ZXSw1QLf8TZWS-t1GdPqOFiK52HlhF-5pQsw5SewcM%2526e%253d%26c%3DE%2C1%2CMmVY-yoMlsLMesqMODGM2pENVobMthWXZef_wBZLQgUaKhe4Q1EMZLWfmqgxm6N9nVsgdjqCjA_16EyrlDTXBL9pld8XVYcKKITzWWVMqaotNNuPf0JaEiE%2C%26typo%3D1" TargetMode="External"/><Relationship Id="rId8" Type="http://schemas.openxmlformats.org/officeDocument/2006/relationships/hyperlink" Target="https://owa.cccs.edu/owa/redir.aspx?C=w5NyovCELJHzMX3hHwkCSawOOP7qQz8WYI-uXJ2zcmSBtbw9EtvXCA..&amp;URL=https%3A%2F%2Flinkprotect.cudasvc.com%2Furl%3Fa%3Dhttps%253a%252f%252furldefense.proofpoint.com%252fv2%252furl%253fu%253dhttp-3A__www.ColoradoWICsignup.com.%2526d%253dDwMFaQ%2526c%253dsdnEM9SRGFuMt5z5w3AhsPNahmNicq64TgF1JwNR0cs%2526r%253dHDTCOctrcd5oSqykSA3zIl9B3N6iUDwWjtafhTRPNhg%2526m%253d-OT4144YcpuV2aG1H3Cvfjr_wwYHoJNDWqhqiW8DaBs%2526s%253d3ZXSw1QLf8TZWS-t1GdPqOFiK52HlhF-5pQsw5SewcM%2526e%253d%26c%3DE%2C1%2CMmVY-yoMlsLMesqMODGM2pENVobMthWXZef_wBZLQgUaKhe4Q1EMZLWfmqgxm6N9nVsgdjqCjA_16EyrlDTXBL9pld8XVYcKKITzWWVMqaotNNuPf0JaEiE%2C%26typo%3D1" TargetMode="External"/><Relationship Id="rId9" Type="http://schemas.openxmlformats.org/officeDocument/2006/relationships/hyperlink" Target="https://owa.cccs.edu/owa/redir.aspx?C=nyrwKs7tavr63muheAIK0jlItbaRvpmfqNiwIEaINsOBtbw9EtvXCA..&amp;URL=https%3A%2F%2Flinkprotect.cudasvc.com%2Furl%3Fa%3Dhttps%253a%252f%252furldefense.proofpoint.com%252fv2%252furl%253fu%253dhttps-3A__drive.google.com_drive_folders_0BwAcO4mULUbbeTF5dFQ5dXRvTlE%2526d%253dDwMFaQ%2526c%253dsdnEM9SRGFuMt5z5w3AhsPNahmNicq64TgF1JwNR0cs%2526r%253dHDTCOctrcd5oSqykSA3zIl9B3N6iUDwWjtafhTRPNhg%2526m%253d-OT4144YcpuV2aG1H3Cvfjr_wwYHoJNDWqhqiW8DaBs%2526s%253dOGDSvEdDlAV8jtmhsEHAPCo7dLYX0XdtetBUoPNImTk%2526e%253d%26c%3DE%2C1%2CVY3zLc-_r-3N8NgmJsJqbJkEd5uVSLJEk_Z8hAZmbAy4AOKJj45OzqQ5ck5Ab87XzTeieYEArmtgDfsrtkrHBhny-B_5G7qocaiq9NppEbDYAJNnEYIQM6jgCw%2C%2C%26typo%3D1" TargetMode="External"/><Relationship Id="rId10" Type="http://schemas.openxmlformats.org/officeDocument/2006/relationships/hyperlink" Target="https://owa.cccs.edu/owa/redir.aspx?C=HA1RHGkdwnoH9nXG82VDsVtnHxFI1YtDZv3-U0EcOlmBtbw9EtvXCA..&amp;URL=https%3A%2F%2Flinkprotect.cudasvc.com%2Furl%3Fa%3Dhttps%253a%252f%252furldefense.proofpoint.com%252fv2%252furl%253fu%253dhttp-3A__www.ColoradoWIC.gov%2526d%253dDwMFaQ%2526c%253dsdnEM9SRGFuMt5z5w3AhsPNahmNicq64TgF1JwNR0cs%2526r%253dHDTCOctrcd5oSqykSA3zIl9B3N6iUDwWjtafhTRPNhg%2526m%253d-OT4144YcpuV2aG1H3Cvfjr_wwYHoJNDWqhqiW8DaBs%2526s%253diKi4t5hE6lS5l9QnZG33sdN8fqV3vBDn3F0RjWe-HMY%2526e%253d%26c%3DE%2C1%2CMnCUoK2Vrdm-Oup7V1i2rrYa7P-s9V06DQbXLanY6p3MP_w8nGihqGc33fGjXpkf8SkcUvQW9VJDDNbHZJcDN5V3H8TXAHqcmDpxYL3VIah3lnVF-w%2C%2C%26typo%3D1" TargetMode="External"/><Relationship Id="rId11" Type="http://schemas.openxmlformats.org/officeDocument/2006/relationships/hyperlink" Target="https://owa.cccs.edu/owa/redir.aspx?C=-vMnzbaC28LZbTyS_10yUtmcmqBdrn6vlgS7DKgaSeWBtbw9EtvXCA..&amp;URL=mailto%3AErin.Kendrick@state.co.us" TargetMode="External"/><Relationship Id="rId12" Type="http://schemas.openxmlformats.org/officeDocument/2006/relationships/image" Target="media/image1.gif"/><Relationship Id="rId13" Type="http://schemas.openxmlformats.org/officeDocument/2006/relationships/hyperlink" Target="https://owa.cccs.edu/owa/redir.aspx?C=pD9a3HIczlL9Zbhoff0xUvbd31iuA716eL4k-prLxvOBtbw9EtvXCA..&amp;URL=https%3A%2F%2Flinkprotect.cudasvc.com%2Furl%3Fa%3Dhttp%253a%252f%252fwww.coloradowicsignup.com%252f%26c%3DE%2C1%2CmbH8DnApRnHnwS0Y6GkcabbgErPQTpHze4rAME6fSGx7x-fJgkAEhOPv4Ra3gefSagTiNkBY_5jkw7rGZ3PUfzs1S91DofHwfj04wnHLj5iLCe7ivIUo0-LSog%2C%2C%26typo%3D1" TargetMode="External"/><Relationship Id="rId14" Type="http://schemas.openxmlformats.org/officeDocument/2006/relationships/hyperlink" Target="https://owa.cccs.edu/owa/redir.aspx?C=nb4zQOmDpyZjrIBkahOibgSjF0nYaGARTXEoShjK8-SBtbw9EtvXCA..&amp;URL=https%3A%2F%2Flinkprotect.cudasvc.com%2Furl%3Fa%3Dhttp%253a%252f%252fwww.coloradowic.com%252f%26c%3DE%2C1%2C9LGhDpdHofjXD9PzYn7VTjUyw9teMMS6etBePSXwrP-g_jeLnNG_Yw2jArT7D-ptPqZFCMT8lu6xk360J-3fdXDlTQQHJJFZb6IFk31ORujeQg%2C%2C%26typo%3D1" TargetMode="External"/><Relationship Id="rId15" Type="http://schemas.openxmlformats.org/officeDocument/2006/relationships/hyperlink" Target="https://owa.cccs.edu/owa/redir.aspx?C=UAsS_g332-6P01BjsppcI1YPqiMGMHt0VLSw_B6AIBGBtbw9EtvXCA..&amp;URL=https%3A%2F%2Flinkprotect.cudasvc.com%2Furl%3Fa%3Dhttp%253a%252f%252fwww.coloradowic.com%252f%26c%3DE%2C1%2COf5FwmuWRSZO18kl2B1CwUYNmKhC4lqurwmURwnIitkg3fZWvLyJijyY_Ndf1y9PaKkXujc0WEhpudroh4M7PTqnXG1Rdpc2a-txOgRio91_gNdw%26typo%3D1" TargetMode="Externa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LibreOffice/6.3.4.2$Linux_X86_64 LibreOffice_project/30$Build-2</Application>
  <Pages>2</Pages>
  <Words>400</Words>
  <CharactersWithSpaces>2636</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2020-04-08T08:18:06Z</dcterms:created>
  <dc:creator/>
  <dc:description/>
  <dc:language>en-US</dc:language>
  <cp:lastModifiedBy/>
  <dcterms:modified xsi:type="dcterms:W3CDTF">2020-04-08T08:18:50Z</dcterms:modified>
  <cp:revision>1</cp:revision>
  <dc:subject/>
  <dc:title/>
</cp:coreProperties>
</file>