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pBdr>
          <w:bottom w:val="single" w:sz="4" w:space="4" w:color="000000"/>
        </w:pBdr>
        <w:rPr>
          <w:rFonts w:ascii="HelveticaNeueLT Std Blk Cn" w:hAnsi="HelveticaNeueLT Std Blk Cn"/>
          <w:color w:val="538135" w:themeColor="accent6" w:themeShade="bf"/>
          <w:sz w:val="48"/>
          <w:szCs w:val="48"/>
        </w:rPr>
      </w:pPr>
      <w:bookmarkStart w:id="0" w:name="_GoBack"/>
      <w:bookmarkEnd w:id="0"/>
      <w:r>
        <w:rPr/>
        <w:drawing>
          <wp:inline distT="0" distB="0" distL="0" distR="0">
            <wp:extent cx="462915" cy="475615"/>
            <wp:effectExtent l="0" t="0" r="0" b="0"/>
            <wp:docPr id="1" name="Picture 1" descr="Free Tick Clipart Black And White, Download Free Tick Clipart Black And  White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ee Tick Clipart Black And White, Download Free Tick Clipart Black And  White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 xml:space="preserve"> </w:t>
      </w:r>
      <w:r>
        <w:rPr>
          <w:rFonts w:ascii="HelveticaNeueLT Std Blk Cn" w:hAnsi="HelveticaNeueLT Std Blk Cn"/>
          <w:color w:val="538135" w:themeColor="accent6" w:themeShade="bf"/>
          <w:sz w:val="48"/>
          <w:szCs w:val="48"/>
        </w:rPr>
        <w:t>Test Prep Checklist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The statements below represent strategies for planning and prepping for tests.  Place an “X” in each blank that describes you (and your approach) to mastering content and feeling confident!  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_____  </w:t>
        <w:tab/>
        <w:t>I utilized the following “engagement/study” formula: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Science &amp; Math courses - # credits of course x 3 = # hours per WEEK “outside of class”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Non-Science &amp; Math courses - # credits of course x 2 = # hours per WEEK “outside of class”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“attended” 100% of my classes – if online, I scheduled time as if “in class”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took good notes in class (and/or from power points, textbook, etc.)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 xml:space="preserve">I read all the assigned chapters (and/or extra readings) 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kept up-to-date on all homework assignments (whether graded or not)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maintained a positive “can do” attitude</w:t>
      </w:r>
    </w:p>
    <w:p>
      <w:pPr>
        <w:pStyle w:val="NoSpacing"/>
        <w:ind w:left="1440" w:hanging="1440"/>
        <w:rPr>
          <w:rFonts w:ascii="Georgia" w:hAnsi="Georgia"/>
          <w:color w:val="000000"/>
          <w:sz w:val="24"/>
          <w:szCs w:val="24"/>
        </w:rPr>
      </w:pPr>
      <w:r>
        <w:rPr/>
        <w:t>_______</w:t>
        <w:tab/>
      </w:r>
      <w:r>
        <w:rPr>
          <w:rFonts w:ascii="Georgia" w:hAnsi="Georgia"/>
          <w:sz w:val="24"/>
          <w:szCs w:val="24"/>
        </w:rPr>
        <w:t>I asked questions if I didn’t understand a concept presented</w:t>
      </w:r>
    </w:p>
    <w:p>
      <w:pPr>
        <w:pStyle w:val="NoSpacing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participated in study groups and/or tutoring sessions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used all the applicable campus learning support resources available to me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 xml:space="preserve">I developed a study schedule – frequent short blocks – and stuck to it 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 xml:space="preserve">I saved and reviewed all homework, study guides, quizzes, and tests 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made and used study aids, ex.  flash cards, outlines, and/or summary sheets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reviewed material in a random order to ensure I know concepts out of context</w:t>
      </w:r>
    </w:p>
    <w:p>
      <w:pPr>
        <w:pStyle w:val="Normal"/>
        <w:ind w:left="1440" w:hanging="144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identified tough concepts for me and spent extra time on them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determined my past pattern of typical errors so I won’t repeat them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 xml:space="preserve">I predicted potential test questions and answered them 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replicated the “testing environment” when studying to the best of my ability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evaded my classmates’ “doom and gloom” talk about the test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got adequate sleep and avoided too much caffeine, alcohol, sugar, and nicotine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exercised regularly to reduce stress and improve my memory</w:t>
      </w:r>
    </w:p>
    <w:p>
      <w:pPr>
        <w:pStyle w:val="Normal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chatted with instructor(s) about challenges or concerns relevant to my success</w:t>
      </w:r>
    </w:p>
    <w:p>
      <w:pPr>
        <w:pStyle w:val="Normal"/>
        <w:spacing w:before="0" w:after="20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_____</w:t>
        <w:tab/>
        <w:t>I verified the format, content, and number of questions on my upcoming test</w:t>
      </w:r>
    </w:p>
    <w:sectPr>
      <w:headerReference w:type="default" r:id="rId3"/>
      <w:footerReference w:type="default" r:id="rId4"/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HelveticaNeueLT Std Blk C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9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0ad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85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85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ctionhead" w:customStyle="1">
    <w:name w:val="section-head"/>
    <w:basedOn w:val="DefaultParagraphFont"/>
    <w:qFormat/>
    <w:rsid w:val="00980adb"/>
    <w:rPr/>
  </w:style>
  <w:style w:type="character" w:styleId="BalloonTextChar" w:customStyle="1">
    <w:name w:val="Balloon Text Char"/>
    <w:link w:val="BalloonText"/>
    <w:uiPriority w:val="99"/>
    <w:semiHidden/>
    <w:qFormat/>
    <w:rsid w:val="00980adb"/>
    <w:rPr>
      <w:rFonts w:ascii="Tahoma" w:hAnsi="Tahoma" w:eastAsia="Calibri" w:cs="Tahoma"/>
      <w:sz w:val="16"/>
      <w:szCs w:val="16"/>
    </w:rPr>
  </w:style>
  <w:style w:type="character" w:styleId="InternetLink">
    <w:name w:val="Hyperlink"/>
    <w:uiPriority w:val="99"/>
    <w:unhideWhenUsed/>
    <w:rsid w:val="00980adb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f0285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22dfb"/>
    <w:rPr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22dfb"/>
    <w:rPr>
      <w:sz w:val="22"/>
      <w:szCs w:val="22"/>
    </w:rPr>
  </w:style>
  <w:style w:type="character" w:styleId="TitleChar" w:customStyle="1">
    <w:name w:val="Title Char"/>
    <w:basedOn w:val="DefaultParagraphFont"/>
    <w:link w:val="Title"/>
    <w:uiPriority w:val="10"/>
    <w:qFormat/>
    <w:rsid w:val="00f22dfb"/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80ad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NormalWeb">
    <w:name w:val="Normal (Web)"/>
    <w:basedOn w:val="Normal"/>
    <w:qFormat/>
    <w:rsid w:val="00980adb"/>
    <w:pPr>
      <w:spacing w:lineRule="auto" w:line="240" w:beforeAutospacing="1" w:afterAutospacing="1"/>
      <w:textAlignment w:val="top"/>
    </w:pPr>
    <w:rPr>
      <w:rFonts w:ascii="Georgia" w:hAnsi="Georgia" w:eastAsia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80a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22dfb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f22dfb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12bb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LibreOffice/7.0.3.1$Linux_X86_64 LibreOffice_project/00$Build-1</Application>
  <Pages>2</Pages>
  <Words>340</Words>
  <Characters>1669</Characters>
  <CharactersWithSpaces>1995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2021-04-29T15:08:00Z</dcterms:created>
  <dc:creator>dana.kobold</dc:creator>
  <dc:description/>
  <dc:language>en-US</dc:language>
  <cp:lastModifiedBy>Kobold, Dana</cp:lastModifiedBy>
  <cp:lastPrinted>2019-03-15T19:33:00Z</cp:lastPrinted>
  <dcterms:modified xsi:type="dcterms:W3CDTF">2021-04-29T15:08:00Z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