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D8" w:rsidRPr="0023220D" w:rsidRDefault="0023220D" w:rsidP="0023220D">
      <w:pPr>
        <w:pStyle w:val="Heading1"/>
        <w:tabs>
          <w:tab w:val="left" w:pos="1440"/>
        </w:tabs>
        <w:ind w:firstLine="630"/>
      </w:pPr>
      <w:bookmarkStart w:id="0" w:name="_GoBack"/>
      <w:bookmarkEnd w:id="0"/>
      <w:r w:rsidRPr="00380F8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B2FE12D" wp14:editId="46DE30C5">
            <wp:extent cx="900487" cy="749300"/>
            <wp:effectExtent l="0" t="0" r="0" b="0"/>
            <wp:docPr id="90" name="Picture 90" descr="Happy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2image97698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26" cy="7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B079E">
        <w:t xml:space="preserve">       </w:t>
      </w:r>
      <w:r>
        <w:t>February</w:t>
      </w:r>
      <w:r w:rsidR="00DE25CE" w:rsidRPr="0023220D">
        <w:t xml:space="preserve"> Snacks at </w:t>
      </w:r>
      <w:r w:rsidR="00776D92">
        <w:t>Mitchell</w:t>
      </w:r>
      <w:r w:rsidR="00DE25CE" w:rsidRPr="0023220D">
        <w:t xml:space="preserve"> </w:t>
      </w:r>
      <w:r w:rsidR="00DE25CE" w:rsidRPr="0023220D">
        <w:tab/>
      </w:r>
      <w:r w:rsidR="00DE25CE" w:rsidRPr="0023220D">
        <w:rPr>
          <w:noProof/>
          <w:sz w:val="72"/>
        </w:rPr>
        <w:drawing>
          <wp:inline distT="0" distB="0" distL="0" distR="0" wp14:anchorId="4261ADB1">
            <wp:extent cx="1034423" cy="738754"/>
            <wp:effectExtent l="0" t="0" r="0" b="4445"/>
            <wp:docPr id="2" name="Picture 2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9" cy="7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2111"/>
        <w:tblW w:w="13081" w:type="dxa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8"/>
        <w:gridCol w:w="2618"/>
      </w:tblGrid>
      <w:tr w:rsidR="0001157B" w:rsidTr="00B42954">
        <w:trPr>
          <w:trHeight w:val="296"/>
        </w:trPr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MONDAY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TUESDAY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WEDNESDAY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THURSDAY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00000"/>
          </w:tcPr>
          <w:p w:rsidR="0001157B" w:rsidRPr="00FA6E9F" w:rsidRDefault="0001157B" w:rsidP="0001157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FA6E9F">
              <w:rPr>
                <w:rFonts w:ascii="Century Gothic" w:hAnsi="Century Gothic"/>
                <w:b/>
                <w:color w:val="FFFFFF" w:themeColor="background1"/>
                <w:sz w:val="20"/>
              </w:rPr>
              <w:t>FRIDAY</w:t>
            </w:r>
          </w:p>
        </w:tc>
      </w:tr>
      <w:tr w:rsidR="0001157B" w:rsidTr="00B42954">
        <w:trPr>
          <w:trHeight w:val="943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615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1 </w:t>
            </w:r>
          </w:p>
          <w:p w:rsidR="0001157B" w:rsidRPr="00AC15E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Goldfish &amp; Pears</w:t>
            </w:r>
          </w:p>
        </w:tc>
        <w:tc>
          <w:tcPr>
            <w:tcW w:w="2615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2 </w:t>
            </w:r>
          </w:p>
          <w:p w:rsidR="0001157B" w:rsidRPr="00A12ACC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String Cheese &amp; Animal Crackers</w:t>
            </w:r>
          </w:p>
        </w:tc>
        <w:tc>
          <w:tcPr>
            <w:tcW w:w="2618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3 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Popcorn &amp; Mixed Fruit</w:t>
            </w: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:rsidR="0001157B" w:rsidRPr="002D6668" w:rsidRDefault="0001157B" w:rsidP="0001157B">
            <w:pPr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 xml:space="preserve">      </w:t>
            </w:r>
            <w:r w:rsidRPr="002D6668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258"/>
        </w:trPr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Yogurt &amp; Frozen Fruit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8  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</w:p>
          <w:p w:rsidR="0001157B" w:rsidRPr="003A5DEA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Pita Chips with Hummus &amp; Carrots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1157B" w:rsidRPr="002D6668" w:rsidRDefault="00561534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Bagels </w:t>
            </w:r>
            <w:r w:rsidR="0001157B">
              <w:rPr>
                <w:rFonts w:ascii="Century Gothic" w:hAnsi="Century Gothic"/>
                <w:sz w:val="20"/>
                <w:szCs w:val="20"/>
              </w:rPr>
              <w:t xml:space="preserve">with </w:t>
            </w:r>
            <w:r>
              <w:rPr>
                <w:rFonts w:ascii="Century Gothic" w:hAnsi="Century Gothic"/>
                <w:sz w:val="20"/>
                <w:szCs w:val="20"/>
              </w:rPr>
              <w:t>Cream Cheese &amp; Craisins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  <w:p w:rsidR="0001157B" w:rsidRPr="008B7D53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Cereal with Milk &amp; Bananas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</w:p>
          <w:p w:rsidR="0001157B" w:rsidRPr="005E3E77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240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  <w:p w:rsidR="0001157B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Calibri Light"/>
                <w:sz w:val="20"/>
              </w:rPr>
              <w:t xml:space="preserve">Ham &amp; Cheese Roll-ups with Mandarin Oranges </w:t>
            </w: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 xml:space="preserve">Veggie Straws </w:t>
            </w:r>
            <w:r>
              <w:rPr>
                <w:rFonts w:ascii="Century Gothic" w:hAnsi="Century Gothic"/>
                <w:sz w:val="20"/>
              </w:rPr>
              <w:t>&amp;</w:t>
            </w:r>
            <w:r w:rsidRPr="002D6668">
              <w:rPr>
                <w:rFonts w:ascii="Century Gothic" w:hAnsi="Century Gothic"/>
                <w:sz w:val="20"/>
              </w:rPr>
              <w:t xml:space="preserve"> Apples</w:t>
            </w:r>
            <w:r>
              <w:rPr>
                <w:rFonts w:ascii="Century Gothic" w:hAnsi="Century Gothic"/>
                <w:sz w:val="20"/>
              </w:rPr>
              <w:t>auce</w:t>
            </w: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1</w:t>
            </w:r>
            <w:r>
              <w:rPr>
                <w:rFonts w:ascii="Century Gothic" w:hAnsi="Century Gothic"/>
                <w:b/>
                <w:sz w:val="20"/>
              </w:rPr>
              <w:t>6</w:t>
            </w:r>
          </w:p>
          <w:p w:rsidR="0001157B" w:rsidRDefault="0001157B" w:rsidP="0001157B">
            <w:pPr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 xml:space="preserve">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Goldfish &amp; Mixed Fruit Cups</w:t>
            </w:r>
          </w:p>
        </w:tc>
        <w:tc>
          <w:tcPr>
            <w:tcW w:w="2618" w:type="dxa"/>
            <w:shd w:val="clear" w:color="auto" w:fill="FFE5E5"/>
          </w:tcPr>
          <w:p w:rsidR="0001157B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1</w:t>
            </w:r>
            <w:r>
              <w:rPr>
                <w:rFonts w:ascii="Century Gothic" w:hAnsi="Century Gothic"/>
                <w:b/>
                <w:sz w:val="20"/>
              </w:rPr>
              <w:t>7</w:t>
            </w:r>
            <w:r w:rsidRPr="002D6668">
              <w:rPr>
                <w:rFonts w:ascii="Century Gothic" w:hAnsi="Century Gothic"/>
                <w:b/>
                <w:sz w:val="20"/>
              </w:rPr>
              <w:t xml:space="preserve">    </w:t>
            </w:r>
            <w:r w:rsidRPr="002D6668">
              <w:rPr>
                <w:rFonts w:ascii="Century Gothic" w:hAnsi="Century Gothic"/>
                <w:b/>
                <w:sz w:val="20"/>
              </w:rPr>
              <w:br/>
            </w:r>
          </w:p>
          <w:p w:rsidR="0001157B" w:rsidRPr="008B7D53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Graham Crackers with Yogurt &amp; Dried Fruit</w:t>
            </w: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  <w:r w:rsidRPr="002D6668">
              <w:rPr>
                <w:rFonts w:ascii="Century Gothic" w:hAnsi="Century Gothic"/>
                <w:b/>
                <w:sz w:val="20"/>
              </w:rPr>
              <w:t xml:space="preserve"> 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br/>
            </w:r>
            <w:r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1063"/>
        </w:trPr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  <w:r w:rsidR="007E0DAA">
              <w:rPr>
                <w:rFonts w:ascii="Century Gothic" w:hAnsi="Century Gothic"/>
                <w:b/>
                <w:sz w:val="20"/>
              </w:rPr>
              <w:t xml:space="preserve">   President’s Day</w:t>
            </w:r>
          </w:p>
          <w:p w:rsidR="007E0DAA" w:rsidRDefault="007E0DAA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1157B" w:rsidRPr="005E3E77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E3E77">
              <w:rPr>
                <w:rFonts w:ascii="Century Gothic" w:hAnsi="Century Gothic"/>
                <w:sz w:val="20"/>
                <w:szCs w:val="20"/>
              </w:rPr>
              <w:t>RRCC SACC C</w:t>
            </w:r>
            <w:r w:rsidR="007E0DAA">
              <w:rPr>
                <w:rFonts w:ascii="Century Gothic" w:hAnsi="Century Gothic"/>
                <w:sz w:val="20"/>
                <w:szCs w:val="20"/>
              </w:rPr>
              <w:t xml:space="preserve">LOSED 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  <w:szCs w:val="20"/>
              </w:rPr>
              <w:t>Pretzels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String Cheese &amp; Mixed Veggies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Rice Cakes and Apples </w:t>
            </w:r>
            <w:r w:rsidRPr="002D666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:rsidR="0001157B" w:rsidRPr="00682A7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682A78">
              <w:rPr>
                <w:rFonts w:ascii="Century Gothic" w:hAnsi="Century Gothic" w:cs="Calibri Light"/>
                <w:sz w:val="20"/>
              </w:rPr>
              <w:t>Turkey &amp; Cheese Roll-ups with Broccoli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</w:rPr>
            </w:pPr>
            <w:r w:rsidRPr="002D6668">
              <w:rPr>
                <w:rFonts w:ascii="Century Gothic" w:hAnsi="Century Gothic"/>
                <w:b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t>5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</w:rPr>
            </w:pPr>
            <w:r w:rsidRPr="002D6668">
              <w:rPr>
                <w:rFonts w:ascii="Century Gothic" w:hAnsi="Century Gothic"/>
                <w:sz w:val="20"/>
              </w:rPr>
              <w:t>Raid the Fridge</w:t>
            </w:r>
          </w:p>
        </w:tc>
      </w:tr>
      <w:tr w:rsidR="0001157B" w:rsidTr="00B42954">
        <w:trPr>
          <w:trHeight w:val="892"/>
        </w:trPr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  <w:r w:rsidRPr="002D666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Graham Crackers with Pears</w:t>
            </w:r>
          </w:p>
        </w:tc>
        <w:tc>
          <w:tcPr>
            <w:tcW w:w="2615" w:type="dxa"/>
            <w:shd w:val="clear" w:color="auto" w:fill="FFE5E5"/>
          </w:tcPr>
          <w:p w:rsidR="0001157B" w:rsidRPr="005E3E77" w:rsidRDefault="0001157B" w:rsidP="0001157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E5E5"/>
          </w:tcPr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E5E5"/>
          </w:tcPr>
          <w:p w:rsidR="0001157B" w:rsidRPr="002D6668" w:rsidRDefault="0001157B" w:rsidP="000115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E25CE" w:rsidRPr="0023220D" w:rsidRDefault="00DE25CE" w:rsidP="00495D66">
      <w:pPr>
        <w:pStyle w:val="Heading2"/>
        <w:spacing w:after="0" w:line="240" w:lineRule="auto"/>
        <w:sectPr w:rsidR="00DE25CE" w:rsidRPr="0023220D" w:rsidSect="00DE25C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E25CE" w:rsidRPr="0023220D" w:rsidRDefault="00DE25CE" w:rsidP="00495D66">
      <w:pPr>
        <w:pStyle w:val="Heading2"/>
        <w:spacing w:before="240" w:after="0"/>
        <w:rPr>
          <w:rFonts w:cstheme="minorHAnsi"/>
          <w:sz w:val="20"/>
        </w:rPr>
      </w:pPr>
      <w:r w:rsidRPr="0023220D">
        <w:rPr>
          <w:rFonts w:cstheme="minorHAnsi"/>
          <w:sz w:val="20"/>
        </w:rPr>
        <w:t>Program Information</w:t>
      </w:r>
    </w:p>
    <w:p w:rsidR="00EB079E" w:rsidRPr="0023220D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 xml:space="preserve">Site Manager: </w:t>
      </w:r>
      <w:r w:rsidR="00561534">
        <w:rPr>
          <w:rFonts w:ascii="Century Gothic" w:eastAsia="Calibri" w:hAnsi="Century Gothic" w:cs="Times New Roman"/>
          <w:sz w:val="20"/>
        </w:rPr>
        <w:t xml:space="preserve">Rebecca Abbey            </w:t>
      </w:r>
      <w:r w:rsidRPr="0023220D">
        <w:rPr>
          <w:rFonts w:ascii="Century Gothic" w:eastAsia="Calibri" w:hAnsi="Century Gothic" w:cs="Times New Roman"/>
          <w:sz w:val="20"/>
        </w:rPr>
        <w:t>303-519-37</w:t>
      </w:r>
      <w:r w:rsidR="00561534">
        <w:rPr>
          <w:rFonts w:ascii="Century Gothic" w:eastAsia="Calibri" w:hAnsi="Century Gothic" w:cs="Times New Roman"/>
          <w:sz w:val="20"/>
        </w:rPr>
        <w:t>43</w:t>
      </w:r>
    </w:p>
    <w:p w:rsidR="00EB079E" w:rsidRPr="0023220D" w:rsidRDefault="00BC14B7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6" w:history="1">
        <w:r w:rsidR="00561534">
          <w:rPr>
            <w:rStyle w:val="Hyperlink"/>
            <w:rFonts w:ascii="Century Gothic" w:eastAsia="Calibri" w:hAnsi="Century Gothic" w:cs="Times New Roman"/>
            <w:sz w:val="20"/>
          </w:rPr>
          <w:t>Rebecca.Abbey@rrcc.edu</w:t>
        </w:r>
      </w:hyperlink>
    </w:p>
    <w:p w:rsidR="00EB079E" w:rsidRPr="00EB079E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Manager</w:t>
      </w:r>
      <w:r w:rsidRPr="0023220D">
        <w:rPr>
          <w:rFonts w:ascii="Century Gothic" w:eastAsia="Calibri" w:hAnsi="Century Gothic" w:cs="Times New Roman"/>
          <w:sz w:val="20"/>
        </w:rPr>
        <w:t>:</w:t>
      </w:r>
      <w:r w:rsidRPr="00EB079E">
        <w:t xml:space="preserve"> </w:t>
      </w:r>
      <w:r w:rsidRPr="00EB079E">
        <w:rPr>
          <w:rFonts w:ascii="Century Gothic" w:eastAsia="Calibri" w:hAnsi="Century Gothic" w:cs="Times New Roman"/>
          <w:sz w:val="20"/>
        </w:rPr>
        <w:t xml:space="preserve">Allie Jones </w:t>
      </w:r>
    </w:p>
    <w:p w:rsidR="00EB079E" w:rsidRDefault="00BC14B7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7" w:history="1">
        <w:r w:rsidR="00EB079E" w:rsidRPr="009D5F8E">
          <w:rPr>
            <w:rStyle w:val="Hyperlink"/>
            <w:rFonts w:ascii="Century Gothic" w:eastAsia="Calibri" w:hAnsi="Century Gothic" w:cs="Times New Roman"/>
            <w:sz w:val="20"/>
          </w:rPr>
          <w:t>Allie.jones@rrcc.edu</w:t>
        </w:r>
      </w:hyperlink>
      <w:r w:rsidR="00EB079E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23220D" w:rsidRDefault="00EB079E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Accounts:</w:t>
      </w:r>
      <w:r w:rsidRPr="0023220D">
        <w:rPr>
          <w:rFonts w:ascii="Century Gothic" w:eastAsia="Calibri" w:hAnsi="Century Gothic" w:cs="Times New Roman"/>
          <w:sz w:val="20"/>
        </w:rPr>
        <w:t xml:space="preserve"> </w:t>
      </w:r>
      <w:hyperlink r:id="rId8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Sacc@rrcc.edu</w:t>
        </w:r>
      </w:hyperlink>
      <w:r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23220D" w:rsidRDefault="00EB079E" w:rsidP="00EB079E">
      <w:pPr>
        <w:spacing w:after="60" w:line="240" w:lineRule="auto"/>
        <w:rPr>
          <w:rStyle w:val="Hyperlink"/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Administrator:</w:t>
      </w:r>
      <w:r w:rsidRPr="0023220D">
        <w:rPr>
          <w:rFonts w:ascii="Century Gothic" w:eastAsia="Calibri" w:hAnsi="Century Gothic" w:cs="Times New Roman"/>
          <w:sz w:val="20"/>
        </w:rPr>
        <w:t xml:space="preserve"> Sarah Espinoza </w:t>
      </w:r>
      <w:hyperlink r:id="rId9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Sarah.Espinoza@rrcc.edu</w:t>
        </w:r>
      </w:hyperlink>
    </w:p>
    <w:p w:rsidR="00495D66" w:rsidRPr="0023220D" w:rsidRDefault="00495D66" w:rsidP="00495D66">
      <w:pPr>
        <w:spacing w:after="60" w:line="720" w:lineRule="auto"/>
        <w:rPr>
          <w:rFonts w:ascii="Century Gothic" w:eastAsia="Calibri" w:hAnsi="Century Gothic" w:cstheme="minorHAnsi"/>
          <w:sz w:val="20"/>
        </w:rPr>
      </w:pPr>
    </w:p>
    <w:p w:rsidR="00495D66" w:rsidRPr="0023220D" w:rsidRDefault="00495D66" w:rsidP="00495D66">
      <w:pPr>
        <w:spacing w:after="60" w:line="480" w:lineRule="auto"/>
        <w:rPr>
          <w:rFonts w:ascii="Century Gothic" w:eastAsia="Calibri" w:hAnsi="Century Gothic" w:cstheme="minorHAnsi"/>
          <w:sz w:val="20"/>
        </w:rPr>
      </w:pPr>
    </w:p>
    <w:p w:rsidR="00DE25CE" w:rsidRPr="0023220D" w:rsidRDefault="00DE25CE" w:rsidP="0023220D">
      <w:pPr>
        <w:pStyle w:val="Heading2"/>
        <w:spacing w:before="240" w:after="0"/>
        <w:jc w:val="center"/>
        <w:rPr>
          <w:rFonts w:cstheme="minorHAnsi"/>
          <w:sz w:val="20"/>
        </w:rPr>
      </w:pPr>
      <w:r w:rsidRPr="0023220D">
        <w:rPr>
          <w:rFonts w:cstheme="minorHAnsi"/>
          <w:sz w:val="20"/>
        </w:rPr>
        <w:t>Hours of Operation:</w:t>
      </w:r>
    </w:p>
    <w:p w:rsidR="00DE25CE" w:rsidRPr="0023220D" w:rsidRDefault="00DE25CE" w:rsidP="0023220D">
      <w:pPr>
        <w:spacing w:after="0"/>
        <w:jc w:val="center"/>
        <w:rPr>
          <w:rFonts w:ascii="Century Gothic" w:eastAsia="Calibri" w:hAnsi="Century Gothic" w:cstheme="minorHAnsi"/>
          <w:sz w:val="20"/>
        </w:rPr>
      </w:pPr>
      <w:r w:rsidRPr="0023220D">
        <w:rPr>
          <w:rFonts w:ascii="Century Gothic" w:eastAsia="Calibri" w:hAnsi="Century Gothic" w:cstheme="minorHAnsi"/>
          <w:sz w:val="20"/>
        </w:rPr>
        <w:t>6:30am</w:t>
      </w:r>
      <w:r w:rsidR="00561534">
        <w:rPr>
          <w:rFonts w:ascii="Century Gothic" w:eastAsia="Calibri" w:hAnsi="Century Gothic" w:cstheme="minorHAnsi"/>
          <w:sz w:val="20"/>
        </w:rPr>
        <w:t xml:space="preserve"> – 8:30</w:t>
      </w:r>
      <w:r w:rsidRPr="0023220D">
        <w:rPr>
          <w:rFonts w:ascii="Century Gothic" w:eastAsia="Calibri" w:hAnsi="Century Gothic" w:cstheme="minorHAnsi"/>
          <w:sz w:val="20"/>
        </w:rPr>
        <w:t xml:space="preserve">am </w:t>
      </w:r>
      <w:r w:rsidR="00A234B9">
        <w:rPr>
          <w:rFonts w:ascii="Century Gothic" w:eastAsia="Calibri" w:hAnsi="Century Gothic" w:cstheme="minorHAnsi"/>
          <w:sz w:val="20"/>
        </w:rPr>
        <w:t>and</w:t>
      </w:r>
      <w:r w:rsidRPr="0023220D">
        <w:rPr>
          <w:rFonts w:ascii="Century Gothic" w:eastAsia="Calibri" w:hAnsi="Century Gothic" w:cstheme="minorHAnsi"/>
          <w:sz w:val="20"/>
        </w:rPr>
        <w:t xml:space="preserve"> 2:</w:t>
      </w:r>
      <w:r w:rsidR="00561534">
        <w:rPr>
          <w:rFonts w:ascii="Century Gothic" w:eastAsia="Calibri" w:hAnsi="Century Gothic" w:cstheme="minorHAnsi"/>
          <w:sz w:val="20"/>
        </w:rPr>
        <w:t>55</w:t>
      </w:r>
      <w:r w:rsidRPr="0023220D">
        <w:rPr>
          <w:rFonts w:ascii="Century Gothic" w:eastAsia="Calibri" w:hAnsi="Century Gothic" w:cstheme="minorHAnsi"/>
          <w:sz w:val="20"/>
        </w:rPr>
        <w:t>pm</w:t>
      </w:r>
      <w:r w:rsidR="00561534">
        <w:rPr>
          <w:rFonts w:ascii="Century Gothic" w:eastAsia="Calibri" w:hAnsi="Century Gothic" w:cstheme="minorHAnsi"/>
          <w:sz w:val="20"/>
        </w:rPr>
        <w:t xml:space="preserve"> </w:t>
      </w:r>
      <w:r w:rsidRPr="0023220D">
        <w:rPr>
          <w:rFonts w:ascii="Century Gothic" w:eastAsia="Calibri" w:hAnsi="Century Gothic" w:cstheme="minorHAnsi"/>
          <w:sz w:val="20"/>
        </w:rPr>
        <w:t>-</w:t>
      </w:r>
      <w:r w:rsidR="00561534">
        <w:rPr>
          <w:rFonts w:ascii="Century Gothic" w:eastAsia="Calibri" w:hAnsi="Century Gothic" w:cstheme="minorHAnsi"/>
          <w:sz w:val="20"/>
        </w:rPr>
        <w:t xml:space="preserve"> </w:t>
      </w:r>
      <w:r w:rsidRPr="0023220D">
        <w:rPr>
          <w:rFonts w:ascii="Century Gothic" w:eastAsia="Calibri" w:hAnsi="Century Gothic" w:cstheme="minorHAnsi"/>
          <w:sz w:val="20"/>
        </w:rPr>
        <w:t>6:00pm</w:t>
      </w:r>
    </w:p>
    <w:p w:rsidR="00495D66" w:rsidRPr="0023220D" w:rsidRDefault="00DE25CE" w:rsidP="0023220D">
      <w:pPr>
        <w:jc w:val="center"/>
        <w:rPr>
          <w:rFonts w:ascii="Century Gothic" w:hAnsi="Century Gothic" w:cstheme="minorHAnsi"/>
          <w:noProof/>
          <w:sz w:val="20"/>
        </w:rPr>
      </w:pPr>
      <w:r w:rsidRPr="0023220D">
        <w:rPr>
          <w:rFonts w:ascii="Century Gothic" w:eastAsia="Calibri" w:hAnsi="Century Gothic" w:cstheme="minorHAnsi"/>
          <w:b/>
          <w:sz w:val="20"/>
        </w:rPr>
        <w:t xml:space="preserve">All snacks served with milk </w:t>
      </w:r>
      <w:r w:rsidR="00A234B9">
        <w:rPr>
          <w:rFonts w:ascii="Century Gothic" w:eastAsia="Calibri" w:hAnsi="Century Gothic" w:cstheme="minorHAnsi"/>
          <w:b/>
          <w:sz w:val="20"/>
        </w:rPr>
        <w:t>and</w:t>
      </w:r>
      <w:r w:rsidRPr="0023220D">
        <w:rPr>
          <w:rFonts w:ascii="Century Gothic" w:eastAsia="Calibri" w:hAnsi="Century Gothic" w:cstheme="minorHAnsi"/>
          <w:b/>
          <w:sz w:val="20"/>
        </w:rPr>
        <w:t xml:space="preserve"> water.</w:t>
      </w:r>
    </w:p>
    <w:p w:rsidR="00DE25CE" w:rsidRPr="0023220D" w:rsidRDefault="00DE25CE" w:rsidP="00DE25CE">
      <w:pPr>
        <w:rPr>
          <w:rFonts w:ascii="Century Gothic" w:eastAsia="Calibri" w:hAnsi="Century Gothic" w:cstheme="minorHAnsi"/>
          <w:sz w:val="18"/>
          <w:szCs w:val="20"/>
        </w:rPr>
      </w:pPr>
    </w:p>
    <w:p w:rsidR="00495D66" w:rsidRPr="0023220D" w:rsidRDefault="00495D66" w:rsidP="00C57F87">
      <w:pPr>
        <w:rPr>
          <w:rFonts w:ascii="Century Gothic" w:hAnsi="Century Gothic" w:cstheme="minorHAnsi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rFonts w:cstheme="minorHAnsi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rFonts w:cstheme="minorHAnsi"/>
          <w:sz w:val="20"/>
        </w:rPr>
      </w:pPr>
    </w:p>
    <w:p w:rsidR="00DE25CE" w:rsidRPr="0023220D" w:rsidRDefault="00DE25CE" w:rsidP="00495D66">
      <w:pPr>
        <w:pStyle w:val="Heading2"/>
        <w:spacing w:before="240" w:after="0"/>
        <w:rPr>
          <w:rFonts w:cstheme="minorHAnsi"/>
          <w:sz w:val="20"/>
        </w:rPr>
      </w:pPr>
      <w:r w:rsidRPr="0023220D">
        <w:rPr>
          <w:rFonts w:cstheme="minorHAnsi"/>
          <w:sz w:val="20"/>
        </w:rPr>
        <w:t>Afternoon Schedule:</w:t>
      </w:r>
    </w:p>
    <w:p w:rsidR="00DE25CE" w:rsidRPr="0023220D" w:rsidRDefault="00DE25CE" w:rsidP="00495D66">
      <w:pPr>
        <w:pStyle w:val="NoSpacing"/>
        <w:ind w:left="630" w:hanging="630"/>
        <w:rPr>
          <w:rFonts w:ascii="Century Gothic" w:eastAsia="Calibri" w:hAnsi="Century Gothic" w:cstheme="minorHAnsi"/>
          <w:sz w:val="20"/>
          <w:szCs w:val="22"/>
        </w:rPr>
      </w:pPr>
      <w:r w:rsidRPr="0023220D">
        <w:rPr>
          <w:rFonts w:ascii="Century Gothic" w:eastAsia="Calibri" w:hAnsi="Century Gothic" w:cstheme="minorHAnsi"/>
          <w:sz w:val="20"/>
          <w:szCs w:val="22"/>
        </w:rPr>
        <w:t>2:45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t xml:space="preserve">: </w:t>
      </w:r>
      <w:r w:rsidR="00EB079E">
        <w:rPr>
          <w:rFonts w:ascii="Century Gothic" w:eastAsia="Calibri" w:hAnsi="Century Gothic" w:cstheme="minorHAnsi"/>
          <w:sz w:val="20"/>
          <w:szCs w:val="22"/>
        </w:rPr>
        <w:t xml:space="preserve">  </w:t>
      </w:r>
      <w:r w:rsidRPr="0023220D">
        <w:rPr>
          <w:rFonts w:ascii="Century Gothic" w:eastAsia="Calibri" w:hAnsi="Century Gothic" w:cstheme="minorHAnsi"/>
          <w:sz w:val="20"/>
          <w:szCs w:val="22"/>
        </w:rPr>
        <w:t>Check In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eastAsia="Calibri" w:hAnsi="Century Gothic" w:cstheme="minorHAnsi"/>
          <w:sz w:val="20"/>
          <w:szCs w:val="22"/>
        </w:rPr>
        <w:t>Homework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eastAsia="Calibri" w:hAnsi="Century Gothic" w:cstheme="minorHAnsi"/>
          <w:sz w:val="20"/>
          <w:szCs w:val="22"/>
        </w:rPr>
        <w:t>Outside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hAnsi="Century Gothic" w:cstheme="minorHAnsi"/>
          <w:sz w:val="20"/>
          <w:szCs w:val="22"/>
        </w:rPr>
        <w:t xml:space="preserve">Indoor 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eastAsia="Calibri" w:hAnsi="Century Gothic" w:cstheme="minorHAnsi"/>
          <w:sz w:val="20"/>
          <w:szCs w:val="22"/>
        </w:rPr>
        <w:t>C</w:t>
      </w:r>
      <w:r w:rsidR="00561534">
        <w:rPr>
          <w:rFonts w:ascii="Century Gothic" w:eastAsia="Calibri" w:hAnsi="Century Gothic" w:cstheme="minorHAnsi"/>
          <w:sz w:val="20"/>
          <w:szCs w:val="22"/>
        </w:rPr>
        <w:t>enters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eastAsia="Calibri" w:hAnsi="Century Gothic" w:cstheme="minorHAnsi"/>
          <w:sz w:val="20"/>
          <w:szCs w:val="22"/>
        </w:rPr>
        <w:t>Engineering</w:t>
      </w:r>
      <w:r w:rsidR="00495D66" w:rsidRPr="0023220D">
        <w:rPr>
          <w:rFonts w:ascii="Century Gothic" w:eastAsia="Calibri" w:hAnsi="Century Gothic" w:cstheme="minorHAnsi"/>
          <w:sz w:val="20"/>
          <w:szCs w:val="22"/>
        </w:rPr>
        <w:br/>
      </w:r>
      <w:r w:rsidRPr="0023220D">
        <w:rPr>
          <w:rFonts w:ascii="Century Gothic" w:hAnsi="Century Gothic" w:cstheme="minorHAnsi"/>
          <w:sz w:val="20"/>
          <w:szCs w:val="22"/>
        </w:rPr>
        <w:t>Snack</w:t>
      </w:r>
    </w:p>
    <w:p w:rsidR="0023220D" w:rsidRPr="0023220D" w:rsidRDefault="00561534" w:rsidP="00495D66">
      <w:pPr>
        <w:pStyle w:val="NoSpacing"/>
        <w:ind w:left="630" w:hanging="630"/>
        <w:rPr>
          <w:rFonts w:ascii="Century Gothic" w:hAnsi="Century Gothic" w:cstheme="minorHAnsi"/>
          <w:sz w:val="20"/>
          <w:szCs w:val="22"/>
        </w:rPr>
      </w:pPr>
      <w:r>
        <w:rPr>
          <w:rFonts w:ascii="Century Gothic" w:hAnsi="Century Gothic" w:cstheme="minorHAnsi"/>
          <w:sz w:val="20"/>
          <w:szCs w:val="22"/>
        </w:rPr>
        <w:t>4:00</w:t>
      </w:r>
      <w:r w:rsidR="00EB079E">
        <w:rPr>
          <w:rFonts w:ascii="Century Gothic" w:hAnsi="Century Gothic" w:cstheme="minorHAnsi"/>
          <w:sz w:val="20"/>
          <w:szCs w:val="22"/>
        </w:rPr>
        <w:t xml:space="preserve">   </w:t>
      </w:r>
      <w:r w:rsidR="00DE25CE" w:rsidRPr="0023220D">
        <w:rPr>
          <w:rFonts w:ascii="Century Gothic" w:hAnsi="Century Gothic" w:cstheme="minorHAnsi"/>
          <w:sz w:val="20"/>
          <w:szCs w:val="22"/>
        </w:rPr>
        <w:t>STEAM</w:t>
      </w:r>
      <w:r w:rsidR="00495D66" w:rsidRPr="0023220D">
        <w:rPr>
          <w:rFonts w:ascii="Century Gothic" w:hAnsi="Century Gothic" w:cstheme="minorHAnsi"/>
          <w:sz w:val="20"/>
          <w:szCs w:val="22"/>
        </w:rPr>
        <w:br/>
      </w:r>
      <w:r w:rsidR="00DE25CE" w:rsidRPr="0023220D">
        <w:rPr>
          <w:rFonts w:ascii="Century Gothic" w:hAnsi="Century Gothic" w:cstheme="minorHAnsi"/>
          <w:sz w:val="20"/>
          <w:szCs w:val="22"/>
        </w:rPr>
        <w:t>Group Game</w:t>
      </w:r>
    </w:p>
    <w:p w:rsidR="00DE25CE" w:rsidRPr="0023220D" w:rsidRDefault="00561534" w:rsidP="00495D66">
      <w:pPr>
        <w:pStyle w:val="NoSpacing"/>
        <w:ind w:left="630" w:hanging="630"/>
        <w:rPr>
          <w:rFonts w:ascii="Century Gothic" w:hAnsi="Century Gothic" w:cstheme="minorHAnsi"/>
          <w:sz w:val="20"/>
          <w:szCs w:val="22"/>
        </w:rPr>
      </w:pPr>
      <w:r>
        <w:rPr>
          <w:rFonts w:ascii="Century Gothic" w:hAnsi="Century Gothic" w:cstheme="minorHAnsi"/>
          <w:sz w:val="20"/>
          <w:szCs w:val="22"/>
        </w:rPr>
        <w:t xml:space="preserve"> 5:00</w:t>
      </w:r>
      <w:r w:rsidR="00DE25CE" w:rsidRPr="0023220D">
        <w:rPr>
          <w:rFonts w:ascii="Century Gothic" w:hAnsi="Century Gothic" w:cstheme="minorHAnsi"/>
          <w:sz w:val="20"/>
          <w:szCs w:val="22"/>
        </w:rPr>
        <w:t xml:space="preserve"> </w:t>
      </w:r>
      <w:r w:rsidR="00EB079E">
        <w:rPr>
          <w:rFonts w:ascii="Century Gothic" w:hAnsi="Century Gothic" w:cstheme="minorHAnsi"/>
          <w:sz w:val="20"/>
          <w:szCs w:val="22"/>
        </w:rPr>
        <w:t xml:space="preserve">   </w:t>
      </w:r>
      <w:r>
        <w:rPr>
          <w:rFonts w:ascii="Century Gothic" w:hAnsi="Century Gothic" w:cstheme="minorHAnsi"/>
          <w:sz w:val="20"/>
          <w:szCs w:val="22"/>
        </w:rPr>
        <w:t>Clean up</w:t>
      </w:r>
      <w:r w:rsidR="0023220D" w:rsidRPr="0023220D">
        <w:rPr>
          <w:rFonts w:ascii="Century Gothic" w:hAnsi="Century Gothic" w:cstheme="minorHAnsi"/>
          <w:sz w:val="20"/>
          <w:szCs w:val="22"/>
        </w:rPr>
        <w:br/>
      </w:r>
      <w:r w:rsidR="00DE25CE" w:rsidRPr="0023220D">
        <w:rPr>
          <w:rFonts w:ascii="Century Gothic" w:hAnsi="Century Gothic" w:cstheme="minorHAnsi"/>
          <w:sz w:val="20"/>
          <w:szCs w:val="22"/>
        </w:rPr>
        <w:t>Study Hall</w:t>
      </w:r>
    </w:p>
    <w:p w:rsidR="00DE25CE" w:rsidRPr="0023220D" w:rsidRDefault="00561534" w:rsidP="00495D66">
      <w:pPr>
        <w:pStyle w:val="NoSpacing"/>
        <w:rPr>
          <w:rFonts w:ascii="Century Gothic" w:hAnsi="Century Gothic" w:cstheme="minorHAnsi"/>
          <w:sz w:val="20"/>
          <w:szCs w:val="22"/>
        </w:rPr>
        <w:sectPr w:rsidR="00DE25CE" w:rsidRPr="0023220D" w:rsidSect="0023220D">
          <w:type w:val="continuous"/>
          <w:pgSz w:w="15840" w:h="12240" w:orient="landscape"/>
          <w:pgMar w:top="720" w:right="720" w:bottom="720" w:left="1440" w:header="720" w:footer="720" w:gutter="0"/>
          <w:cols w:num="3" w:space="720"/>
          <w:docGrid w:linePitch="360"/>
        </w:sectPr>
      </w:pPr>
      <w:r>
        <w:rPr>
          <w:rFonts w:ascii="Century Gothic" w:hAnsi="Century Gothic" w:cstheme="minorHAnsi"/>
          <w:sz w:val="20"/>
          <w:szCs w:val="22"/>
        </w:rPr>
        <w:t xml:space="preserve">       </w:t>
      </w:r>
      <w:r w:rsidR="00DE25CE" w:rsidRPr="0023220D">
        <w:rPr>
          <w:rFonts w:ascii="Century Gothic" w:hAnsi="Century Gothic" w:cstheme="minorHAnsi"/>
          <w:sz w:val="20"/>
          <w:szCs w:val="22"/>
        </w:rPr>
        <w:t xml:space="preserve"> </w:t>
      </w:r>
      <w:r w:rsidR="00EB079E">
        <w:rPr>
          <w:rFonts w:ascii="Century Gothic" w:hAnsi="Century Gothic" w:cstheme="minorHAnsi"/>
          <w:sz w:val="20"/>
          <w:szCs w:val="22"/>
        </w:rPr>
        <w:t xml:space="preserve">   </w:t>
      </w:r>
    </w:p>
    <w:p w:rsidR="00495D66" w:rsidRPr="0023220D" w:rsidRDefault="0023220D" w:rsidP="00495D66">
      <w:pPr>
        <w:pStyle w:val="Heading1"/>
        <w:tabs>
          <w:tab w:val="left" w:pos="1440"/>
        </w:tabs>
        <w:ind w:firstLine="2160"/>
        <w:sectPr w:rsidR="00495D66" w:rsidRPr="0023220D" w:rsidSect="00C57F87">
          <w:type w:val="continuous"/>
          <w:pgSz w:w="15840" w:h="12240" w:orient="landscape"/>
          <w:pgMar w:top="450" w:right="720" w:bottom="720" w:left="720" w:header="720" w:footer="720" w:gutter="0"/>
          <w:cols w:space="720"/>
          <w:docGrid w:linePitch="360"/>
        </w:sectPr>
      </w:pPr>
      <w:r>
        <w:lastRenderedPageBreak/>
        <w:t>February</w:t>
      </w:r>
      <w:r w:rsidR="00495D66" w:rsidRPr="0023220D">
        <w:t xml:space="preserve"> Activities at </w:t>
      </w:r>
      <w:r w:rsidR="00561534">
        <w:t>Mitchell</w:t>
      </w:r>
      <w:r w:rsidR="00495D66" w:rsidRPr="0023220D">
        <w:tab/>
      </w:r>
      <w:r w:rsidR="00495D66" w:rsidRPr="0023220D">
        <w:rPr>
          <w:noProof/>
          <w:sz w:val="72"/>
        </w:rPr>
        <w:drawing>
          <wp:inline distT="0" distB="0" distL="0" distR="0" wp14:anchorId="3D90D96A" wp14:editId="78F18AC0">
            <wp:extent cx="838200" cy="598618"/>
            <wp:effectExtent l="0" t="0" r="0" b="0"/>
            <wp:docPr id="10" name="Picture 10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1516"/>
        <w:tblW w:w="13081" w:type="dxa"/>
        <w:tblLook w:val="04A0" w:firstRow="1" w:lastRow="0" w:firstColumn="1" w:lastColumn="0" w:noHBand="0" w:noVBand="1"/>
      </w:tblPr>
      <w:tblGrid>
        <w:gridCol w:w="2425"/>
        <w:gridCol w:w="2880"/>
        <w:gridCol w:w="2880"/>
        <w:gridCol w:w="2610"/>
        <w:gridCol w:w="2286"/>
      </w:tblGrid>
      <w:tr w:rsidR="00C57F87" w:rsidRPr="0023220D" w:rsidTr="00B42954">
        <w:trPr>
          <w:trHeight w:val="296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MONDAY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TUESDAY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WEDNESDAY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THURSDAY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3220D">
              <w:rPr>
                <w:rFonts w:ascii="Century Gothic" w:hAnsi="Century Gothic"/>
                <w:b/>
                <w:sz w:val="20"/>
              </w:rPr>
              <w:t>FRIDAY</w:t>
            </w:r>
          </w:p>
        </w:tc>
      </w:tr>
      <w:tr w:rsidR="00C57F87" w:rsidRPr="0023220D" w:rsidTr="00B42954">
        <w:trPr>
          <w:trHeight w:val="677"/>
        </w:trPr>
        <w:tc>
          <w:tcPr>
            <w:tcW w:w="2425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880" w:type="dxa"/>
            <w:shd w:val="clear" w:color="auto" w:fill="FFE5E5"/>
          </w:tcPr>
          <w:p w:rsidR="00C57F87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</w:t>
            </w:r>
          </w:p>
          <w:p w:rsidR="00A733C0" w:rsidRPr="00CD6145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CD6145">
              <w:rPr>
                <w:rFonts w:ascii="Century Gothic" w:hAnsi="Century Gothic"/>
                <w:sz w:val="18"/>
              </w:rPr>
              <w:t xml:space="preserve"> CD Suncatchers</w:t>
            </w:r>
          </w:p>
          <w:p w:rsidR="00A733C0" w:rsidRPr="00EE5E1A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Rob the Nest</w:t>
            </w:r>
          </w:p>
          <w:p w:rsidR="00A733C0" w:rsidRPr="00EE5E1A" w:rsidRDefault="00A733C0" w:rsidP="00C57F8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Glaring Tape Painting</w:t>
            </w:r>
          </w:p>
        </w:tc>
        <w:tc>
          <w:tcPr>
            <w:tcW w:w="2880" w:type="dxa"/>
            <w:shd w:val="clear" w:color="auto" w:fill="FFE5E5"/>
          </w:tcPr>
          <w:p w:rsidR="00A733C0" w:rsidRDefault="00A733C0" w:rsidP="00A733C0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Diffusion Watercolor Art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Catapult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Yarn Wrap</w:t>
            </w:r>
          </w:p>
        </w:tc>
        <w:tc>
          <w:tcPr>
            <w:tcW w:w="2610" w:type="dxa"/>
            <w:shd w:val="clear" w:color="auto" w:fill="FFE5E5"/>
          </w:tcPr>
          <w:p w:rsidR="00C57F87" w:rsidRPr="00A733C0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3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DIY Printmaking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Aliens are Coming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DIY Coffee Filter Flowers</w:t>
            </w:r>
          </w:p>
        </w:tc>
        <w:tc>
          <w:tcPr>
            <w:tcW w:w="2286" w:type="dxa"/>
            <w:shd w:val="clear" w:color="auto" w:fill="FFE5E5"/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4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220D">
              <w:rPr>
                <w:rFonts w:ascii="Century Gothic" w:hAnsi="Century Gothic"/>
                <w:b/>
                <w:sz w:val="18"/>
                <w:szCs w:val="18"/>
              </w:rPr>
              <w:t>KIDS CHOICE!</w:t>
            </w:r>
          </w:p>
        </w:tc>
      </w:tr>
      <w:tr w:rsidR="00C57F87" w:rsidRPr="0023220D" w:rsidTr="00B42954">
        <w:trPr>
          <w:trHeight w:val="1163"/>
        </w:trPr>
        <w:tc>
          <w:tcPr>
            <w:tcW w:w="2425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7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Balancing Hearts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Heat Saving Device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Valentine’s Day Scrabble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8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Flying Cupid’s Balloon Rocket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Snowball Targets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Valentine’s </w:t>
            </w:r>
            <w:proofErr w:type="spellStart"/>
            <w:r w:rsidR="00EE5E1A">
              <w:rPr>
                <w:rFonts w:ascii="Century Gothic" w:hAnsi="Century Gothic"/>
                <w:sz w:val="18"/>
              </w:rPr>
              <w:t>Thaumatrope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9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Heart Suncatcher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Protect the Castle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Origami Candy Hearts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10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Floating Hearts-Valentines Physics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Group Juggle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Pascal’s Hearts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11</w:t>
            </w:r>
          </w:p>
          <w:p w:rsidR="00C57F87" w:rsidRPr="0023220D" w:rsidRDefault="00B4675A" w:rsidP="00B4675A">
            <w:pPr>
              <w:jc w:val="center"/>
              <w:rPr>
                <w:rFonts w:ascii="Century Gothic" w:hAnsi="Century Gothic"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</w:p>
        </w:tc>
      </w:tr>
      <w:tr w:rsidR="00C57F87" w:rsidRPr="0023220D" w:rsidTr="00B42954">
        <w:trPr>
          <w:trHeight w:val="1217"/>
        </w:trPr>
        <w:tc>
          <w:tcPr>
            <w:tcW w:w="2425" w:type="dxa"/>
            <w:shd w:val="clear" w:color="auto" w:fill="FFE5E5"/>
          </w:tcPr>
          <w:p w:rsidR="00C57F87" w:rsidRPr="0023220D" w:rsidRDefault="00A733C0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14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Tessellations Jigsaw Puzzles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Full House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Sudoku</w:t>
            </w:r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5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Pi Skyline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Grog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="00EE5E1A">
              <w:rPr>
                <w:rFonts w:ascii="Century Gothic" w:hAnsi="Century Gothic"/>
                <w:sz w:val="18"/>
              </w:rPr>
              <w:t>Flextangles</w:t>
            </w:r>
            <w:proofErr w:type="spellEnd"/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6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Fibonacci Art Project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Save the Statues</w:t>
            </w:r>
          </w:p>
          <w:p w:rsidR="00C57F87" w:rsidRPr="0023220D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C57F87" w:rsidRPr="0023220D">
              <w:rPr>
                <w:rFonts w:ascii="Century Gothic" w:hAnsi="Century Gothic"/>
                <w:sz w:val="18"/>
              </w:rPr>
              <w:t xml:space="preserve"> </w:t>
            </w:r>
            <w:r w:rsidR="00EE5E1A">
              <w:rPr>
                <w:rFonts w:ascii="Century Gothic" w:hAnsi="Century Gothic"/>
                <w:sz w:val="18"/>
              </w:rPr>
              <w:t>A “Lengthy” Scavenger Hunt</w:t>
            </w:r>
          </w:p>
        </w:tc>
        <w:tc>
          <w:tcPr>
            <w:tcW w:w="2610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7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String Art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True or False Race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Multiplication Grid Game</w:t>
            </w:r>
          </w:p>
        </w:tc>
        <w:tc>
          <w:tcPr>
            <w:tcW w:w="2286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1</w:t>
            </w:r>
            <w:r w:rsidR="00EE5E1A">
              <w:rPr>
                <w:rFonts w:ascii="Century Gothic" w:hAnsi="Century Gothic"/>
                <w:b/>
                <w:sz w:val="18"/>
              </w:rPr>
              <w:t>8</w:t>
            </w:r>
            <w:r w:rsidRPr="0023220D">
              <w:rPr>
                <w:rFonts w:ascii="Century Gothic" w:hAnsi="Century Gothic"/>
                <w:b/>
                <w:sz w:val="18"/>
              </w:rPr>
              <w:t xml:space="preserve">  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  <w:r w:rsidRPr="0023220D">
              <w:rPr>
                <w:rFonts w:ascii="Century Gothic" w:hAnsi="Century Gothic"/>
                <w:b/>
                <w:sz w:val="18"/>
              </w:rPr>
              <w:br/>
            </w:r>
          </w:p>
        </w:tc>
      </w:tr>
      <w:tr w:rsidR="00C57F87" w:rsidRPr="0023220D" w:rsidTr="00B42954">
        <w:trPr>
          <w:trHeight w:val="1063"/>
        </w:trPr>
        <w:tc>
          <w:tcPr>
            <w:tcW w:w="2425" w:type="dxa"/>
            <w:tcBorders>
              <w:bottom w:val="single" w:sz="4" w:space="0" w:color="auto"/>
            </w:tcBorders>
          </w:tcPr>
          <w:p w:rsidR="00C57F87" w:rsidRDefault="00A733C0" w:rsidP="007E0DAA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21</w:t>
            </w:r>
            <w:r w:rsidR="007E0DAA">
              <w:rPr>
                <w:rFonts w:ascii="Century Gothic" w:hAnsi="Century Gothic"/>
                <w:b/>
                <w:sz w:val="18"/>
              </w:rPr>
              <w:t xml:space="preserve">      President’s Day</w:t>
            </w:r>
          </w:p>
          <w:p w:rsidR="007E0DAA" w:rsidRDefault="007E0DAA" w:rsidP="007E0DAA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7E0DAA" w:rsidRPr="007E0DAA" w:rsidRDefault="007E0DAA" w:rsidP="007E0DA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RRCC SACC CLOSED </w:t>
            </w:r>
          </w:p>
          <w:p w:rsidR="00C57F87" w:rsidRPr="00EE5E1A" w:rsidRDefault="00C57F87" w:rsidP="007E0DA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EE5E1A" w:rsidP="00C57F87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22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Design your Own Animal Armor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Protect the Penguin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Ocean Sensory Bottle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3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Making Sprinkles Vibrate with Sound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Space Clean Up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DIY Spinning Top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4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EE5E1A">
              <w:rPr>
                <w:rFonts w:ascii="Century Gothic" w:hAnsi="Century Gothic"/>
                <w:sz w:val="18"/>
              </w:rPr>
              <w:t xml:space="preserve"> Pipeline</w:t>
            </w:r>
          </w:p>
          <w:p w:rsidR="00A733C0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EE5E1A">
              <w:rPr>
                <w:rFonts w:ascii="Century Gothic" w:hAnsi="Century Gothic"/>
                <w:sz w:val="18"/>
              </w:rPr>
              <w:t xml:space="preserve"> Roller Ball</w:t>
            </w:r>
          </w:p>
          <w:p w:rsidR="00C57F87" w:rsidRPr="00EE5E1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EE5E1A">
              <w:rPr>
                <w:rFonts w:ascii="Century Gothic" w:hAnsi="Century Gothic"/>
                <w:sz w:val="18"/>
              </w:rPr>
              <w:t xml:space="preserve"> Rubber Band Guitar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2</w:t>
            </w:r>
            <w:r w:rsidR="00EE5E1A">
              <w:rPr>
                <w:rFonts w:ascii="Century Gothic" w:hAnsi="Century Gothic"/>
                <w:b/>
                <w:sz w:val="18"/>
              </w:rPr>
              <w:t>5</w:t>
            </w:r>
          </w:p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3220D">
              <w:rPr>
                <w:rFonts w:ascii="Century Gothic" w:hAnsi="Century Gothic"/>
                <w:b/>
                <w:sz w:val="18"/>
              </w:rPr>
              <w:t>KIDS CHOICE!</w:t>
            </w:r>
          </w:p>
        </w:tc>
      </w:tr>
      <w:tr w:rsidR="00C57F87" w:rsidRPr="0023220D" w:rsidTr="00B42954">
        <w:trPr>
          <w:trHeight w:val="1208"/>
        </w:trPr>
        <w:tc>
          <w:tcPr>
            <w:tcW w:w="2425" w:type="dxa"/>
            <w:shd w:val="clear" w:color="auto" w:fill="FFE5E5"/>
          </w:tcPr>
          <w:p w:rsidR="00C57F87" w:rsidRPr="0023220D" w:rsidRDefault="00C57F87" w:rsidP="00C57F87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23220D">
              <w:rPr>
                <w:rFonts w:ascii="Century Gothic" w:hAnsi="Century Gothic"/>
                <w:b/>
                <w:sz w:val="18"/>
                <w:szCs w:val="20"/>
              </w:rPr>
              <w:t>2</w:t>
            </w:r>
            <w:r w:rsidR="00A733C0">
              <w:rPr>
                <w:rFonts w:ascii="Century Gothic" w:hAnsi="Century Gothic"/>
                <w:b/>
                <w:sz w:val="18"/>
                <w:szCs w:val="20"/>
              </w:rPr>
              <w:t>8</w:t>
            </w:r>
            <w:r w:rsidRPr="0023220D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  <w:p w:rsidR="00A733C0" w:rsidRPr="007E0DA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STEAM:</w:t>
            </w:r>
            <w:r w:rsidR="007E0DAA">
              <w:rPr>
                <w:rFonts w:ascii="Century Gothic" w:hAnsi="Century Gothic"/>
                <w:b/>
                <w:sz w:val="18"/>
              </w:rPr>
              <w:t xml:space="preserve"> </w:t>
            </w:r>
            <w:r w:rsidR="007E0DAA">
              <w:rPr>
                <w:rFonts w:ascii="Century Gothic" w:hAnsi="Century Gothic"/>
                <w:sz w:val="18"/>
              </w:rPr>
              <w:t>Lemon Battery</w:t>
            </w:r>
          </w:p>
          <w:p w:rsidR="00A733C0" w:rsidRPr="007E0DAA" w:rsidRDefault="00A733C0" w:rsidP="00A733C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GYM:</w:t>
            </w:r>
            <w:r w:rsidR="007E0DAA">
              <w:rPr>
                <w:rFonts w:ascii="Century Gothic" w:hAnsi="Century Gothic"/>
                <w:b/>
                <w:sz w:val="18"/>
              </w:rPr>
              <w:t xml:space="preserve"> </w:t>
            </w:r>
            <w:r w:rsidR="007E0DAA">
              <w:rPr>
                <w:rFonts w:ascii="Century Gothic" w:hAnsi="Century Gothic"/>
                <w:sz w:val="18"/>
              </w:rPr>
              <w:t>Balance Ball</w:t>
            </w:r>
          </w:p>
          <w:p w:rsidR="00C57F87" w:rsidRPr="007E0DAA" w:rsidRDefault="00A733C0" w:rsidP="00A733C0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SH:</w:t>
            </w:r>
            <w:r w:rsidR="007E0DAA">
              <w:rPr>
                <w:rFonts w:ascii="Century Gothic" w:hAnsi="Century Gothic"/>
                <w:b/>
                <w:sz w:val="18"/>
              </w:rPr>
              <w:t xml:space="preserve"> </w:t>
            </w:r>
            <w:r w:rsidR="007E0DAA">
              <w:rPr>
                <w:rFonts w:ascii="Century Gothic" w:hAnsi="Century Gothic"/>
                <w:sz w:val="18"/>
              </w:rPr>
              <w:t xml:space="preserve">Fruit Families </w:t>
            </w:r>
          </w:p>
        </w:tc>
        <w:tc>
          <w:tcPr>
            <w:tcW w:w="2880" w:type="dxa"/>
            <w:shd w:val="clear" w:color="auto" w:fill="FFE5E5"/>
          </w:tcPr>
          <w:p w:rsidR="00C57F87" w:rsidRPr="0023220D" w:rsidRDefault="00C57F87" w:rsidP="00A733C0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880" w:type="dxa"/>
            <w:shd w:val="clear" w:color="auto" w:fill="FFE5E5"/>
          </w:tcPr>
          <w:p w:rsidR="00C57F87" w:rsidRPr="00EE5E1A" w:rsidRDefault="00C57F87" w:rsidP="00A733C0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610" w:type="dxa"/>
            <w:shd w:val="clear" w:color="auto" w:fill="FFE5E5"/>
          </w:tcPr>
          <w:p w:rsidR="00C57F87" w:rsidRPr="0023220D" w:rsidRDefault="00C57F87" w:rsidP="00A733C0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86" w:type="dxa"/>
            <w:shd w:val="clear" w:color="auto" w:fill="FFE5E5"/>
          </w:tcPr>
          <w:p w:rsidR="00C57F87" w:rsidRPr="0023220D" w:rsidRDefault="00C57F87" w:rsidP="00C57F8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</w:tbl>
    <w:p w:rsidR="00495D66" w:rsidRPr="0023220D" w:rsidRDefault="00495D66" w:rsidP="00495D66">
      <w:pPr>
        <w:pStyle w:val="Heading1"/>
        <w:tabs>
          <w:tab w:val="left" w:pos="1440"/>
        </w:tabs>
        <w:jc w:val="left"/>
        <w:sectPr w:rsidR="00495D66" w:rsidRPr="0023220D" w:rsidSect="00C57F87">
          <w:type w:val="continuous"/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</w:p>
    <w:p w:rsidR="00495D66" w:rsidRPr="0023220D" w:rsidRDefault="00495D66" w:rsidP="00495D66">
      <w:pPr>
        <w:pStyle w:val="Heading2"/>
        <w:spacing w:before="240" w:after="0"/>
        <w:rPr>
          <w:sz w:val="20"/>
        </w:rPr>
      </w:pPr>
      <w:r w:rsidRPr="0023220D">
        <w:rPr>
          <w:sz w:val="20"/>
        </w:rPr>
        <w:t>Program Information</w:t>
      </w:r>
    </w:p>
    <w:p w:rsidR="00561534" w:rsidRDefault="00495D66" w:rsidP="00495D66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 xml:space="preserve">Site Manager: </w:t>
      </w:r>
      <w:r w:rsidR="00561534">
        <w:rPr>
          <w:rFonts w:ascii="Century Gothic" w:eastAsia="Calibri" w:hAnsi="Century Gothic" w:cs="Times New Roman"/>
          <w:sz w:val="20"/>
        </w:rPr>
        <w:t xml:space="preserve">Rebecca Abbey </w:t>
      </w:r>
    </w:p>
    <w:p w:rsidR="00495D66" w:rsidRPr="0023220D" w:rsidRDefault="00495D66" w:rsidP="00495D66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sz w:val="20"/>
        </w:rPr>
        <w:t>303-519-37</w:t>
      </w:r>
      <w:r w:rsidR="00561534">
        <w:rPr>
          <w:rFonts w:ascii="Century Gothic" w:eastAsia="Calibri" w:hAnsi="Century Gothic" w:cs="Times New Roman"/>
          <w:sz w:val="20"/>
        </w:rPr>
        <w:t>43</w:t>
      </w:r>
    </w:p>
    <w:p w:rsidR="00495D66" w:rsidRPr="0023220D" w:rsidRDefault="00BC14B7" w:rsidP="00495D66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10" w:history="1">
        <w:r w:rsidR="00561534" w:rsidRPr="006D3BF6">
          <w:rPr>
            <w:rStyle w:val="Hyperlink"/>
            <w:rFonts w:ascii="Century Gothic" w:eastAsia="Calibri" w:hAnsi="Century Gothic" w:cs="Times New Roman"/>
            <w:sz w:val="20"/>
          </w:rPr>
          <w:t>Rebecca.Abbey@rrcc.edu</w:t>
        </w:r>
      </w:hyperlink>
      <w:r w:rsidR="00561534">
        <w:rPr>
          <w:rStyle w:val="Hyperlink"/>
          <w:rFonts w:ascii="Century Gothic" w:eastAsia="Calibri" w:hAnsi="Century Gothic" w:cs="Times New Roman"/>
          <w:sz w:val="20"/>
        </w:rPr>
        <w:t xml:space="preserve"> </w:t>
      </w:r>
      <w:r w:rsidR="00495D66"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EB079E" w:rsidRPr="00EB079E" w:rsidRDefault="00495D66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Manager</w:t>
      </w:r>
      <w:r w:rsidRPr="0023220D">
        <w:rPr>
          <w:rFonts w:ascii="Century Gothic" w:eastAsia="Calibri" w:hAnsi="Century Gothic" w:cs="Times New Roman"/>
          <w:sz w:val="20"/>
        </w:rPr>
        <w:t>:</w:t>
      </w:r>
      <w:r w:rsidR="00EB079E" w:rsidRPr="00EB079E">
        <w:t xml:space="preserve"> </w:t>
      </w:r>
      <w:r w:rsidR="00EB079E" w:rsidRPr="00EB079E">
        <w:rPr>
          <w:rFonts w:ascii="Century Gothic" w:eastAsia="Calibri" w:hAnsi="Century Gothic" w:cs="Times New Roman"/>
          <w:sz w:val="20"/>
        </w:rPr>
        <w:t xml:space="preserve">Allie Jones </w:t>
      </w:r>
    </w:p>
    <w:p w:rsidR="00EB079E" w:rsidRDefault="00BC14B7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hyperlink r:id="rId11" w:history="1">
        <w:r w:rsidR="00EB079E" w:rsidRPr="009D5F8E">
          <w:rPr>
            <w:rStyle w:val="Hyperlink"/>
            <w:rFonts w:ascii="Century Gothic" w:eastAsia="Calibri" w:hAnsi="Century Gothic" w:cs="Times New Roman"/>
            <w:sz w:val="20"/>
          </w:rPr>
          <w:t>Allie.jones@rrcc.edu</w:t>
        </w:r>
      </w:hyperlink>
      <w:r w:rsidR="00EB079E">
        <w:rPr>
          <w:rFonts w:ascii="Century Gothic" w:eastAsia="Calibri" w:hAnsi="Century Gothic" w:cs="Times New Roman"/>
          <w:sz w:val="20"/>
        </w:rPr>
        <w:t xml:space="preserve"> </w:t>
      </w:r>
    </w:p>
    <w:p w:rsidR="00495D66" w:rsidRPr="0023220D" w:rsidRDefault="00495D66" w:rsidP="00EB079E">
      <w:pPr>
        <w:spacing w:after="60" w:line="240" w:lineRule="auto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Accounts:</w:t>
      </w:r>
      <w:r w:rsidRPr="0023220D">
        <w:rPr>
          <w:rFonts w:ascii="Century Gothic" w:eastAsia="Calibri" w:hAnsi="Century Gothic" w:cs="Times New Roman"/>
          <w:sz w:val="20"/>
        </w:rPr>
        <w:t xml:space="preserve"> </w:t>
      </w:r>
      <w:hyperlink r:id="rId12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Sacc@rrcc.edu</w:t>
        </w:r>
      </w:hyperlink>
      <w:r w:rsidRPr="0023220D">
        <w:rPr>
          <w:rFonts w:ascii="Century Gothic" w:eastAsia="Calibri" w:hAnsi="Century Gothic" w:cs="Times New Roman"/>
          <w:sz w:val="20"/>
        </w:rPr>
        <w:t xml:space="preserve"> </w:t>
      </w:r>
    </w:p>
    <w:p w:rsidR="00495D66" w:rsidRPr="0023220D" w:rsidRDefault="00495D66" w:rsidP="00495D66">
      <w:pPr>
        <w:spacing w:after="60" w:line="240" w:lineRule="auto"/>
        <w:rPr>
          <w:rStyle w:val="Hyperlink"/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b/>
          <w:sz w:val="20"/>
        </w:rPr>
        <w:t>Program Administrator:</w:t>
      </w:r>
      <w:r w:rsidRPr="0023220D">
        <w:rPr>
          <w:rFonts w:ascii="Century Gothic" w:eastAsia="Calibri" w:hAnsi="Century Gothic" w:cs="Times New Roman"/>
          <w:sz w:val="20"/>
        </w:rPr>
        <w:t xml:space="preserve"> Sarah Espinoza </w:t>
      </w:r>
      <w:hyperlink r:id="rId13" w:history="1">
        <w:r w:rsidRPr="0023220D">
          <w:rPr>
            <w:rStyle w:val="Hyperlink"/>
            <w:rFonts w:ascii="Century Gothic" w:eastAsia="Calibri" w:hAnsi="Century Gothic" w:cs="Times New Roman"/>
            <w:sz w:val="20"/>
          </w:rPr>
          <w:t>Sarah.Espinoza@rrcc.edu</w:t>
        </w:r>
      </w:hyperlink>
    </w:p>
    <w:p w:rsidR="00C57F87" w:rsidRPr="0023220D" w:rsidRDefault="00C57F87" w:rsidP="00C57F87">
      <w:pPr>
        <w:spacing w:after="60" w:line="720" w:lineRule="auto"/>
        <w:rPr>
          <w:rFonts w:ascii="Century Gothic" w:eastAsia="Calibri" w:hAnsi="Century Gothic" w:cs="Times New Roman"/>
          <w:sz w:val="20"/>
        </w:rPr>
      </w:pPr>
    </w:p>
    <w:p w:rsidR="0023220D" w:rsidRPr="0023220D" w:rsidRDefault="0023220D" w:rsidP="00495D66">
      <w:pPr>
        <w:pStyle w:val="Heading2"/>
        <w:spacing w:before="240" w:after="0"/>
        <w:rPr>
          <w:sz w:val="20"/>
        </w:rPr>
      </w:pPr>
    </w:p>
    <w:p w:rsidR="00495D66" w:rsidRPr="0023220D" w:rsidRDefault="00495D66" w:rsidP="0023220D">
      <w:pPr>
        <w:pStyle w:val="Heading2"/>
        <w:spacing w:before="240" w:after="0"/>
        <w:jc w:val="center"/>
        <w:rPr>
          <w:sz w:val="20"/>
        </w:rPr>
      </w:pPr>
      <w:r w:rsidRPr="0023220D">
        <w:rPr>
          <w:sz w:val="20"/>
        </w:rPr>
        <w:t>Hours of Operation:</w:t>
      </w:r>
    </w:p>
    <w:p w:rsidR="00495D66" w:rsidRPr="0023220D" w:rsidRDefault="00495D66" w:rsidP="0023220D">
      <w:pPr>
        <w:spacing w:after="0"/>
        <w:jc w:val="center"/>
        <w:rPr>
          <w:rFonts w:ascii="Century Gothic" w:eastAsia="Calibri" w:hAnsi="Century Gothic" w:cs="Times New Roman"/>
          <w:sz w:val="20"/>
        </w:rPr>
      </w:pPr>
      <w:r w:rsidRPr="0023220D">
        <w:rPr>
          <w:rFonts w:ascii="Century Gothic" w:eastAsia="Calibri" w:hAnsi="Century Gothic" w:cs="Times New Roman"/>
          <w:sz w:val="20"/>
        </w:rPr>
        <w:t>6:30am</w:t>
      </w:r>
      <w:r w:rsidR="00561534">
        <w:rPr>
          <w:rFonts w:ascii="Century Gothic" w:eastAsia="Calibri" w:hAnsi="Century Gothic" w:cs="Times New Roman"/>
          <w:sz w:val="20"/>
        </w:rPr>
        <w:t xml:space="preserve"> </w:t>
      </w:r>
      <w:r w:rsidRPr="0023220D">
        <w:rPr>
          <w:rFonts w:ascii="Century Gothic" w:eastAsia="Calibri" w:hAnsi="Century Gothic" w:cs="Times New Roman"/>
          <w:sz w:val="20"/>
        </w:rPr>
        <w:t>-</w:t>
      </w:r>
      <w:r w:rsidR="00561534">
        <w:rPr>
          <w:rFonts w:ascii="Century Gothic" w:eastAsia="Calibri" w:hAnsi="Century Gothic" w:cs="Times New Roman"/>
          <w:sz w:val="20"/>
        </w:rPr>
        <w:t xml:space="preserve"> 8:30</w:t>
      </w:r>
      <w:r w:rsidRPr="0023220D">
        <w:rPr>
          <w:rFonts w:ascii="Century Gothic" w:eastAsia="Calibri" w:hAnsi="Century Gothic" w:cs="Times New Roman"/>
          <w:sz w:val="20"/>
        </w:rPr>
        <w:t xml:space="preserve">am </w:t>
      </w:r>
      <w:r w:rsidR="00A234B9">
        <w:rPr>
          <w:rFonts w:ascii="Century Gothic" w:eastAsia="Calibri" w:hAnsi="Century Gothic" w:cs="Times New Roman"/>
          <w:sz w:val="20"/>
        </w:rPr>
        <w:t>and</w:t>
      </w:r>
      <w:r w:rsidRPr="0023220D">
        <w:rPr>
          <w:rFonts w:ascii="Century Gothic" w:eastAsia="Calibri" w:hAnsi="Century Gothic" w:cs="Times New Roman"/>
          <w:sz w:val="20"/>
        </w:rPr>
        <w:t xml:space="preserve"> 2:</w:t>
      </w:r>
      <w:r w:rsidR="00561534">
        <w:rPr>
          <w:rFonts w:ascii="Century Gothic" w:eastAsia="Calibri" w:hAnsi="Century Gothic" w:cs="Times New Roman"/>
          <w:sz w:val="20"/>
        </w:rPr>
        <w:t>55</w:t>
      </w:r>
      <w:r w:rsidRPr="0023220D">
        <w:rPr>
          <w:rFonts w:ascii="Century Gothic" w:eastAsia="Calibri" w:hAnsi="Century Gothic" w:cs="Times New Roman"/>
          <w:sz w:val="20"/>
        </w:rPr>
        <w:t>pm</w:t>
      </w:r>
      <w:r w:rsidR="00561534">
        <w:rPr>
          <w:rFonts w:ascii="Century Gothic" w:eastAsia="Calibri" w:hAnsi="Century Gothic" w:cs="Times New Roman"/>
          <w:sz w:val="20"/>
        </w:rPr>
        <w:t xml:space="preserve"> </w:t>
      </w:r>
      <w:r w:rsidRPr="0023220D">
        <w:rPr>
          <w:rFonts w:ascii="Century Gothic" w:eastAsia="Calibri" w:hAnsi="Century Gothic" w:cs="Times New Roman"/>
          <w:sz w:val="20"/>
        </w:rPr>
        <w:t>-</w:t>
      </w:r>
      <w:r w:rsidR="00561534">
        <w:rPr>
          <w:rFonts w:ascii="Century Gothic" w:eastAsia="Calibri" w:hAnsi="Century Gothic" w:cs="Times New Roman"/>
          <w:sz w:val="20"/>
        </w:rPr>
        <w:t xml:space="preserve"> </w:t>
      </w:r>
      <w:r w:rsidRPr="0023220D">
        <w:rPr>
          <w:rFonts w:ascii="Century Gothic" w:eastAsia="Calibri" w:hAnsi="Century Gothic" w:cs="Times New Roman"/>
          <w:sz w:val="20"/>
        </w:rPr>
        <w:t>6:00pm</w:t>
      </w:r>
    </w:p>
    <w:p w:rsidR="00C57F87" w:rsidRPr="0023220D" w:rsidRDefault="00C57F87" w:rsidP="00495D66">
      <w:pPr>
        <w:rPr>
          <w:rFonts w:ascii="Century Gothic" w:hAnsi="Century Gothic"/>
          <w:noProof/>
          <w:sz w:val="20"/>
        </w:rPr>
      </w:pPr>
    </w:p>
    <w:p w:rsidR="00495D66" w:rsidRPr="0023220D" w:rsidRDefault="00495D66" w:rsidP="00495D66">
      <w:pPr>
        <w:rPr>
          <w:rFonts w:ascii="Century Gothic" w:hAnsi="Century Gothic"/>
          <w:noProof/>
          <w:sz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23220D" w:rsidRPr="0023220D" w:rsidRDefault="0023220D" w:rsidP="00495D66">
      <w:pPr>
        <w:rPr>
          <w:rFonts w:ascii="Century Gothic" w:eastAsia="Calibri" w:hAnsi="Century Gothic" w:cs="Times New Roman"/>
          <w:sz w:val="18"/>
          <w:szCs w:val="20"/>
        </w:rPr>
      </w:pPr>
    </w:p>
    <w:p w:rsidR="00495D66" w:rsidRPr="0023220D" w:rsidRDefault="00495D66" w:rsidP="00495D66">
      <w:pPr>
        <w:pStyle w:val="Heading2"/>
        <w:spacing w:before="240" w:after="0"/>
        <w:rPr>
          <w:sz w:val="20"/>
        </w:rPr>
      </w:pPr>
      <w:r w:rsidRPr="0023220D">
        <w:rPr>
          <w:sz w:val="20"/>
        </w:rPr>
        <w:t>Afternoon Schedule:</w:t>
      </w:r>
    </w:p>
    <w:p w:rsidR="00495D66" w:rsidRPr="0023220D" w:rsidRDefault="00495D66" w:rsidP="00495D66">
      <w:pPr>
        <w:pStyle w:val="NoSpacing"/>
        <w:ind w:left="630" w:hanging="630"/>
        <w:rPr>
          <w:rFonts w:ascii="Century Gothic" w:eastAsia="Calibri" w:hAnsi="Century Gothic" w:cs="Times New Roman"/>
          <w:sz w:val="20"/>
          <w:szCs w:val="22"/>
        </w:rPr>
      </w:pPr>
      <w:r w:rsidRPr="0023220D">
        <w:rPr>
          <w:rFonts w:ascii="Century Gothic" w:eastAsia="Calibri" w:hAnsi="Century Gothic" w:cs="Times New Roman"/>
          <w:sz w:val="20"/>
          <w:szCs w:val="22"/>
        </w:rPr>
        <w:t xml:space="preserve">2:45: </w:t>
      </w:r>
      <w:r w:rsidR="00EB079E">
        <w:rPr>
          <w:rFonts w:ascii="Century Gothic" w:eastAsia="Calibri" w:hAnsi="Century Gothic" w:cs="Times New Roman"/>
          <w:sz w:val="20"/>
          <w:szCs w:val="22"/>
        </w:rPr>
        <w:t xml:space="preserve">  </w:t>
      </w:r>
      <w:r w:rsidRPr="0023220D">
        <w:rPr>
          <w:rFonts w:ascii="Century Gothic" w:eastAsia="Calibri" w:hAnsi="Century Gothic" w:cs="Times New Roman"/>
          <w:sz w:val="20"/>
          <w:szCs w:val="22"/>
        </w:rPr>
        <w:t>Check In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  <w:t>Homework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  <w:t>Outside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</w:r>
      <w:r w:rsidRPr="0023220D">
        <w:rPr>
          <w:rFonts w:ascii="Century Gothic" w:hAnsi="Century Gothic"/>
          <w:sz w:val="20"/>
          <w:szCs w:val="22"/>
        </w:rPr>
        <w:t xml:space="preserve">Indoor 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</w:r>
      <w:r w:rsidR="00561534">
        <w:rPr>
          <w:rFonts w:ascii="Century Gothic" w:eastAsia="Calibri" w:hAnsi="Century Gothic" w:cs="Times New Roman"/>
          <w:sz w:val="20"/>
          <w:szCs w:val="22"/>
        </w:rPr>
        <w:t>Centers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  <w:t>Engineering</w:t>
      </w:r>
      <w:r w:rsidRPr="0023220D">
        <w:rPr>
          <w:rFonts w:ascii="Century Gothic" w:eastAsia="Calibri" w:hAnsi="Century Gothic" w:cs="Times New Roman"/>
          <w:sz w:val="20"/>
          <w:szCs w:val="22"/>
        </w:rPr>
        <w:br/>
      </w:r>
      <w:r w:rsidRPr="0023220D">
        <w:rPr>
          <w:rFonts w:ascii="Century Gothic" w:hAnsi="Century Gothic"/>
          <w:sz w:val="20"/>
          <w:szCs w:val="22"/>
        </w:rPr>
        <w:t>Snack</w:t>
      </w:r>
    </w:p>
    <w:p w:rsidR="0023220D" w:rsidRPr="0023220D" w:rsidRDefault="00561534" w:rsidP="00495D66">
      <w:pPr>
        <w:pStyle w:val="NoSpacing"/>
        <w:ind w:left="630" w:hanging="63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4:00 </w:t>
      </w:r>
      <w:r w:rsidR="00EB079E">
        <w:rPr>
          <w:rFonts w:ascii="Century Gothic" w:hAnsi="Century Gothic"/>
          <w:sz w:val="20"/>
          <w:szCs w:val="22"/>
        </w:rPr>
        <w:t xml:space="preserve">   </w:t>
      </w:r>
      <w:r w:rsidR="00495D66" w:rsidRPr="0023220D">
        <w:rPr>
          <w:rFonts w:ascii="Century Gothic" w:hAnsi="Century Gothic"/>
          <w:sz w:val="20"/>
          <w:szCs w:val="22"/>
        </w:rPr>
        <w:t>STEAM</w:t>
      </w:r>
      <w:r w:rsidR="00495D66" w:rsidRPr="0023220D">
        <w:rPr>
          <w:rFonts w:ascii="Century Gothic" w:hAnsi="Century Gothic"/>
          <w:sz w:val="20"/>
          <w:szCs w:val="22"/>
        </w:rPr>
        <w:br/>
        <w:t>Group Game</w:t>
      </w:r>
    </w:p>
    <w:p w:rsidR="00495D66" w:rsidRPr="0023220D" w:rsidRDefault="00561534" w:rsidP="00561534">
      <w:pPr>
        <w:pStyle w:val="NoSpacing"/>
        <w:ind w:left="630" w:hanging="630"/>
        <w:rPr>
          <w:rFonts w:ascii="Century Gothic" w:hAnsi="Century Gothic"/>
          <w:sz w:val="20"/>
          <w:szCs w:val="22"/>
        </w:rPr>
        <w:sectPr w:rsidR="00495D66" w:rsidRPr="0023220D" w:rsidSect="0023220D">
          <w:type w:val="continuous"/>
          <w:pgSz w:w="15840" w:h="12240" w:orient="landscape"/>
          <w:pgMar w:top="720" w:right="720" w:bottom="180" w:left="1350" w:header="720" w:footer="720" w:gutter="0"/>
          <w:cols w:num="3" w:space="720"/>
          <w:docGrid w:linePitch="360"/>
        </w:sectPr>
      </w:pPr>
      <w:r>
        <w:rPr>
          <w:rFonts w:ascii="Century Gothic" w:hAnsi="Century Gothic"/>
          <w:sz w:val="20"/>
          <w:szCs w:val="22"/>
        </w:rPr>
        <w:t>5:00</w:t>
      </w:r>
      <w:r w:rsidR="00495D66" w:rsidRPr="0023220D">
        <w:rPr>
          <w:rFonts w:ascii="Century Gothic" w:hAnsi="Century Gothic"/>
          <w:sz w:val="20"/>
          <w:szCs w:val="22"/>
        </w:rPr>
        <w:t xml:space="preserve"> </w:t>
      </w:r>
      <w:r w:rsidR="00EB079E">
        <w:rPr>
          <w:rFonts w:ascii="Century Gothic" w:hAnsi="Century Gothic"/>
          <w:sz w:val="20"/>
          <w:szCs w:val="22"/>
        </w:rPr>
        <w:t xml:space="preserve">   </w:t>
      </w:r>
      <w:r>
        <w:rPr>
          <w:rFonts w:ascii="Century Gothic" w:hAnsi="Century Gothic"/>
          <w:sz w:val="20"/>
          <w:szCs w:val="22"/>
        </w:rPr>
        <w:t>Clean up</w:t>
      </w:r>
      <w:r w:rsidR="00495D66" w:rsidRPr="0023220D">
        <w:rPr>
          <w:rFonts w:ascii="Century Gothic" w:hAnsi="Century Gothic"/>
          <w:sz w:val="20"/>
          <w:szCs w:val="22"/>
        </w:rPr>
        <w:br/>
        <w:t>Study Ha</w:t>
      </w:r>
      <w:r>
        <w:rPr>
          <w:rFonts w:ascii="Century Gothic" w:hAnsi="Century Gothic"/>
          <w:sz w:val="20"/>
          <w:szCs w:val="22"/>
        </w:rPr>
        <w:t>ll</w:t>
      </w:r>
    </w:p>
    <w:p w:rsidR="00561534" w:rsidRPr="0023220D" w:rsidRDefault="00561534" w:rsidP="00561534">
      <w:pPr>
        <w:rPr>
          <w:rFonts w:ascii="Century Gothic" w:hAnsi="Century Gothic"/>
        </w:rPr>
      </w:pPr>
    </w:p>
    <w:sectPr w:rsidR="00561534" w:rsidRPr="0023220D" w:rsidSect="00DE25C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CE"/>
    <w:rsid w:val="0001157B"/>
    <w:rsid w:val="0023220D"/>
    <w:rsid w:val="00495D66"/>
    <w:rsid w:val="00561534"/>
    <w:rsid w:val="00776D92"/>
    <w:rsid w:val="007E0DAA"/>
    <w:rsid w:val="00A234B9"/>
    <w:rsid w:val="00A733C0"/>
    <w:rsid w:val="00B42954"/>
    <w:rsid w:val="00B4675A"/>
    <w:rsid w:val="00BC14B7"/>
    <w:rsid w:val="00C57F87"/>
    <w:rsid w:val="00CD6145"/>
    <w:rsid w:val="00DE25CE"/>
    <w:rsid w:val="00EB079E"/>
    <w:rsid w:val="00EE5E1A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6E3D-E1AC-4D5B-9F3D-D44660F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DE25CE"/>
    <w:pPr>
      <w:tabs>
        <w:tab w:val="clear" w:pos="4680"/>
        <w:tab w:val="clear" w:pos="9360"/>
        <w:tab w:val="left" w:pos="12005"/>
      </w:tabs>
      <w:jc w:val="center"/>
      <w:outlineLvl w:val="0"/>
    </w:pPr>
    <w:rPr>
      <w:rFonts w:ascii="Century Gothic" w:hAnsi="Century Gothic"/>
      <w:b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5CE"/>
    <w:pPr>
      <w:outlineLvl w:val="1"/>
    </w:pPr>
    <w:rPr>
      <w:rFonts w:ascii="Century Gothic" w:eastAsia="Calibri" w:hAnsi="Century Gothic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CE"/>
  </w:style>
  <w:style w:type="character" w:customStyle="1" w:styleId="Heading1Char">
    <w:name w:val="Heading 1 Char"/>
    <w:basedOn w:val="DefaultParagraphFont"/>
    <w:link w:val="Heading1"/>
    <w:uiPriority w:val="9"/>
    <w:rsid w:val="00DE25CE"/>
    <w:rPr>
      <w:rFonts w:ascii="Century Gothic" w:hAnsi="Century Gothic"/>
      <w:b/>
      <w:sz w:val="52"/>
      <w:szCs w:val="56"/>
    </w:rPr>
  </w:style>
  <w:style w:type="table" w:styleId="TableGrid">
    <w:name w:val="Table Grid"/>
    <w:basedOn w:val="TableNormal"/>
    <w:uiPriority w:val="39"/>
    <w:rsid w:val="00DE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25CE"/>
    <w:rPr>
      <w:rFonts w:ascii="Century Gothic" w:eastAsia="Calibri" w:hAnsi="Century Gothic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E25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5C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c@rrcc.edu" TargetMode="External"/><Relationship Id="rId13" Type="http://schemas.openxmlformats.org/officeDocument/2006/relationships/hyperlink" Target="mailto:Sarah.Espinoza@rr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lie.jones@rrcc.edu" TargetMode="External"/><Relationship Id="rId12" Type="http://schemas.openxmlformats.org/officeDocument/2006/relationships/hyperlink" Target="mailto:Sacc@rr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ena.karki@rrcc.edu" TargetMode="External"/><Relationship Id="rId11" Type="http://schemas.openxmlformats.org/officeDocument/2006/relationships/hyperlink" Target="mailto:Allie.jones@rrcc.edu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Rebecca.Abbey@rrcc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arah.Espinoza@rrc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Manfre, Marisha</dc:creator>
  <cp:keywords/>
  <dc:description/>
  <cp:lastModifiedBy>Camilo, Sandra</cp:lastModifiedBy>
  <cp:revision>2</cp:revision>
  <dcterms:created xsi:type="dcterms:W3CDTF">2022-01-10T21:56:00Z</dcterms:created>
  <dcterms:modified xsi:type="dcterms:W3CDTF">2022-01-10T21:56:00Z</dcterms:modified>
</cp:coreProperties>
</file>