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930DD" w14:textId="7C9B246B" w:rsidR="00F94037" w:rsidRDefault="00F94037" w:rsidP="14D439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14D4390C">
        <w:rPr>
          <w:rStyle w:val="eop"/>
          <w:sz w:val="32"/>
          <w:szCs w:val="32"/>
        </w:rPr>
        <w:t>Faculty Senate Minutes  </w:t>
      </w:r>
    </w:p>
    <w:p w14:paraId="4A17F032" w14:textId="14F74E7F" w:rsidR="00F94037" w:rsidRDefault="00F94037" w:rsidP="14D439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4D4390C">
        <w:rPr>
          <w:rStyle w:val="normaltextrun"/>
          <w:rFonts w:eastAsiaTheme="majorEastAsia"/>
          <w:sz w:val="22"/>
          <w:szCs w:val="22"/>
        </w:rPr>
        <w:t>05/03/2022, 3:45pm</w:t>
      </w:r>
    </w:p>
    <w:p w14:paraId="6E7BEAA2" w14:textId="77777777" w:rsidR="00F94037" w:rsidRDefault="00F94037" w:rsidP="00F94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DE5B956" w14:textId="77777777" w:rsidR="00DC3DA6" w:rsidRDefault="00DC3DA6" w:rsidP="00DC3DA6">
      <w:r>
        <w:t>Senators Present:</w:t>
      </w:r>
    </w:p>
    <w:p w14:paraId="273C32F6" w14:textId="77777777" w:rsidR="00DC3DA6" w:rsidRDefault="00DC3DA6" w:rsidP="006A1868">
      <w:pPr>
        <w:pStyle w:val="ListParagraph"/>
        <w:numPr>
          <w:ilvl w:val="0"/>
          <w:numId w:val="5"/>
        </w:numPr>
      </w:pPr>
      <w:r>
        <w:t>Brandon English (President)</w:t>
      </w:r>
    </w:p>
    <w:p w14:paraId="3831855A" w14:textId="77777777" w:rsidR="00DC3DA6" w:rsidRDefault="00DC3DA6" w:rsidP="006A1868">
      <w:pPr>
        <w:pStyle w:val="ListParagraph"/>
        <w:numPr>
          <w:ilvl w:val="0"/>
          <w:numId w:val="5"/>
        </w:numPr>
      </w:pPr>
      <w:r>
        <w:t>Ellie Camann - AST, BIO, CHE, ENV, GEY, PHY, SCI</w:t>
      </w:r>
    </w:p>
    <w:p w14:paraId="2E2FF751" w14:textId="77777777" w:rsidR="00DC3DA6" w:rsidRDefault="00DC3DA6" w:rsidP="006A1868">
      <w:pPr>
        <w:pStyle w:val="ListParagraph"/>
        <w:numPr>
          <w:ilvl w:val="0"/>
          <w:numId w:val="5"/>
        </w:numPr>
      </w:pPr>
      <w:r>
        <w:t>Heather Duncan - MAT</w:t>
      </w:r>
    </w:p>
    <w:p w14:paraId="131C3467" w14:textId="77777777" w:rsidR="00DC3DA6" w:rsidRDefault="00DC3DA6" w:rsidP="006A1868">
      <w:pPr>
        <w:pStyle w:val="ListParagraph"/>
        <w:numPr>
          <w:ilvl w:val="0"/>
          <w:numId w:val="5"/>
        </w:numPr>
      </w:pPr>
      <w:r>
        <w:t>Amy Buckingham (Secretary)- COM, CRJ, POS, PSY, SOC, SWK</w:t>
      </w:r>
    </w:p>
    <w:p w14:paraId="16774754" w14:textId="77777777" w:rsidR="00DC3DA6" w:rsidRDefault="00DC3DA6" w:rsidP="00534E48">
      <w:pPr>
        <w:pStyle w:val="ListParagraph"/>
        <w:numPr>
          <w:ilvl w:val="0"/>
          <w:numId w:val="5"/>
        </w:numPr>
      </w:pPr>
      <w:r>
        <w:t>Chelsea Campbell - CAD, EGG, EGT, EMP, EMS, FST, LEA, OUT, PED, PRA, WQM </w:t>
      </w:r>
    </w:p>
    <w:p w14:paraId="241F13DC" w14:textId="77777777" w:rsidR="00DC3DA6" w:rsidRDefault="00DC3DA6" w:rsidP="006A1868">
      <w:pPr>
        <w:pStyle w:val="ListParagraph"/>
        <w:numPr>
          <w:ilvl w:val="0"/>
          <w:numId w:val="5"/>
        </w:numPr>
      </w:pPr>
      <w:r>
        <w:t>Erika Iverson (Arvada Campus) - DMS, HHP, HPR, HWE, MAP, MOT, NUA, NUR, PAP, RTE</w:t>
      </w:r>
    </w:p>
    <w:p w14:paraId="2EBF9DA9" w14:textId="77777777" w:rsidR="00DC3DA6" w:rsidRDefault="00DC3DA6" w:rsidP="006A1868">
      <w:pPr>
        <w:pStyle w:val="ListParagraph"/>
        <w:numPr>
          <w:ilvl w:val="0"/>
          <w:numId w:val="5"/>
        </w:numPr>
      </w:pPr>
      <w:r>
        <w:t>Derek Lan- ANT, ASL, GEO/GIS, HIS, JPN, SPA</w:t>
      </w:r>
    </w:p>
    <w:p w14:paraId="2800C3C0" w14:textId="77777777" w:rsidR="00DC3DA6" w:rsidRDefault="00DC3DA6" w:rsidP="006A1868">
      <w:pPr>
        <w:pStyle w:val="ListParagraph"/>
        <w:numPr>
          <w:ilvl w:val="0"/>
          <w:numId w:val="5"/>
        </w:numPr>
      </w:pPr>
      <w:r>
        <w:t>Carol Martin - ECE, ECO, EDU, HUM, PHI </w:t>
      </w:r>
    </w:p>
    <w:p w14:paraId="274BCF90" w14:textId="77777777" w:rsidR="00DC3DA6" w:rsidRDefault="00DC3DA6" w:rsidP="006A1868">
      <w:pPr>
        <w:pStyle w:val="ListParagraph"/>
        <w:numPr>
          <w:ilvl w:val="0"/>
          <w:numId w:val="5"/>
        </w:numPr>
      </w:pPr>
      <w:r>
        <w:t>Janet Tarase (Vice President) - ACC, BUS, MAN, MAR, CAR, EIC, HVA, PLU, SBM, REE</w:t>
      </w:r>
    </w:p>
    <w:p w14:paraId="71241062" w14:textId="77777777" w:rsidR="00DC3DA6" w:rsidRDefault="00DC3DA6" w:rsidP="006A1868">
      <w:pPr>
        <w:pStyle w:val="ListParagraph"/>
        <w:numPr>
          <w:ilvl w:val="0"/>
          <w:numId w:val="5"/>
        </w:numPr>
      </w:pPr>
      <w:r>
        <w:t>Kevin Kelley - CCR, ENG, LIT</w:t>
      </w:r>
    </w:p>
    <w:p w14:paraId="57600AB4" w14:textId="77777777" w:rsidR="00DC3DA6" w:rsidRDefault="00DC3DA6" w:rsidP="006A1868">
      <w:pPr>
        <w:pStyle w:val="ListParagraph"/>
        <w:numPr>
          <w:ilvl w:val="0"/>
          <w:numId w:val="5"/>
        </w:numPr>
      </w:pPr>
      <w:r>
        <w:t>Julie Schneider- CSC, CIS, CWB, CNG</w:t>
      </w:r>
    </w:p>
    <w:p w14:paraId="672A6659" w14:textId="77777777" w:rsidR="00DC3DA6" w:rsidRDefault="00DC3DA6" w:rsidP="00DC3DA6"/>
    <w:p w14:paraId="4DA2ADE2" w14:textId="77777777" w:rsidR="00DC3DA6" w:rsidRDefault="00DC3DA6" w:rsidP="00DC3DA6">
      <w:r>
        <w:t xml:space="preserve">Senators Missing: </w:t>
      </w:r>
    </w:p>
    <w:p w14:paraId="4338CC21" w14:textId="77777777" w:rsidR="006A1868" w:rsidRPr="006A1868" w:rsidRDefault="006A1868" w:rsidP="00534E48">
      <w:pPr>
        <w:pStyle w:val="ListParagraph"/>
        <w:numPr>
          <w:ilvl w:val="0"/>
          <w:numId w:val="9"/>
        </w:numPr>
      </w:pPr>
      <w:r w:rsidRPr="006A1868">
        <w:t>Berndt Savig - ART, DAN, FIW, FVM, FVT, JOU, MGD, MUS, PHO, THE</w:t>
      </w:r>
    </w:p>
    <w:p w14:paraId="0A37501D" w14:textId="77777777" w:rsidR="00DC3DA6" w:rsidRDefault="00DC3DA6" w:rsidP="00DC3DA6"/>
    <w:p w14:paraId="0DB5E99E" w14:textId="77777777" w:rsidR="00DC3DA6" w:rsidRDefault="00DC3DA6" w:rsidP="00DC3DA6">
      <w:r>
        <w:t>Visitors:</w:t>
      </w:r>
    </w:p>
    <w:p w14:paraId="7ED04C95" w14:textId="77777777" w:rsidR="00F94037" w:rsidRDefault="00DC3DA6" w:rsidP="00534E48">
      <w:pPr>
        <w:pStyle w:val="ListParagraph"/>
        <w:numPr>
          <w:ilvl w:val="0"/>
          <w:numId w:val="9"/>
        </w:numPr>
      </w:pPr>
      <w:r>
        <w:t xml:space="preserve">Jodi </w:t>
      </w:r>
      <w:r w:rsidR="00641783">
        <w:t>Holzman</w:t>
      </w:r>
    </w:p>
    <w:p w14:paraId="5DAB6C7B" w14:textId="77777777" w:rsidR="00DC3DA6" w:rsidRDefault="00DC3DA6" w:rsidP="00DC3DA6"/>
    <w:p w14:paraId="670F8076" w14:textId="77777777" w:rsidR="00DC3DA6" w:rsidRDefault="00DC3DA6" w:rsidP="00161CA7">
      <w:pPr>
        <w:pStyle w:val="ListParagraph"/>
        <w:numPr>
          <w:ilvl w:val="0"/>
          <w:numId w:val="11"/>
        </w:numPr>
      </w:pPr>
      <w:r>
        <w:t>Introduction of new faculty president, Brandon English</w:t>
      </w:r>
    </w:p>
    <w:p w14:paraId="612DFAD5" w14:textId="77777777" w:rsidR="00DC3DA6" w:rsidRDefault="00DC3DA6" w:rsidP="00161CA7">
      <w:pPr>
        <w:pStyle w:val="ListParagraph"/>
        <w:numPr>
          <w:ilvl w:val="1"/>
          <w:numId w:val="11"/>
        </w:numPr>
      </w:pPr>
      <w:r>
        <w:t>Number one purpose is shared governance</w:t>
      </w:r>
    </w:p>
    <w:p w14:paraId="2AFA7593" w14:textId="77777777" w:rsidR="00DC3DA6" w:rsidRDefault="00DC3DA6" w:rsidP="00161CA7">
      <w:pPr>
        <w:pStyle w:val="ListParagraph"/>
        <w:numPr>
          <w:ilvl w:val="1"/>
          <w:numId w:val="11"/>
        </w:numPr>
      </w:pPr>
      <w:r>
        <w:t>What is it? Needs to be defined within the context of administration</w:t>
      </w:r>
    </w:p>
    <w:p w14:paraId="7DF4A8F7" w14:textId="59B9A6E3" w:rsidR="00DC3DA6" w:rsidRDefault="00DC3DA6" w:rsidP="00161CA7">
      <w:pPr>
        <w:pStyle w:val="ListParagraph"/>
        <w:numPr>
          <w:ilvl w:val="1"/>
          <w:numId w:val="11"/>
        </w:numPr>
      </w:pPr>
      <w:r>
        <w:t>Communication to date has been essentially one directional (VP to Deans to Faculty); Senate president will attend as many meetings as possible to represent faculty</w:t>
      </w:r>
    </w:p>
    <w:p w14:paraId="72881870" w14:textId="77777777" w:rsidR="00DC3DA6" w:rsidRDefault="00DC3DA6" w:rsidP="00161CA7">
      <w:pPr>
        <w:pStyle w:val="ListParagraph"/>
        <w:numPr>
          <w:ilvl w:val="1"/>
          <w:numId w:val="11"/>
        </w:numPr>
      </w:pPr>
      <w:r>
        <w:t>Brandon will hold office hours in Arvada as well</w:t>
      </w:r>
    </w:p>
    <w:p w14:paraId="4C356812" w14:textId="77777777" w:rsidR="00DC3DA6" w:rsidRDefault="00DC3DA6" w:rsidP="00161CA7">
      <w:pPr>
        <w:pStyle w:val="ListParagraph"/>
        <w:numPr>
          <w:ilvl w:val="1"/>
          <w:numId w:val="11"/>
        </w:numPr>
      </w:pPr>
      <w:r>
        <w:t>Micro polls will be delivered to faculty</w:t>
      </w:r>
      <w:r w:rsidR="00641783">
        <w:t>,</w:t>
      </w:r>
      <w:r>
        <w:t xml:space="preserve"> one question/one time per week</w:t>
      </w:r>
      <w:r w:rsidR="00641783">
        <w:t>, to aid in communication</w:t>
      </w:r>
    </w:p>
    <w:p w14:paraId="40B80C25" w14:textId="77777777" w:rsidR="00641783" w:rsidRDefault="00641783" w:rsidP="00161CA7">
      <w:pPr>
        <w:pStyle w:val="ListParagraph"/>
        <w:numPr>
          <w:ilvl w:val="1"/>
          <w:numId w:val="11"/>
        </w:numPr>
      </w:pPr>
      <w:r>
        <w:t>Agendas moving forward will be prioritized and minimized</w:t>
      </w:r>
    </w:p>
    <w:p w14:paraId="7217BD15" w14:textId="77777777" w:rsidR="00E34FAE" w:rsidRDefault="00F94037" w:rsidP="00161CA7">
      <w:pPr>
        <w:pStyle w:val="ListParagraph"/>
        <w:numPr>
          <w:ilvl w:val="0"/>
          <w:numId w:val="11"/>
        </w:numPr>
      </w:pPr>
      <w:r>
        <w:t>Updates</w:t>
      </w:r>
    </w:p>
    <w:p w14:paraId="1FC46FE3" w14:textId="77777777" w:rsidR="00E34FAE" w:rsidRDefault="00E34FAE" w:rsidP="00161CA7">
      <w:pPr>
        <w:pStyle w:val="ListParagraph"/>
        <w:numPr>
          <w:ilvl w:val="1"/>
          <w:numId w:val="11"/>
        </w:numPr>
      </w:pPr>
      <w:r>
        <w:t>Classroom requests</w:t>
      </w:r>
      <w:r w:rsidR="00641783">
        <w:t xml:space="preserve"> have been received and are being worked on</w:t>
      </w:r>
    </w:p>
    <w:p w14:paraId="68199F76" w14:textId="77777777" w:rsidR="00E34FAE" w:rsidRDefault="00E34FAE" w:rsidP="00161CA7">
      <w:pPr>
        <w:pStyle w:val="ListParagraph"/>
        <w:numPr>
          <w:ilvl w:val="1"/>
          <w:numId w:val="11"/>
        </w:numPr>
      </w:pPr>
      <w:r>
        <w:t>Data Points from Brian</w:t>
      </w:r>
    </w:p>
    <w:p w14:paraId="14D6445D" w14:textId="77777777" w:rsidR="00641783" w:rsidRDefault="00641783" w:rsidP="00161CA7">
      <w:pPr>
        <w:pStyle w:val="ListParagraph"/>
        <w:numPr>
          <w:ilvl w:val="2"/>
          <w:numId w:val="11"/>
        </w:numPr>
      </w:pPr>
      <w:r>
        <w:t>Data from Brian Bryant is lacking in many areas</w:t>
      </w:r>
    </w:p>
    <w:p w14:paraId="46EFC827" w14:textId="77777777" w:rsidR="00641783" w:rsidRDefault="00641783" w:rsidP="00161CA7">
      <w:pPr>
        <w:pStyle w:val="ListParagraph"/>
        <w:numPr>
          <w:ilvl w:val="2"/>
          <w:numId w:val="11"/>
        </w:numPr>
      </w:pPr>
      <w:r>
        <w:t xml:space="preserve">Currently being combed through by the Senate President, would like context to help decipher </w:t>
      </w:r>
    </w:p>
    <w:p w14:paraId="1749CE2C" w14:textId="77777777" w:rsidR="00641783" w:rsidRDefault="00641783" w:rsidP="00161CA7">
      <w:pPr>
        <w:pStyle w:val="ListParagraph"/>
        <w:numPr>
          <w:ilvl w:val="2"/>
          <w:numId w:val="11"/>
        </w:numPr>
      </w:pPr>
      <w:r>
        <w:t>Will be shared with senate members on the Teams site so that updates can easily be made</w:t>
      </w:r>
    </w:p>
    <w:p w14:paraId="76ADB85A" w14:textId="77777777" w:rsidR="00E34FAE" w:rsidRDefault="00E34FAE" w:rsidP="00161CA7">
      <w:pPr>
        <w:pStyle w:val="ListParagraph"/>
        <w:numPr>
          <w:ilvl w:val="1"/>
          <w:numId w:val="11"/>
        </w:numPr>
      </w:pPr>
      <w:r>
        <w:t>Pay raises</w:t>
      </w:r>
    </w:p>
    <w:p w14:paraId="2EF46C0D" w14:textId="64093DB4" w:rsidR="00E34FAE" w:rsidRDefault="00641783" w:rsidP="00161CA7">
      <w:pPr>
        <w:pStyle w:val="ListParagraph"/>
        <w:numPr>
          <w:ilvl w:val="1"/>
          <w:numId w:val="11"/>
        </w:numPr>
      </w:pPr>
      <w:r>
        <w:t>During collaboration council Dr. Haney said we would know what pay raises would look like by the end of April</w:t>
      </w:r>
    </w:p>
    <w:p w14:paraId="018DD8E2" w14:textId="1303F91E" w:rsidR="00E34FAE" w:rsidRDefault="00E34FAE" w:rsidP="00161CA7">
      <w:pPr>
        <w:pStyle w:val="ListParagraph"/>
        <w:numPr>
          <w:ilvl w:val="1"/>
          <w:numId w:val="11"/>
        </w:numPr>
      </w:pPr>
      <w:r>
        <w:t>Professional Development Funds</w:t>
      </w:r>
    </w:p>
    <w:p w14:paraId="3C68FED8" w14:textId="77777777" w:rsidR="00641783" w:rsidRDefault="00641783" w:rsidP="00161CA7">
      <w:pPr>
        <w:pStyle w:val="ListParagraph"/>
        <w:numPr>
          <w:ilvl w:val="2"/>
          <w:numId w:val="11"/>
        </w:numPr>
      </w:pPr>
      <w:r>
        <w:t>Availability will be questioned by the senate president</w:t>
      </w:r>
    </w:p>
    <w:p w14:paraId="001FB2E7" w14:textId="77777777" w:rsidR="002A103B" w:rsidRDefault="002A103B" w:rsidP="00161CA7">
      <w:pPr>
        <w:pStyle w:val="ListParagraph"/>
        <w:numPr>
          <w:ilvl w:val="2"/>
          <w:numId w:val="11"/>
        </w:numPr>
      </w:pPr>
      <w:r>
        <w:t>Consideration of the college providing the money for required certifications</w:t>
      </w:r>
    </w:p>
    <w:p w14:paraId="02EB378F" w14:textId="77777777" w:rsidR="00E34FAE" w:rsidRDefault="00E34FAE" w:rsidP="00E34FAE">
      <w:pPr>
        <w:pStyle w:val="ListParagraph"/>
        <w:ind w:left="1080"/>
      </w:pPr>
    </w:p>
    <w:p w14:paraId="6658065D" w14:textId="77777777" w:rsidR="00F94037" w:rsidRDefault="00F94037" w:rsidP="00161CA7">
      <w:pPr>
        <w:pStyle w:val="ListParagraph"/>
        <w:numPr>
          <w:ilvl w:val="0"/>
          <w:numId w:val="11"/>
        </w:numPr>
      </w:pPr>
      <w:r>
        <w:lastRenderedPageBreak/>
        <w:t>Questions to Deans</w:t>
      </w:r>
    </w:p>
    <w:p w14:paraId="597DD023" w14:textId="77777777" w:rsidR="002A103B" w:rsidRDefault="002A103B" w:rsidP="00161CA7">
      <w:pPr>
        <w:pStyle w:val="ListParagraph"/>
        <w:numPr>
          <w:ilvl w:val="1"/>
          <w:numId w:val="11"/>
        </w:numPr>
      </w:pPr>
      <w:r>
        <w:t>Senate President will be attending the deans meeting moving forward</w:t>
      </w:r>
    </w:p>
    <w:p w14:paraId="00F705BE" w14:textId="77777777" w:rsidR="002A103B" w:rsidRDefault="002A103B" w:rsidP="00161CA7">
      <w:pPr>
        <w:pStyle w:val="ListParagraph"/>
        <w:numPr>
          <w:ilvl w:val="1"/>
          <w:numId w:val="11"/>
        </w:numPr>
      </w:pPr>
      <w:r>
        <w:t>As questions arise we should forward them on to the Senate President</w:t>
      </w:r>
    </w:p>
    <w:p w14:paraId="6A05A809" w14:textId="77777777" w:rsidR="00F94037" w:rsidRDefault="00F94037" w:rsidP="00F94037">
      <w:pPr>
        <w:pStyle w:val="ListParagraph"/>
      </w:pPr>
    </w:p>
    <w:p w14:paraId="5C4AA893" w14:textId="77777777" w:rsidR="00F94037" w:rsidRDefault="00F94037" w:rsidP="00161CA7">
      <w:pPr>
        <w:pStyle w:val="ListParagraph"/>
        <w:numPr>
          <w:ilvl w:val="0"/>
          <w:numId w:val="11"/>
        </w:numPr>
      </w:pPr>
      <w:r>
        <w:t>Welcome new members</w:t>
      </w:r>
    </w:p>
    <w:p w14:paraId="1D54B995" w14:textId="77777777" w:rsidR="006A1868" w:rsidRDefault="006A1868" w:rsidP="00161CA7">
      <w:pPr>
        <w:pStyle w:val="ListParagraph"/>
        <w:numPr>
          <w:ilvl w:val="1"/>
          <w:numId w:val="11"/>
        </w:numPr>
      </w:pPr>
      <w:r>
        <w:t>Mat</w:t>
      </w:r>
      <w:r w:rsidR="00161CA7">
        <w:t>t</w:t>
      </w:r>
      <w:r>
        <w:t>hew Watts</w:t>
      </w:r>
      <w:r w:rsidR="00161CA7">
        <w:t xml:space="preserve"> - MAT</w:t>
      </w:r>
    </w:p>
    <w:p w14:paraId="1F1F7019" w14:textId="77777777" w:rsidR="006A1868" w:rsidRDefault="006A1868" w:rsidP="00161CA7">
      <w:pPr>
        <w:pStyle w:val="ListParagraph"/>
        <w:numPr>
          <w:ilvl w:val="1"/>
          <w:numId w:val="11"/>
        </w:numPr>
      </w:pPr>
      <w:r>
        <w:t>Shane S</w:t>
      </w:r>
      <w:r w:rsidR="00E43938">
        <w:t>p</w:t>
      </w:r>
      <w:r>
        <w:t>ivey</w:t>
      </w:r>
      <w:r w:rsidR="00161CA7">
        <w:t xml:space="preserve"> - AST, BIO, CHE, ENV, GEY, PHY, SCI</w:t>
      </w:r>
    </w:p>
    <w:p w14:paraId="2A6D52E4" w14:textId="77777777" w:rsidR="006A1868" w:rsidRDefault="006A1868" w:rsidP="00161CA7">
      <w:pPr>
        <w:pStyle w:val="ListParagraph"/>
        <w:numPr>
          <w:ilvl w:val="1"/>
          <w:numId w:val="11"/>
        </w:numPr>
      </w:pPr>
      <w:r>
        <w:t>Toni Nicholas</w:t>
      </w:r>
      <w:r w:rsidR="00161CA7">
        <w:t xml:space="preserve"> - ANT, ASL, GEO/GIS, HIS, JPN, SPA</w:t>
      </w:r>
    </w:p>
    <w:p w14:paraId="1F1D81A6" w14:textId="77777777" w:rsidR="006A1868" w:rsidRDefault="006A1868" w:rsidP="00161CA7">
      <w:pPr>
        <w:pStyle w:val="ListParagraph"/>
        <w:numPr>
          <w:ilvl w:val="1"/>
          <w:numId w:val="11"/>
        </w:numPr>
      </w:pPr>
      <w:r>
        <w:t xml:space="preserve">Please identify a proxy in the case of senator absence </w:t>
      </w:r>
    </w:p>
    <w:p w14:paraId="20D0C0A6" w14:textId="77777777" w:rsidR="006A1868" w:rsidRDefault="006A1868" w:rsidP="00161CA7">
      <w:pPr>
        <w:pStyle w:val="ListParagraph"/>
        <w:numPr>
          <w:ilvl w:val="1"/>
          <w:numId w:val="11"/>
        </w:numPr>
      </w:pPr>
      <w:r>
        <w:t>Vote for VP</w:t>
      </w:r>
    </w:p>
    <w:p w14:paraId="2EB7AFF2" w14:textId="77777777" w:rsidR="006A1868" w:rsidRDefault="006A1868" w:rsidP="00161CA7">
      <w:pPr>
        <w:pStyle w:val="ListParagraph"/>
        <w:numPr>
          <w:ilvl w:val="2"/>
          <w:numId w:val="11"/>
        </w:numPr>
      </w:pPr>
      <w:r>
        <w:t>Shane S</w:t>
      </w:r>
      <w:r w:rsidR="00161CA7">
        <w:t>p</w:t>
      </w:r>
      <w:r>
        <w:t>ivey</w:t>
      </w:r>
    </w:p>
    <w:p w14:paraId="2788D5FD" w14:textId="77777777" w:rsidR="006A1868" w:rsidRDefault="006A1868" w:rsidP="00161CA7">
      <w:pPr>
        <w:pStyle w:val="ListParagraph"/>
        <w:numPr>
          <w:ilvl w:val="1"/>
          <w:numId w:val="11"/>
        </w:numPr>
      </w:pPr>
      <w:r>
        <w:t>Vote for Secretary</w:t>
      </w:r>
    </w:p>
    <w:p w14:paraId="5ED52B6A" w14:textId="77777777" w:rsidR="006A1868" w:rsidRDefault="006A1868" w:rsidP="00161CA7">
      <w:pPr>
        <w:pStyle w:val="ListParagraph"/>
        <w:numPr>
          <w:ilvl w:val="2"/>
          <w:numId w:val="11"/>
        </w:numPr>
      </w:pPr>
      <w:r>
        <w:t>Amy Buckingham</w:t>
      </w:r>
    </w:p>
    <w:p w14:paraId="5A39BBE3" w14:textId="77777777" w:rsidR="00E34FAE" w:rsidRDefault="00E34FAE" w:rsidP="00E34FAE">
      <w:pPr>
        <w:pStyle w:val="ListParagraph"/>
      </w:pPr>
    </w:p>
    <w:p w14:paraId="521496EA" w14:textId="77777777" w:rsidR="00E34FAE" w:rsidRDefault="00E34FAE" w:rsidP="00161CA7">
      <w:pPr>
        <w:pStyle w:val="ListParagraph"/>
        <w:numPr>
          <w:ilvl w:val="0"/>
          <w:numId w:val="11"/>
        </w:numPr>
      </w:pPr>
      <w:r>
        <w:t>Workload updates</w:t>
      </w:r>
    </w:p>
    <w:p w14:paraId="47DC9293" w14:textId="7FB43A23" w:rsidR="006A1868" w:rsidRDefault="006A1868" w:rsidP="00161CA7">
      <w:pPr>
        <w:pStyle w:val="ListParagraph"/>
        <w:numPr>
          <w:ilvl w:val="1"/>
          <w:numId w:val="11"/>
        </w:numPr>
      </w:pPr>
      <w:r>
        <w:t>The email sent out is a recommendation from the committee; not an official procedure change</w:t>
      </w:r>
      <w:r w:rsidR="00817ED6">
        <w:t xml:space="preserve"> until the proper steps are carried out  </w:t>
      </w:r>
    </w:p>
    <w:p w14:paraId="785916AA" w14:textId="4C91E87D" w:rsidR="00817ED6" w:rsidRDefault="00817ED6" w:rsidP="00161CA7">
      <w:pPr>
        <w:pStyle w:val="ListParagraph"/>
        <w:numPr>
          <w:ilvl w:val="1"/>
          <w:numId w:val="11"/>
        </w:numPr>
      </w:pPr>
      <w:r>
        <w:t>This proposal is a recommendation for the entire college; each division will be able to adjust time as needed above the minimum if the policy is established</w:t>
      </w:r>
    </w:p>
    <w:p w14:paraId="03A73231" w14:textId="144B1CA2" w:rsidR="00534E48" w:rsidRDefault="00534E48" w:rsidP="00161CA7">
      <w:pPr>
        <w:pStyle w:val="ListParagraph"/>
        <w:numPr>
          <w:ilvl w:val="1"/>
          <w:numId w:val="11"/>
        </w:numPr>
      </w:pPr>
      <w:r>
        <w:t xml:space="preserve">Senate would like to confirm that this will not be passed over the summer; feedback period needs to occur when faculty are on contract. Chelsea and Ellie will make this clear in the next collaboration council </w:t>
      </w:r>
      <w:r w:rsidR="00161CA7">
        <w:t>meeting</w:t>
      </w:r>
    </w:p>
    <w:p w14:paraId="2EDC2848" w14:textId="637A70B7" w:rsidR="00534E48" w:rsidRDefault="14D4390C" w:rsidP="14D4390C">
      <w:pPr>
        <w:pStyle w:val="ListParagraph"/>
        <w:numPr>
          <w:ilvl w:val="1"/>
          <w:numId w:val="11"/>
        </w:numPr>
      </w:pPr>
      <w:r>
        <w:t>A micro poll (1 question) will be sent out to assess</w:t>
      </w:r>
      <w:r w:rsidR="00133F1B">
        <w:t xml:space="preserve"> faculty perspective and feelings about the current operational guideline and to help determine further action</w:t>
      </w:r>
      <w:r w:rsidR="00161CA7">
        <w:t>; look for this in the coming days</w:t>
      </w:r>
    </w:p>
    <w:p w14:paraId="41C8F396" w14:textId="6F3A0713" w:rsidR="00534E48" w:rsidRDefault="00534E48" w:rsidP="14D4390C">
      <w:pPr>
        <w:ind w:left="720"/>
      </w:pPr>
    </w:p>
    <w:p w14:paraId="2E295F30" w14:textId="77777777" w:rsidR="00E34FAE" w:rsidRPr="00534E48" w:rsidRDefault="00E34FAE" w:rsidP="00161CA7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r>
        <w:t xml:space="preserve">Revise Adjunct Procedures: </w:t>
      </w:r>
      <w:hyperlink r:id="rId8" w:history="1">
        <w:r w:rsidRPr="00580910">
          <w:rPr>
            <w:rStyle w:val="Hyperlink"/>
          </w:rPr>
          <w:t>RRPR 3-11</w:t>
        </w:r>
      </w:hyperlink>
    </w:p>
    <w:p w14:paraId="5A552E79" w14:textId="77777777" w:rsidR="00534E48" w:rsidRDefault="00534E48" w:rsidP="00161CA7">
      <w:pPr>
        <w:pStyle w:val="ListParagraph"/>
        <w:numPr>
          <w:ilvl w:val="1"/>
          <w:numId w:val="11"/>
        </w:numPr>
      </w:pPr>
      <w:r>
        <w:t>Would like to increase adjunct credit hour allowance to 15 from 12; this is a work in progress</w:t>
      </w:r>
    </w:p>
    <w:p w14:paraId="69798FEE" w14:textId="77777777" w:rsidR="00534E48" w:rsidRDefault="00534E48" w:rsidP="00161CA7">
      <w:pPr>
        <w:pStyle w:val="ListParagraph"/>
        <w:numPr>
          <w:ilvl w:val="2"/>
          <w:numId w:val="11"/>
        </w:numPr>
      </w:pPr>
      <w:r>
        <w:t>12 credits will likely remain as the maximum for fall</w:t>
      </w:r>
    </w:p>
    <w:p w14:paraId="72A3D3EC" w14:textId="77777777" w:rsidR="00E34FAE" w:rsidRDefault="00E34FAE" w:rsidP="00E34FAE">
      <w:pPr>
        <w:pStyle w:val="ListParagraph"/>
        <w:ind w:left="1080"/>
      </w:pPr>
    </w:p>
    <w:p w14:paraId="16EC843D" w14:textId="77777777" w:rsidR="00644647" w:rsidRDefault="00644647" w:rsidP="00161CA7">
      <w:pPr>
        <w:pStyle w:val="ListParagraph"/>
        <w:numPr>
          <w:ilvl w:val="0"/>
          <w:numId w:val="11"/>
        </w:numPr>
      </w:pPr>
      <w:r>
        <w:t>Strategic Plan Initiatives</w:t>
      </w:r>
      <w:r w:rsidR="00161CA7">
        <w:t xml:space="preserve"> (Tabled until next academic year)</w:t>
      </w:r>
    </w:p>
    <w:p w14:paraId="75EBD557" w14:textId="77777777" w:rsidR="00644647" w:rsidRDefault="00644647" w:rsidP="00161CA7">
      <w:pPr>
        <w:pStyle w:val="ListParagraph"/>
        <w:numPr>
          <w:ilvl w:val="1"/>
          <w:numId w:val="11"/>
        </w:numPr>
      </w:pPr>
      <w:r>
        <w:t>Guided pathways evaluations and assessment</w:t>
      </w:r>
    </w:p>
    <w:p w14:paraId="3854E3E8" w14:textId="77777777" w:rsidR="00161CA7" w:rsidRDefault="00644647" w:rsidP="00161CA7">
      <w:pPr>
        <w:pStyle w:val="ListParagraph"/>
        <w:numPr>
          <w:ilvl w:val="1"/>
          <w:numId w:val="11"/>
        </w:numPr>
      </w:pPr>
      <w:r>
        <w:t>Concurrent Enrollment performance- how can we perform better?</w:t>
      </w:r>
    </w:p>
    <w:p w14:paraId="0D0B940D" w14:textId="77777777" w:rsidR="00161CA7" w:rsidRDefault="00161CA7" w:rsidP="00161CA7">
      <w:pPr>
        <w:pStyle w:val="ListParagraph"/>
        <w:ind w:left="1440"/>
      </w:pPr>
    </w:p>
    <w:p w14:paraId="01018B28" w14:textId="77777777" w:rsidR="00161CA7" w:rsidRPr="00161CA7" w:rsidRDefault="00161CA7" w:rsidP="00161CA7">
      <w:pPr>
        <w:pStyle w:val="ListParagraph"/>
        <w:numPr>
          <w:ilvl w:val="0"/>
          <w:numId w:val="11"/>
        </w:numPr>
        <w:rPr>
          <w:rFonts w:ascii="Calibri" w:hAnsi="Calibri" w:cs="Calibri"/>
          <w:color w:val="212121"/>
          <w:shd w:val="clear" w:color="auto" w:fill="FFFFFF"/>
        </w:rPr>
      </w:pPr>
      <w:r w:rsidRPr="00161CA7">
        <w:rPr>
          <w:rFonts w:ascii="Calibri" w:hAnsi="Calibri" w:cs="Calibri"/>
          <w:color w:val="212121"/>
          <w:shd w:val="clear" w:color="auto" w:fill="FFFFFF"/>
        </w:rPr>
        <w:t>OER Committee</w:t>
      </w:r>
    </w:p>
    <w:p w14:paraId="0A98FD55" w14:textId="77777777" w:rsidR="00161CA7" w:rsidRPr="00161CA7" w:rsidRDefault="00161CA7" w:rsidP="00161CA7">
      <w:pPr>
        <w:pStyle w:val="ListParagraph"/>
        <w:numPr>
          <w:ilvl w:val="1"/>
          <w:numId w:val="11"/>
        </w:numPr>
        <w:rPr>
          <w:rFonts w:ascii="Calibri" w:hAnsi="Calibri" w:cs="Calibri"/>
          <w:color w:val="212121"/>
          <w:shd w:val="clear" w:color="auto" w:fill="FFFFFF"/>
        </w:rPr>
      </w:pPr>
      <w:r>
        <w:t xml:space="preserve">Members needed; </w:t>
      </w:r>
      <w:r w:rsidRPr="00161CA7">
        <w:rPr>
          <w:rFonts w:ascii="Calibri" w:hAnsi="Calibri" w:cs="Calibri"/>
          <w:color w:val="212121"/>
          <w:shd w:val="clear" w:color="auto" w:fill="FFFFFF"/>
        </w:rPr>
        <w:t>will likely be larger than the first 4 grants combined</w:t>
      </w:r>
    </w:p>
    <w:p w14:paraId="664D3BC6" w14:textId="77777777" w:rsidR="00161CA7" w:rsidRPr="00161CA7" w:rsidRDefault="00161CA7" w:rsidP="00161CA7">
      <w:pPr>
        <w:pStyle w:val="ListParagraph"/>
        <w:numPr>
          <w:ilvl w:val="1"/>
          <w:numId w:val="11"/>
        </w:numPr>
        <w:rPr>
          <w:rFonts w:ascii="Calibri" w:hAnsi="Calibri" w:cs="Calibri"/>
          <w:color w:val="212121"/>
          <w:shd w:val="clear" w:color="auto" w:fill="FFFFFF"/>
        </w:rPr>
      </w:pPr>
      <w:r w:rsidRPr="00161CA7">
        <w:rPr>
          <w:rFonts w:ascii="Calibri" w:hAnsi="Calibri" w:cs="Calibri"/>
          <w:color w:val="212121"/>
          <w:shd w:val="clear" w:color="auto" w:fill="FFFFFF"/>
        </w:rPr>
        <w:t>Contact Karen Neville</w:t>
      </w:r>
    </w:p>
    <w:p w14:paraId="2A3FE782" w14:textId="77777777" w:rsidR="00161CA7" w:rsidRPr="00161CA7" w:rsidRDefault="00161CA7" w:rsidP="00161CA7">
      <w:pPr>
        <w:pStyle w:val="ListParagraph"/>
        <w:numPr>
          <w:ilvl w:val="1"/>
          <w:numId w:val="11"/>
        </w:numPr>
      </w:pPr>
      <w:r>
        <w:rPr>
          <w:rFonts w:ascii="Calibri" w:hAnsi="Calibri" w:cs="Calibri"/>
          <w:color w:val="212121"/>
          <w:shd w:val="clear" w:color="auto" w:fill="FFFFFF"/>
        </w:rPr>
        <w:t xml:space="preserve">Committee wants to add more faculty; </w:t>
      </w:r>
    </w:p>
    <w:p w14:paraId="15D8E814" w14:textId="77777777" w:rsidR="0031421B" w:rsidRPr="00161CA7" w:rsidRDefault="00161CA7" w:rsidP="00161CA7">
      <w:pPr>
        <w:pStyle w:val="ListParagraph"/>
        <w:numPr>
          <w:ilvl w:val="1"/>
          <w:numId w:val="11"/>
        </w:numPr>
      </w:pPr>
      <w:r w:rsidRPr="00161CA7">
        <w:rPr>
          <w:rFonts w:ascii="Calibri" w:hAnsi="Calibri" w:cs="Calibri"/>
          <w:color w:val="212121"/>
          <w:shd w:val="clear" w:color="auto" w:fill="FFFFFF"/>
        </w:rPr>
        <w:t>Meet on Fridays once or twice a month—meetings frequently cancelled; not incredibly time intensive</w:t>
      </w:r>
    </w:p>
    <w:p w14:paraId="664D606E" w14:textId="77777777" w:rsidR="00161CA7" w:rsidRPr="00FA65F1" w:rsidRDefault="00161CA7" w:rsidP="00161CA7">
      <w:pPr>
        <w:pStyle w:val="ListParagraph"/>
        <w:numPr>
          <w:ilvl w:val="1"/>
          <w:numId w:val="11"/>
        </w:numPr>
      </w:pPr>
      <w:r>
        <w:rPr>
          <w:rFonts w:ascii="Calibri" w:hAnsi="Calibri" w:cs="Calibri"/>
          <w:color w:val="212121"/>
          <w:shd w:val="clear" w:color="auto" w:fill="FFFFFF"/>
        </w:rPr>
        <w:t>charge is part of conveying OER course information to students</w:t>
      </w:r>
    </w:p>
    <w:p w14:paraId="0E27B00A" w14:textId="77777777" w:rsidR="00FA65F1" w:rsidRPr="00FA65F1" w:rsidRDefault="00FA65F1" w:rsidP="00FA65F1">
      <w:pPr>
        <w:pStyle w:val="ListParagraph"/>
        <w:ind w:left="1440"/>
      </w:pPr>
    </w:p>
    <w:p w14:paraId="610BD041" w14:textId="77777777" w:rsidR="00FA65F1" w:rsidRDefault="00FA65F1" w:rsidP="00FA65F1">
      <w:pPr>
        <w:pStyle w:val="ListParagraph"/>
        <w:numPr>
          <w:ilvl w:val="0"/>
          <w:numId w:val="11"/>
        </w:numPr>
      </w:pPr>
      <w:r>
        <w:t>Faculty Senate meetings (AY 22-23)</w:t>
      </w:r>
    </w:p>
    <w:p w14:paraId="3A4A3710" w14:textId="77777777" w:rsidR="00FA65F1" w:rsidRDefault="00FA65F1" w:rsidP="00FA65F1">
      <w:pPr>
        <w:pStyle w:val="ListParagraph"/>
        <w:numPr>
          <w:ilvl w:val="1"/>
          <w:numId w:val="11"/>
        </w:numPr>
      </w:pPr>
      <w:r>
        <w:t>Meeting will be held at the same time</w:t>
      </w:r>
    </w:p>
    <w:p w14:paraId="415436AA" w14:textId="77777777" w:rsidR="00FA65F1" w:rsidRDefault="00FA65F1" w:rsidP="00FA65F1">
      <w:pPr>
        <w:pStyle w:val="ListParagraph"/>
        <w:numPr>
          <w:ilvl w:val="1"/>
          <w:numId w:val="11"/>
        </w:numPr>
      </w:pPr>
      <w:r>
        <w:t>Would like face to face to be the priority; remote options will still be provided</w:t>
      </w:r>
    </w:p>
    <w:p w14:paraId="60061E4C" w14:textId="77777777" w:rsidR="00FA65F1" w:rsidRDefault="00FA65F1" w:rsidP="00FA65F1">
      <w:pPr>
        <w:pStyle w:val="ListParagraph"/>
        <w:ind w:left="1440"/>
      </w:pPr>
    </w:p>
    <w:p w14:paraId="67AC7CDD" w14:textId="77777777" w:rsidR="00FA65F1" w:rsidRDefault="00FA65F1" w:rsidP="00FA65F1">
      <w:pPr>
        <w:pStyle w:val="ListParagraph"/>
        <w:numPr>
          <w:ilvl w:val="0"/>
          <w:numId w:val="11"/>
        </w:numPr>
      </w:pPr>
      <w:r>
        <w:lastRenderedPageBreak/>
        <w:t>Other</w:t>
      </w:r>
    </w:p>
    <w:p w14:paraId="3F049742" w14:textId="77777777" w:rsidR="00FA65F1" w:rsidRDefault="00FA65F1" w:rsidP="00FA65F1">
      <w:pPr>
        <w:pStyle w:val="ListParagraph"/>
        <w:numPr>
          <w:ilvl w:val="1"/>
          <w:numId w:val="11"/>
        </w:numPr>
      </w:pPr>
      <w:r>
        <w:t>All faculty will be added to the Senate Teams site</w:t>
      </w:r>
    </w:p>
    <w:sectPr w:rsidR="00FA6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083788464" textId="2004318071" start="0" length="22" invalidationStart="0" invalidationLength="22" id="CAoTGeil"/>
    <int:ParagraphRange paragraphId="813402055" textId="921681567" start="75" length="9" invalidationStart="75" invalidationLength="9" id="dReisSrH"/>
    <int:WordHash hashCode="f9jH1vrnBwNTR9" id="TzsgTazR"/>
    <int:WordHash hashCode="eE8jLeVyVk1Mg7" id="aZafuQf3"/>
    <int:WordHash hashCode="jwTlJH4XzipGA9" id="NwwfYB4U"/>
    <int:WordHash hashCode="uCGyA8A4wEY3bk" id="jDgJjEEa"/>
    <int:WordHash hashCode="d460NmfZM/0/TR" id="BJ8woBE7"/>
    <int:WordHash hashCode="qQIAAgmKnThh3j" id="SZMOfOq0"/>
    <int:WordHash hashCode="Ahkp2yRIj4thmq" id="ZR9bi3Vu"/>
  </int:Manifest>
  <int:Observations>
    <int:Content id="CAoTGeil">
      <int:Reviewed type="WordDesignerSuggestedImageAnnotation"/>
    </int:Content>
    <int:Content id="dReisSrH">
      <int:Rejection type="LegacyProofing"/>
    </int:Content>
    <int:Content id="TzsgTazR">
      <int:Rejection type="AugLoop_Acronyms_AcronymsCritique"/>
    </int:Content>
    <int:Content id="aZafuQf3">
      <int:Rejection type="AugLoop_Acronyms_AcronymsCritique"/>
    </int:Content>
    <int:Content id="NwwfYB4U">
      <int:Rejection type="AugLoop_Acronyms_AcronymsCritique"/>
    </int:Content>
    <int:Content id="jDgJjEEa">
      <int:Rejection type="AugLoop_Acronyms_AcronymsCritique"/>
    </int:Content>
    <int:Content id="BJ8woBE7">
      <int:Rejection type="AugLoop_Text_Critique"/>
    </int:Content>
    <int:Content id="SZMOfOq0">
      <int:Rejection type="AugLoop_Text_Critique"/>
    </int:Content>
    <int:Content id="ZR9bi3V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11E"/>
    <w:multiLevelType w:val="hybridMultilevel"/>
    <w:tmpl w:val="0590A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51825"/>
    <w:multiLevelType w:val="hybridMultilevel"/>
    <w:tmpl w:val="09824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26236F"/>
    <w:multiLevelType w:val="hybridMultilevel"/>
    <w:tmpl w:val="C4FCABF0"/>
    <w:lvl w:ilvl="0" w:tplc="E0747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C4928"/>
    <w:multiLevelType w:val="hybridMultilevel"/>
    <w:tmpl w:val="6C686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BF1057"/>
    <w:multiLevelType w:val="hybridMultilevel"/>
    <w:tmpl w:val="0F64E060"/>
    <w:lvl w:ilvl="0" w:tplc="160056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F1015"/>
    <w:multiLevelType w:val="hybridMultilevel"/>
    <w:tmpl w:val="C052801C"/>
    <w:lvl w:ilvl="0" w:tplc="14126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855B6"/>
    <w:multiLevelType w:val="hybridMultilevel"/>
    <w:tmpl w:val="CEA2A1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E35D3"/>
    <w:multiLevelType w:val="hybridMultilevel"/>
    <w:tmpl w:val="2FDA0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6005666">
      <w:numFmt w:val="bullet"/>
      <w:lvlText w:val="•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4D39A2"/>
    <w:multiLevelType w:val="hybridMultilevel"/>
    <w:tmpl w:val="FEF0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92393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75F8"/>
    <w:multiLevelType w:val="hybridMultilevel"/>
    <w:tmpl w:val="E86E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F0090"/>
    <w:multiLevelType w:val="hybridMultilevel"/>
    <w:tmpl w:val="9FAE50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311C"/>
    <w:multiLevelType w:val="hybridMultilevel"/>
    <w:tmpl w:val="21F8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37"/>
    <w:rsid w:val="00133F1B"/>
    <w:rsid w:val="00161CA7"/>
    <w:rsid w:val="002A103B"/>
    <w:rsid w:val="002A20FE"/>
    <w:rsid w:val="0031421B"/>
    <w:rsid w:val="00534E48"/>
    <w:rsid w:val="00641783"/>
    <w:rsid w:val="00644647"/>
    <w:rsid w:val="006A1868"/>
    <w:rsid w:val="00817ED6"/>
    <w:rsid w:val="00B4D8BF"/>
    <w:rsid w:val="00DC3DA6"/>
    <w:rsid w:val="00E34FAE"/>
    <w:rsid w:val="00E43938"/>
    <w:rsid w:val="00F94037"/>
    <w:rsid w:val="00FA65F1"/>
    <w:rsid w:val="00FC09E4"/>
    <w:rsid w:val="0190D41B"/>
    <w:rsid w:val="03C5D4F3"/>
    <w:rsid w:val="05E5E6E6"/>
    <w:rsid w:val="0781B747"/>
    <w:rsid w:val="0C279370"/>
    <w:rsid w:val="10EE1864"/>
    <w:rsid w:val="10FEEA77"/>
    <w:rsid w:val="14996FE2"/>
    <w:rsid w:val="14D4390C"/>
    <w:rsid w:val="18ECEE1B"/>
    <w:rsid w:val="2530375B"/>
    <w:rsid w:val="26CC07BC"/>
    <w:rsid w:val="2F61B00A"/>
    <w:rsid w:val="3B152832"/>
    <w:rsid w:val="3B2B7CF5"/>
    <w:rsid w:val="3BC52326"/>
    <w:rsid w:val="49963A31"/>
    <w:rsid w:val="642DDAD7"/>
    <w:rsid w:val="6B4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EE61"/>
  <w15:chartTrackingRefBased/>
  <w15:docId w15:val="{C7222BC2-CB4B-4CB1-B5A9-C5C4DAF1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037"/>
    <w:pPr>
      <w:spacing w:after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9E4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9E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09E4"/>
    <w:pPr>
      <w:spacing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09E4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C09E4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9E4"/>
    <w:rPr>
      <w:rFonts w:ascii="Times New Roman" w:eastAsiaTheme="majorEastAsia" w:hAnsi="Times New Roman" w:cstheme="majorBidi"/>
      <w:sz w:val="26"/>
      <w:szCs w:val="26"/>
    </w:rPr>
  </w:style>
  <w:style w:type="paragraph" w:customStyle="1" w:styleId="paragraph">
    <w:name w:val="paragraph"/>
    <w:basedOn w:val="Normal"/>
    <w:rsid w:val="00F940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4037"/>
  </w:style>
  <w:style w:type="character" w:customStyle="1" w:styleId="eop">
    <w:name w:val="eop"/>
    <w:basedOn w:val="DefaultParagraphFont"/>
    <w:rsid w:val="00F94037"/>
  </w:style>
  <w:style w:type="character" w:styleId="Hyperlink">
    <w:name w:val="Hyperlink"/>
    <w:basedOn w:val="DefaultParagraphFont"/>
    <w:uiPriority w:val="99"/>
    <w:unhideWhenUsed/>
    <w:rsid w:val="00F9403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40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3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rcc.edu/human-resources/procedures/RRPR3-1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8bbd890172b448d4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2711A1B13474380BE6145BD9C8394" ma:contentTypeVersion="11" ma:contentTypeDescription="Create a new document." ma:contentTypeScope="" ma:versionID="b2ebcf2e886398da12706b86ff3ebd7e">
  <xsd:schema xmlns:xsd="http://www.w3.org/2001/XMLSchema" xmlns:xs="http://www.w3.org/2001/XMLSchema" xmlns:p="http://schemas.microsoft.com/office/2006/metadata/properties" xmlns:ns2="6be4efa9-6513-43b9-acf4-e2e8d70de3f3" xmlns:ns3="7371d7a7-846d-4290-a127-1df058f1ffb9" targetNamespace="http://schemas.microsoft.com/office/2006/metadata/properties" ma:root="true" ma:fieldsID="85b636f329d533811915d4cf2c6a85c8" ns2:_="" ns3:_="">
    <xsd:import namespace="6be4efa9-6513-43b9-acf4-e2e8d70de3f3"/>
    <xsd:import namespace="7371d7a7-846d-4290-a127-1df058f1f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4efa9-6513-43b9-acf4-e2e8d70de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1d7a7-846d-4290-a127-1df058f1ffb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FC3F8-8B79-418D-85A5-F129A603AA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02E06-F71A-4164-A97F-B6BF1CAF2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23408-6CB4-4088-8F62-E67432119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4efa9-6513-43b9-acf4-e2e8d70de3f3"/>
    <ds:schemaRef ds:uri="7371d7a7-846d-4290-a127-1df058f1f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Chelsea</dc:creator>
  <cp:keywords/>
  <dc:description/>
  <cp:lastModifiedBy>Campbell, Chelsea</cp:lastModifiedBy>
  <cp:revision>2</cp:revision>
  <dcterms:created xsi:type="dcterms:W3CDTF">2022-05-09T17:16:00Z</dcterms:created>
  <dcterms:modified xsi:type="dcterms:W3CDTF">2022-05-09T17:16:00Z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0x01010012B2711A1B13474380BE6145BD9C8394</vt:lpwstr>
  </property>
</Properties>
</file>