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518AF" w:rsidRDefault="009518AF" w:rsidP="00536E2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  <w:sz w:val="32"/>
          <w:szCs w:val="32"/>
        </w:rPr>
      </w:pPr>
      <w:bookmarkStart w:id="0" w:name="_GoBack"/>
      <w:bookmarkEnd w:id="0"/>
    </w:p>
    <w:p w14:paraId="40994CB0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32"/>
          <w:szCs w:val="32"/>
        </w:rPr>
        <w:t>Faculty Senate Agenda</w:t>
      </w:r>
      <w:r>
        <w:rPr>
          <w:rStyle w:val="eop"/>
          <w:sz w:val="32"/>
          <w:szCs w:val="32"/>
        </w:rPr>
        <w:t> </w:t>
      </w:r>
    </w:p>
    <w:p w14:paraId="1387DBDF" w14:textId="77777777" w:rsidR="00536E29" w:rsidRDefault="00755520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Theme="majorEastAsia"/>
          <w:sz w:val="22"/>
          <w:szCs w:val="22"/>
        </w:rPr>
        <w:t>1</w:t>
      </w:r>
      <w:r w:rsidR="00127402">
        <w:rPr>
          <w:rStyle w:val="normaltextrun"/>
          <w:rFonts w:eastAsiaTheme="majorEastAsia"/>
          <w:sz w:val="22"/>
          <w:szCs w:val="22"/>
        </w:rPr>
        <w:t>1/</w:t>
      </w:r>
      <w:r w:rsidR="00697B7D">
        <w:rPr>
          <w:rStyle w:val="normaltextrun"/>
          <w:rFonts w:eastAsiaTheme="majorEastAsia"/>
          <w:sz w:val="22"/>
          <w:szCs w:val="22"/>
        </w:rPr>
        <w:t>16</w:t>
      </w:r>
      <w:r>
        <w:rPr>
          <w:rStyle w:val="normaltextrun"/>
          <w:rFonts w:eastAsiaTheme="majorEastAsia"/>
          <w:sz w:val="22"/>
          <w:szCs w:val="22"/>
        </w:rPr>
        <w:t>/2021</w:t>
      </w:r>
      <w:r w:rsidR="00536E29">
        <w:rPr>
          <w:rStyle w:val="normaltextrun"/>
          <w:rFonts w:eastAsiaTheme="majorEastAsia"/>
          <w:sz w:val="22"/>
          <w:szCs w:val="22"/>
        </w:rPr>
        <w:t>, 3:45pm</w:t>
      </w:r>
    </w:p>
    <w:p w14:paraId="6E7BEAA2" w14:textId="77777777" w:rsidR="00536E29" w:rsidRDefault="00536E29" w:rsidP="00536E2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238AA0D" w14:textId="77777777" w:rsidR="00BD4444" w:rsidRDefault="00BD4444" w:rsidP="00BD4444">
      <w:pPr>
        <w:pStyle w:val="paragraph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Present:</w:t>
      </w:r>
      <w:r>
        <w:rPr>
          <w:rStyle w:val="eop"/>
          <w:sz w:val="22"/>
          <w:szCs w:val="22"/>
        </w:rPr>
        <w:t> </w:t>
      </w:r>
    </w:p>
    <w:p w14:paraId="63E4A9CD" w14:textId="77777777" w:rsidR="00BD4444" w:rsidRDefault="00BD4444" w:rsidP="00BD4444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7DC8DA65" w14:textId="77777777" w:rsidR="00BD4444" w:rsidRDefault="00BD4444" w:rsidP="00BD4444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Ellie Camann - AST, BIO, CHE, ENV, GEY, PHY, SCI</w:t>
      </w:r>
      <w:r>
        <w:rPr>
          <w:rStyle w:val="eop"/>
          <w:sz w:val="22"/>
          <w:szCs w:val="22"/>
        </w:rPr>
        <w:t> </w:t>
      </w:r>
    </w:p>
    <w:p w14:paraId="10F9BF0A" w14:textId="77777777" w:rsidR="00BD4444" w:rsidRPr="00D21B54" w:rsidRDefault="00BD4444" w:rsidP="00BD4444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 w:rsidRPr="00D21B54">
        <w:rPr>
          <w:rStyle w:val="normaltextrun"/>
          <w:rFonts w:eastAsiaTheme="majorEastAsia"/>
          <w:sz w:val="22"/>
          <w:szCs w:val="22"/>
        </w:rPr>
        <w:t>Heather Duncan - MAT</w:t>
      </w:r>
      <w:r w:rsidRPr="00D21B54">
        <w:rPr>
          <w:rStyle w:val="eop"/>
          <w:sz w:val="22"/>
          <w:szCs w:val="22"/>
        </w:rPr>
        <w:t> </w:t>
      </w:r>
    </w:p>
    <w:p w14:paraId="10B64A6E" w14:textId="77777777" w:rsidR="00BD4444" w:rsidRDefault="00BD4444" w:rsidP="00BD4444">
      <w:pPr>
        <w:pStyle w:val="paragraph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Julie Schneider- CSC, CIS, CWB, CNG</w:t>
      </w:r>
      <w:r>
        <w:rPr>
          <w:rStyle w:val="eop"/>
          <w:sz w:val="22"/>
          <w:szCs w:val="22"/>
        </w:rPr>
        <w:t> </w:t>
      </w:r>
    </w:p>
    <w:p w14:paraId="37CCAC4A" w14:textId="77777777" w:rsid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Carol Martin - ECE, ECO, EDU, HUM, PHI </w:t>
      </w:r>
      <w:r>
        <w:rPr>
          <w:rStyle w:val="eop"/>
          <w:sz w:val="22"/>
          <w:szCs w:val="22"/>
        </w:rPr>
        <w:t> </w:t>
      </w:r>
    </w:p>
    <w:p w14:paraId="14CF97CD" w14:textId="77777777" w:rsid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Amy Buckingham (Secretary)- COM, CRJ, POS, PSY, SOC, SWK</w:t>
      </w:r>
      <w:r>
        <w:rPr>
          <w:rStyle w:val="eop"/>
          <w:sz w:val="22"/>
          <w:szCs w:val="22"/>
        </w:rPr>
        <w:t> </w:t>
      </w:r>
    </w:p>
    <w:p w14:paraId="069B0D07" w14:textId="77777777" w:rsid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Janet Tarase (Vice President) - ACC, BUS, MAN, MAR, CAR, EIC, HVA, PLU, SBM, REE</w:t>
      </w:r>
      <w:r>
        <w:rPr>
          <w:rStyle w:val="eop"/>
          <w:sz w:val="22"/>
          <w:szCs w:val="22"/>
        </w:rPr>
        <w:t> </w:t>
      </w:r>
    </w:p>
    <w:p w14:paraId="4CB76719" w14:textId="77777777" w:rsid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Chelsea Campbell (President) - CAD, EGG, EGT, EMP, EMS, FST, LEA, OUT, PED, PRA, WQM </w:t>
      </w:r>
      <w:r>
        <w:rPr>
          <w:rStyle w:val="eop"/>
          <w:sz w:val="22"/>
          <w:szCs w:val="22"/>
        </w:rPr>
        <w:t> </w:t>
      </w:r>
    </w:p>
    <w:p w14:paraId="05BD6CFA" w14:textId="77777777" w:rsid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Leah Rogin-Roper - CCR, ENG, LIT</w:t>
      </w:r>
      <w:r>
        <w:rPr>
          <w:rStyle w:val="eop"/>
          <w:sz w:val="22"/>
          <w:szCs w:val="22"/>
        </w:rPr>
        <w:t> </w:t>
      </w:r>
    </w:p>
    <w:p w14:paraId="3183C9BD" w14:textId="77777777" w:rsid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 w:rsidRPr="00221AB4">
        <w:rPr>
          <w:rStyle w:val="normaltextrun"/>
          <w:rFonts w:eastAsiaTheme="majorEastAsia"/>
          <w:sz w:val="22"/>
          <w:szCs w:val="22"/>
        </w:rPr>
        <w:t>Berndt Savig - ART, DAN, FIW, FVM, FVT, JOU, MGD, MUS, PHO, THE</w:t>
      </w:r>
      <w:r w:rsidRPr="00221AB4">
        <w:rPr>
          <w:rStyle w:val="eop"/>
          <w:sz w:val="22"/>
          <w:szCs w:val="22"/>
        </w:rPr>
        <w:t> </w:t>
      </w:r>
    </w:p>
    <w:p w14:paraId="4F6584BE" w14:textId="77777777" w:rsidR="00BD4444" w:rsidRDefault="00BD4444" w:rsidP="00BD444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 </w:t>
      </w:r>
    </w:p>
    <w:p w14:paraId="4AAF5BCA" w14:textId="77777777" w:rsidR="00BD4444" w:rsidRDefault="00BD4444" w:rsidP="00BD4444">
      <w:pPr>
        <w:pStyle w:val="paragraph"/>
        <w:shd w:val="clear" w:color="auto" w:fill="FFFFFF"/>
        <w:spacing w:before="0" w:beforeAutospacing="0" w:after="0" w:afterAutospacing="0"/>
        <w:ind w:left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Senators not present:</w:t>
      </w:r>
      <w:r>
        <w:rPr>
          <w:rStyle w:val="eop"/>
          <w:sz w:val="22"/>
          <w:szCs w:val="22"/>
        </w:rPr>
        <w:t> </w:t>
      </w:r>
    </w:p>
    <w:p w14:paraId="6D42DFE7" w14:textId="77777777" w:rsidR="00BD4444" w:rsidRPr="00BD4444" w:rsidRDefault="00BD4444" w:rsidP="00BD4444">
      <w:pPr>
        <w:pStyle w:val="paragraph"/>
        <w:numPr>
          <w:ilvl w:val="0"/>
          <w:numId w:val="18"/>
        </w:numPr>
        <w:shd w:val="clear" w:color="auto" w:fill="FFFFFF"/>
        <w:spacing w:before="0" w:beforeAutospacing="0" w:after="0" w:afterAutospacing="0"/>
        <w:textAlignment w:val="baseline"/>
        <w:rPr>
          <w:sz w:val="22"/>
          <w:szCs w:val="22"/>
        </w:rPr>
      </w:pPr>
      <w:r w:rsidRPr="00BD4444">
        <w:rPr>
          <w:rStyle w:val="normaltextrun"/>
          <w:rFonts w:eastAsiaTheme="majorEastAsia"/>
          <w:sz w:val="22"/>
          <w:szCs w:val="22"/>
        </w:rPr>
        <w:t>Erika Iverson (Arvada Campus) - DMS, HHP, HPR, HWE, MAP, MOT, NUA, NUR, PAP, RTE</w:t>
      </w:r>
      <w:r w:rsidRPr="00BD4444">
        <w:rPr>
          <w:rStyle w:val="eop"/>
          <w:sz w:val="22"/>
          <w:szCs w:val="22"/>
        </w:rPr>
        <w:t> </w:t>
      </w:r>
    </w:p>
    <w:p w14:paraId="0A37501D" w14:textId="77777777" w:rsidR="00BD4444" w:rsidRPr="00221AB4" w:rsidRDefault="00BD4444" w:rsidP="00BD4444">
      <w:pPr>
        <w:pStyle w:val="paragraph"/>
        <w:shd w:val="clear" w:color="auto" w:fill="FFFFFF"/>
        <w:spacing w:before="0" w:beforeAutospacing="0" w:after="0" w:afterAutospacing="0"/>
        <w:ind w:left="360"/>
        <w:textAlignment w:val="baseline"/>
        <w:rPr>
          <w:sz w:val="22"/>
          <w:szCs w:val="22"/>
        </w:rPr>
      </w:pPr>
    </w:p>
    <w:p w14:paraId="62E5BF94" w14:textId="77777777" w:rsidR="00BD4444" w:rsidRDefault="00BD4444" w:rsidP="00BD4444">
      <w:pPr>
        <w:pStyle w:val="paragraph"/>
        <w:shd w:val="clear" w:color="auto" w:fill="FFFFFF"/>
        <w:spacing w:before="0" w:beforeAutospacing="0" w:after="0" w:afterAutospacing="0"/>
        <w:ind w:firstLine="720"/>
        <w:textAlignment w:val="baseline"/>
        <w:rPr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Visitors:</w:t>
      </w:r>
      <w:r>
        <w:rPr>
          <w:rStyle w:val="eop"/>
          <w:sz w:val="22"/>
          <w:szCs w:val="22"/>
        </w:rPr>
        <w:t> </w:t>
      </w:r>
    </w:p>
    <w:p w14:paraId="7AEC8A0F" w14:textId="77777777" w:rsidR="00BD4444" w:rsidRDefault="00BD4444" w:rsidP="00BD4444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rStyle w:val="eop"/>
          <w:sz w:val="22"/>
          <w:szCs w:val="22"/>
        </w:rPr>
      </w:pPr>
      <w:r>
        <w:rPr>
          <w:rStyle w:val="normaltextrun"/>
          <w:rFonts w:eastAsiaTheme="majorEastAsia"/>
          <w:sz w:val="22"/>
          <w:szCs w:val="22"/>
        </w:rPr>
        <w:t>Toni Nicholas</w:t>
      </w:r>
      <w:r w:rsidRPr="00B5048F">
        <w:rPr>
          <w:rStyle w:val="normaltextrun"/>
          <w:rFonts w:eastAsiaTheme="majorEastAsia"/>
          <w:sz w:val="22"/>
          <w:szCs w:val="22"/>
        </w:rPr>
        <w:t xml:space="preserve"> for Derek Lan- ANT, ASL, GEO/GIS, HIS, JPN, SPA</w:t>
      </w:r>
      <w:r w:rsidRPr="00B5048F">
        <w:rPr>
          <w:rStyle w:val="eop"/>
          <w:sz w:val="22"/>
          <w:szCs w:val="22"/>
        </w:rPr>
        <w:t> </w:t>
      </w:r>
    </w:p>
    <w:p w14:paraId="45705D2A" w14:textId="77777777" w:rsidR="00BD4444" w:rsidRPr="00B5048F" w:rsidRDefault="00BD4444" w:rsidP="00BD4444">
      <w:pPr>
        <w:pStyle w:val="paragraph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sz w:val="22"/>
          <w:szCs w:val="22"/>
        </w:rPr>
        <w:t>Johanna</w:t>
      </w:r>
      <w:r w:rsidR="00CC043D">
        <w:rPr>
          <w:sz w:val="22"/>
          <w:szCs w:val="22"/>
        </w:rPr>
        <w:t xml:space="preserve"> Debrecht</w:t>
      </w:r>
    </w:p>
    <w:p w14:paraId="5DAB6C7B" w14:textId="77777777" w:rsidR="00F830EF" w:rsidRDefault="00F830EF" w:rsidP="008E5AAC"/>
    <w:p w14:paraId="02EB378F" w14:textId="77777777" w:rsidR="008E5AAC" w:rsidRDefault="008E5AAC" w:rsidP="00B3411F">
      <w:pPr>
        <w:pStyle w:val="ListParagraph"/>
        <w:ind w:left="1080"/>
      </w:pPr>
    </w:p>
    <w:p w14:paraId="6C1E364C" w14:textId="77777777" w:rsidR="00CB5A56" w:rsidRDefault="00CB5A56" w:rsidP="00F830EF">
      <w:pPr>
        <w:pStyle w:val="ListParagraph"/>
        <w:numPr>
          <w:ilvl w:val="0"/>
          <w:numId w:val="16"/>
        </w:numPr>
      </w:pPr>
      <w:r>
        <w:t>Vote on Curriculum Committee Members</w:t>
      </w:r>
      <w:r w:rsidR="00BD4444">
        <w:t>: Approved</w:t>
      </w:r>
    </w:p>
    <w:p w14:paraId="6A05A809" w14:textId="77777777" w:rsidR="00CB5A56" w:rsidRDefault="00CB5A56" w:rsidP="00CB5A56">
      <w:pPr>
        <w:ind w:left="36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334"/>
        <w:gridCol w:w="2335"/>
        <w:gridCol w:w="2336"/>
      </w:tblGrid>
      <w:tr w:rsidR="00CB5A56" w14:paraId="55FBE0A8" w14:textId="77777777" w:rsidTr="00CB5A56"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7E46" w14:textId="77777777" w:rsidR="00CB5A56" w:rsidRDefault="00CB5A56">
            <w:r>
              <w:t>John Calavitta</w:t>
            </w:r>
          </w:p>
        </w:tc>
        <w:tc>
          <w:tcPr>
            <w:tcW w:w="2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DE4AC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FB85" w14:textId="77777777" w:rsidR="00CB5A56" w:rsidRDefault="00CB5A56">
            <w:r>
              <w:t>ENG</w:t>
            </w:r>
          </w:p>
        </w:tc>
        <w:tc>
          <w:tcPr>
            <w:tcW w:w="23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ACACE" w14:textId="77777777" w:rsidR="00CB5A56" w:rsidRDefault="00CB5A56">
            <w:r>
              <w:t>Academic</w:t>
            </w:r>
          </w:p>
        </w:tc>
      </w:tr>
      <w:tr w:rsidR="00CB5A56" w14:paraId="04F6381D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B44E5" w14:textId="77777777" w:rsidR="00CB5A56" w:rsidRDefault="00CB5A56">
            <w:r>
              <w:t>Yvanna Corella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592ED" w14:textId="77777777" w:rsidR="00CB5A56" w:rsidRDefault="00CB5A56">
            <w:r>
              <w:t>Non-Voting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9FDB5" w14:textId="77777777" w:rsidR="00CB5A56" w:rsidRDefault="00CB5A56">
            <w:r>
              <w:t>Advising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9B961" w14:textId="77777777" w:rsidR="00CB5A56" w:rsidRDefault="00CB5A56">
            <w:r>
              <w:t>------------</w:t>
            </w:r>
          </w:p>
        </w:tc>
      </w:tr>
      <w:tr w:rsidR="00CB5A56" w14:paraId="3178D9BD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CB586" w14:textId="77777777" w:rsidR="00CB5A56" w:rsidRDefault="00CB5A56">
            <w:r>
              <w:t>Jeremy Cox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E449E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C204E" w14:textId="77777777" w:rsidR="00CB5A56" w:rsidRDefault="00CB5A56">
            <w:r>
              <w:t>FIW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CA68F" w14:textId="77777777" w:rsidR="00CB5A56" w:rsidRDefault="00CB5A56">
            <w:r>
              <w:t>CTE</w:t>
            </w:r>
          </w:p>
        </w:tc>
      </w:tr>
      <w:tr w:rsidR="00CB5A56" w14:paraId="21BA54C1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7EE32" w14:textId="77777777" w:rsidR="00CB5A56" w:rsidRDefault="00CB5A56">
            <w:r>
              <w:t>Lynnette Hoerner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3254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185FC" w14:textId="77777777" w:rsidR="00CB5A56" w:rsidRDefault="00CB5A56">
            <w:r>
              <w:t>AST/SCI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D7DEA" w14:textId="77777777" w:rsidR="00CB5A56" w:rsidRDefault="00CB5A56">
            <w:r>
              <w:t>Academic</w:t>
            </w:r>
          </w:p>
        </w:tc>
      </w:tr>
      <w:tr w:rsidR="00CB5A56" w14:paraId="7A1ED036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4965" w14:textId="77777777" w:rsidR="00CB5A56" w:rsidRDefault="00CB5A56">
            <w:proofErr w:type="spellStart"/>
            <w:r>
              <w:t>Janiece</w:t>
            </w:r>
            <w:proofErr w:type="spellEnd"/>
            <w:r>
              <w:t xml:space="preserve"> </w:t>
            </w:r>
            <w:proofErr w:type="spellStart"/>
            <w:r>
              <w:t>Kneppe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2B03C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C14D9" w14:textId="77777777" w:rsidR="00CB5A56" w:rsidRDefault="00CB5A56">
            <w:r>
              <w:t>ECE/EDU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0E13" w14:textId="77777777" w:rsidR="00CB5A56" w:rsidRDefault="00CB5A56">
            <w:r>
              <w:t>CTE/Academic</w:t>
            </w:r>
          </w:p>
        </w:tc>
      </w:tr>
      <w:tr w:rsidR="00CB5A56" w14:paraId="0764C556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C543" w14:textId="77777777" w:rsidR="00CB5A56" w:rsidRDefault="00CB5A56">
            <w:r>
              <w:t>Carlos Medina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145E9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1ED31" w14:textId="77777777" w:rsidR="00CB5A56" w:rsidRDefault="00CB5A56">
            <w:r>
              <w:t>PHY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E9CD3" w14:textId="77777777" w:rsidR="00CB5A56" w:rsidRDefault="00CB5A56">
            <w:r>
              <w:t>Academic</w:t>
            </w:r>
          </w:p>
        </w:tc>
      </w:tr>
      <w:tr w:rsidR="00CB5A56" w14:paraId="11F12F0C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A4B21" w14:textId="77777777" w:rsidR="00CB5A56" w:rsidRDefault="00CB5A56">
            <w:r>
              <w:t>Martha Rivero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88AA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AA195" w14:textId="77777777" w:rsidR="00CB5A56" w:rsidRDefault="00CB5A56">
            <w:r>
              <w:t>DMS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E14C4" w14:textId="77777777" w:rsidR="00CB5A56" w:rsidRDefault="00CB5A56">
            <w:r>
              <w:t>CTE</w:t>
            </w:r>
          </w:p>
        </w:tc>
      </w:tr>
      <w:tr w:rsidR="00CB5A56" w14:paraId="4EA4C40F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7D573" w14:textId="77777777" w:rsidR="00CB5A56" w:rsidRDefault="00CB5A56">
            <w:r>
              <w:t>Jared Rodriguez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734B6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1E211" w14:textId="77777777" w:rsidR="00CB5A56" w:rsidRDefault="00CB5A56">
            <w:r>
              <w:t>MGD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63BDD" w14:textId="77777777" w:rsidR="00CB5A56" w:rsidRDefault="00CB5A56">
            <w:r>
              <w:t>CTE</w:t>
            </w:r>
          </w:p>
        </w:tc>
      </w:tr>
      <w:tr w:rsidR="00CB5A56" w14:paraId="74F277AB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E6D60" w14:textId="77777777" w:rsidR="00CB5A56" w:rsidRDefault="00CB5A56">
            <w:r>
              <w:t>Barbra Sobhani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0DFE1F" w14:textId="77777777" w:rsidR="00CB5A56" w:rsidRDefault="00CB5A56">
            <w:r>
              <w:t>Non-voting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F9C71" w14:textId="77777777" w:rsidR="00CB5A56" w:rsidRDefault="00CB5A56">
            <w:r>
              <w:t>Dean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17323" w14:textId="77777777" w:rsidR="00CB5A56" w:rsidRDefault="00CB5A56">
            <w:r>
              <w:t>------------</w:t>
            </w:r>
          </w:p>
        </w:tc>
      </w:tr>
      <w:tr w:rsidR="00CB5A56" w14:paraId="48F90BC3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827A1" w14:textId="77777777" w:rsidR="00CB5A56" w:rsidRDefault="00CB5A56">
            <w:r>
              <w:t xml:space="preserve">Elise </w:t>
            </w:r>
            <w:proofErr w:type="spellStart"/>
            <w:r>
              <w:t>Tomasian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022F" w14:textId="77777777" w:rsidR="00CB5A56" w:rsidRDefault="00CB5A56">
            <w:r>
              <w:t>Non-voting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691F2" w14:textId="77777777" w:rsidR="00CB5A56" w:rsidRDefault="00CB5A56">
            <w:r>
              <w:t>Library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E3A42" w14:textId="77777777" w:rsidR="00CB5A56" w:rsidRDefault="00CB5A56">
            <w:r>
              <w:t>-------------</w:t>
            </w:r>
          </w:p>
        </w:tc>
      </w:tr>
      <w:tr w:rsidR="00CB5A56" w14:paraId="75D44FE3" w14:textId="77777777" w:rsidTr="00CB5A56">
        <w:tc>
          <w:tcPr>
            <w:tcW w:w="23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19A6B" w14:textId="77777777" w:rsidR="00CB5A56" w:rsidRDefault="00CB5A56">
            <w:r>
              <w:t xml:space="preserve">Eric </w:t>
            </w:r>
            <w:proofErr w:type="spellStart"/>
            <w:r>
              <w:t>Vahling</w:t>
            </w:r>
            <w:proofErr w:type="spellEnd"/>
          </w:p>
        </w:tc>
        <w:tc>
          <w:tcPr>
            <w:tcW w:w="2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47552" w14:textId="77777777" w:rsidR="00CB5A56" w:rsidRDefault="00CB5A56">
            <w:r>
              <w:t>Voting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08CF" w14:textId="77777777" w:rsidR="00CB5A56" w:rsidRDefault="00CB5A56">
            <w:r>
              <w:t>Computer Tech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23C47" w14:textId="77777777" w:rsidR="00CB5A56" w:rsidRDefault="00CB5A56">
            <w:r>
              <w:t>CTE/Academic</w:t>
            </w:r>
          </w:p>
        </w:tc>
      </w:tr>
    </w:tbl>
    <w:p w14:paraId="5A39BBE3" w14:textId="77777777" w:rsidR="00CB5A56" w:rsidRDefault="00CB5A56" w:rsidP="00CB5A56"/>
    <w:p w14:paraId="53AE1142" w14:textId="77777777" w:rsidR="00B3411F" w:rsidRDefault="00FE2910" w:rsidP="00F830EF">
      <w:pPr>
        <w:pStyle w:val="ListParagraph"/>
        <w:numPr>
          <w:ilvl w:val="0"/>
          <w:numId w:val="16"/>
        </w:numPr>
      </w:pPr>
      <w:r>
        <w:t>Student Government Feedback Suggestions</w:t>
      </w:r>
    </w:p>
    <w:p w14:paraId="729528E6" w14:textId="77777777" w:rsidR="00BD4444" w:rsidRDefault="00BD4444" w:rsidP="00BD4444">
      <w:pPr>
        <w:pStyle w:val="ListParagraph"/>
        <w:numPr>
          <w:ilvl w:val="1"/>
          <w:numId w:val="16"/>
        </w:numPr>
      </w:pPr>
      <w:r>
        <w:t>Students would like to be able to provide feedback to faculty anonymously during the semester</w:t>
      </w:r>
    </w:p>
    <w:p w14:paraId="74C369DB" w14:textId="14C2E059" w:rsidR="00FE2910" w:rsidRDefault="00BD4444" w:rsidP="00F54A65">
      <w:pPr>
        <w:pStyle w:val="ListParagraph"/>
        <w:numPr>
          <w:ilvl w:val="1"/>
          <w:numId w:val="16"/>
        </w:numPr>
      </w:pPr>
      <w:r>
        <w:t>Consider the survey option within D2L</w:t>
      </w:r>
      <w:r w:rsidR="00F54A65">
        <w:t xml:space="preserve"> for students to access during the semester.  Discussion on how often; students want it open as opposed to </w:t>
      </w:r>
      <w:r w:rsidR="00D41CDD">
        <w:t xml:space="preserve">faculty preference of </w:t>
      </w:r>
      <w:r w:rsidR="79CBF6E2">
        <w:t>one-time</w:t>
      </w:r>
      <w:r w:rsidR="00D41CDD">
        <w:t xml:space="preserve"> mid-semester</w:t>
      </w:r>
    </w:p>
    <w:p w14:paraId="779DDB5C" w14:textId="788905D6" w:rsidR="00F54A65" w:rsidRDefault="00D41CDD" w:rsidP="00F54A65">
      <w:pPr>
        <w:pStyle w:val="ListParagraph"/>
        <w:numPr>
          <w:ilvl w:val="1"/>
          <w:numId w:val="16"/>
        </w:numPr>
      </w:pPr>
      <w:r>
        <w:t>Students encouraged</w:t>
      </w:r>
      <w:r w:rsidR="00F54A65">
        <w:t xml:space="preserve"> to reach out to their instructors when they are struggling</w:t>
      </w:r>
    </w:p>
    <w:p w14:paraId="41C8F396" w14:textId="77777777" w:rsidR="00F54A65" w:rsidRDefault="00F54A65" w:rsidP="00F54A65">
      <w:pPr>
        <w:pStyle w:val="ListParagraph"/>
        <w:ind w:left="1440"/>
      </w:pPr>
    </w:p>
    <w:p w14:paraId="7DFB3CAE" w14:textId="77777777" w:rsidR="00F54A65" w:rsidRDefault="00FE2910" w:rsidP="00F54A65">
      <w:pPr>
        <w:pStyle w:val="ListParagraph"/>
        <w:numPr>
          <w:ilvl w:val="0"/>
          <w:numId w:val="16"/>
        </w:numPr>
      </w:pPr>
      <w:r>
        <w:lastRenderedPageBreak/>
        <w:t>Office Swap operational guideline</w:t>
      </w:r>
    </w:p>
    <w:p w14:paraId="68C5FC3B" w14:textId="77777777" w:rsidR="008D27F6" w:rsidRDefault="008D27F6" w:rsidP="008D27F6">
      <w:pPr>
        <w:pStyle w:val="ListParagraph"/>
        <w:numPr>
          <w:ilvl w:val="1"/>
          <w:numId w:val="16"/>
        </w:numPr>
      </w:pPr>
      <w:r>
        <w:t>Suggested changes</w:t>
      </w:r>
    </w:p>
    <w:p w14:paraId="7FCE29D8" w14:textId="77777777" w:rsidR="00CC043D" w:rsidRDefault="00CC043D" w:rsidP="00CC043D">
      <w:pPr>
        <w:pStyle w:val="ListParagraph"/>
        <w:numPr>
          <w:ilvl w:val="2"/>
          <w:numId w:val="16"/>
        </w:numPr>
      </w:pPr>
      <w:r>
        <w:t>Change priority office and excluded areas to read special purpose areas</w:t>
      </w:r>
    </w:p>
    <w:p w14:paraId="51464BD7" w14:textId="77777777" w:rsidR="00F54A65" w:rsidRDefault="00F54A65" w:rsidP="008D27F6">
      <w:pPr>
        <w:pStyle w:val="ListParagraph"/>
        <w:numPr>
          <w:ilvl w:val="2"/>
          <w:numId w:val="16"/>
        </w:numPr>
      </w:pPr>
      <w:r>
        <w:t>Add Fire Science building</w:t>
      </w:r>
      <w:r w:rsidR="008D27F6">
        <w:t xml:space="preserve"> and MGD</w:t>
      </w:r>
      <w:r>
        <w:t xml:space="preserve"> as </w:t>
      </w:r>
      <w:r w:rsidR="00CC043D">
        <w:t>special purpose</w:t>
      </w:r>
      <w:r>
        <w:t xml:space="preserve"> area</w:t>
      </w:r>
      <w:r w:rsidR="008D27F6">
        <w:t>s</w:t>
      </w:r>
    </w:p>
    <w:p w14:paraId="59EF46DA" w14:textId="77777777" w:rsidR="00F54A65" w:rsidRDefault="008D27F6" w:rsidP="008D27F6">
      <w:pPr>
        <w:pStyle w:val="ListParagraph"/>
        <w:numPr>
          <w:ilvl w:val="2"/>
          <w:numId w:val="16"/>
        </w:numPr>
      </w:pPr>
      <w:r>
        <w:t xml:space="preserve">If in a </w:t>
      </w:r>
      <w:r w:rsidR="00D41CDD">
        <w:t>special purpose</w:t>
      </w:r>
      <w:r>
        <w:t xml:space="preserve"> area faculty </w:t>
      </w:r>
      <w:r w:rsidR="00CC043D">
        <w:t>are</w:t>
      </w:r>
      <w:r>
        <w:t xml:space="preserve"> not able to participate in swap outside of </w:t>
      </w:r>
      <w:r w:rsidR="00CC043D">
        <w:t>special purpose</w:t>
      </w:r>
      <w:r>
        <w:t xml:space="preserve"> area</w:t>
      </w:r>
    </w:p>
    <w:p w14:paraId="64DCAA18" w14:textId="77777777" w:rsidR="008D27F6" w:rsidRDefault="008D27F6" w:rsidP="008D27F6">
      <w:pPr>
        <w:pStyle w:val="ListParagraph"/>
        <w:numPr>
          <w:ilvl w:val="2"/>
          <w:numId w:val="16"/>
        </w:numPr>
      </w:pPr>
      <w:r>
        <w:t xml:space="preserve">Must use </w:t>
      </w:r>
      <w:r w:rsidR="00D41CDD">
        <w:t xml:space="preserve">special purpose </w:t>
      </w:r>
      <w:r>
        <w:t xml:space="preserve">office space if available – cannot be held empty indefinitely </w:t>
      </w:r>
    </w:p>
    <w:p w14:paraId="5F0701B8" w14:textId="77777777" w:rsidR="00CC043D" w:rsidRDefault="00CC043D" w:rsidP="008D27F6">
      <w:pPr>
        <w:pStyle w:val="ListParagraph"/>
        <w:numPr>
          <w:ilvl w:val="2"/>
          <w:numId w:val="16"/>
        </w:numPr>
      </w:pPr>
      <w:r>
        <w:t>Change in position leads to a change in office – cannot be held</w:t>
      </w:r>
    </w:p>
    <w:p w14:paraId="2BEAA772" w14:textId="77777777" w:rsidR="00CC043D" w:rsidRDefault="00CC043D" w:rsidP="008D27F6">
      <w:pPr>
        <w:pStyle w:val="ListParagraph"/>
        <w:numPr>
          <w:ilvl w:val="2"/>
          <w:numId w:val="16"/>
        </w:numPr>
      </w:pPr>
      <w:r>
        <w:t>Transition year and sabbatical years do not result in office loss/changes</w:t>
      </w:r>
    </w:p>
    <w:p w14:paraId="72A3D3EC" w14:textId="77777777" w:rsidR="00FE2910" w:rsidRDefault="00FE2910" w:rsidP="00FE2910">
      <w:pPr>
        <w:pStyle w:val="ListParagraph"/>
      </w:pPr>
    </w:p>
    <w:p w14:paraId="657E1697" w14:textId="77777777" w:rsidR="00B3411F" w:rsidRDefault="00FE2910" w:rsidP="00CC043D">
      <w:pPr>
        <w:pStyle w:val="ListParagraph"/>
        <w:numPr>
          <w:ilvl w:val="0"/>
          <w:numId w:val="16"/>
        </w:numPr>
      </w:pPr>
      <w:r>
        <w:t>Recruiting Faculty</w:t>
      </w:r>
    </w:p>
    <w:p w14:paraId="1683369D" w14:textId="77777777" w:rsidR="00CC043D" w:rsidRDefault="00CC043D" w:rsidP="00CC043D">
      <w:pPr>
        <w:pStyle w:val="ListParagraph"/>
        <w:numPr>
          <w:ilvl w:val="1"/>
          <w:numId w:val="16"/>
        </w:numPr>
      </w:pPr>
      <w:r>
        <w:t>How do we attract staff without salary change?</w:t>
      </w:r>
    </w:p>
    <w:p w14:paraId="1C349EBB" w14:textId="77777777" w:rsidR="00CC043D" w:rsidRDefault="0037086D" w:rsidP="00CC043D">
      <w:pPr>
        <w:pStyle w:val="ListParagraph"/>
        <w:numPr>
          <w:ilvl w:val="2"/>
          <w:numId w:val="16"/>
        </w:numPr>
      </w:pPr>
      <w:r>
        <w:t>Tuition assistance</w:t>
      </w:r>
      <w:r w:rsidR="00CC043D">
        <w:t xml:space="preserve"> for dependents and spouse</w:t>
      </w:r>
    </w:p>
    <w:p w14:paraId="169F2D9F" w14:textId="77777777" w:rsidR="00CC043D" w:rsidRDefault="00CC043D" w:rsidP="00CC043D">
      <w:pPr>
        <w:pStyle w:val="ListParagraph"/>
        <w:numPr>
          <w:ilvl w:val="2"/>
          <w:numId w:val="16"/>
        </w:numPr>
      </w:pPr>
      <w:r>
        <w:t>Great colleagues</w:t>
      </w:r>
      <w:r w:rsidR="0037086D">
        <w:t>/faculty testimonials</w:t>
      </w:r>
    </w:p>
    <w:p w14:paraId="15CE38D0" w14:textId="77777777" w:rsidR="00CC043D" w:rsidRDefault="00CC043D" w:rsidP="00CC043D">
      <w:pPr>
        <w:pStyle w:val="ListParagraph"/>
        <w:numPr>
          <w:ilvl w:val="2"/>
          <w:numId w:val="16"/>
        </w:numPr>
      </w:pPr>
      <w:r>
        <w:t>Gorgeous location/photos of landscape</w:t>
      </w:r>
    </w:p>
    <w:p w14:paraId="54A418EA" w14:textId="77777777" w:rsidR="00CC043D" w:rsidRDefault="00CC043D" w:rsidP="00CC043D">
      <w:pPr>
        <w:pStyle w:val="ListParagraph"/>
        <w:numPr>
          <w:ilvl w:val="2"/>
          <w:numId w:val="16"/>
        </w:numPr>
      </w:pPr>
      <w:r>
        <w:t>Light rail access</w:t>
      </w:r>
    </w:p>
    <w:p w14:paraId="557CC1E9" w14:textId="77777777" w:rsidR="00CC043D" w:rsidRDefault="00CC043D" w:rsidP="00CC043D">
      <w:pPr>
        <w:pStyle w:val="ListParagraph"/>
        <w:numPr>
          <w:ilvl w:val="2"/>
          <w:numId w:val="16"/>
        </w:numPr>
      </w:pPr>
      <w:r>
        <w:t>Recreation center</w:t>
      </w:r>
    </w:p>
    <w:p w14:paraId="1A5E5D74" w14:textId="5B6E302B" w:rsidR="00CC043D" w:rsidRDefault="00CC043D" w:rsidP="00CC043D">
      <w:pPr>
        <w:pStyle w:val="ListParagraph"/>
        <w:numPr>
          <w:ilvl w:val="2"/>
          <w:numId w:val="16"/>
        </w:numPr>
      </w:pPr>
      <w:r>
        <w:t xml:space="preserve">Licensed </w:t>
      </w:r>
      <w:r w:rsidR="15C08E49">
        <w:t>childcare</w:t>
      </w:r>
      <w:r>
        <w:t xml:space="preserve"> facility</w:t>
      </w:r>
    </w:p>
    <w:p w14:paraId="37282014" w14:textId="77777777" w:rsidR="0037086D" w:rsidRDefault="0037086D" w:rsidP="00CC043D">
      <w:pPr>
        <w:pStyle w:val="ListParagraph"/>
        <w:numPr>
          <w:ilvl w:val="2"/>
          <w:numId w:val="16"/>
        </w:numPr>
      </w:pPr>
      <w:r>
        <w:t xml:space="preserve">On campus faculty parking </w:t>
      </w:r>
    </w:p>
    <w:p w14:paraId="33A492A9" w14:textId="77777777" w:rsidR="00B3411F" w:rsidRDefault="0037086D" w:rsidP="00755520">
      <w:pPr>
        <w:pStyle w:val="ListParagraph"/>
        <w:numPr>
          <w:ilvl w:val="2"/>
          <w:numId w:val="16"/>
        </w:numPr>
      </w:pPr>
      <w:r>
        <w:t>Faculty to student ratio</w:t>
      </w:r>
    </w:p>
    <w:p w14:paraId="7F3F30BE" w14:textId="77777777" w:rsidR="0037086D" w:rsidRDefault="0037086D" w:rsidP="00755520">
      <w:pPr>
        <w:pStyle w:val="ListParagraph"/>
        <w:numPr>
          <w:ilvl w:val="2"/>
          <w:numId w:val="16"/>
        </w:numPr>
      </w:pPr>
      <w:r>
        <w:t>Thank you swag or lunch/coffee for interviewing</w:t>
      </w:r>
    </w:p>
    <w:p w14:paraId="51A119EE" w14:textId="77777777" w:rsidR="0037086D" w:rsidRDefault="0037086D" w:rsidP="00755520">
      <w:pPr>
        <w:pStyle w:val="ListParagraph"/>
        <w:numPr>
          <w:ilvl w:val="2"/>
          <w:numId w:val="16"/>
        </w:numPr>
      </w:pPr>
      <w:r>
        <w:t>Flexible schedule/variety of teaching modalities</w:t>
      </w:r>
    </w:p>
    <w:p w14:paraId="3E746C0C" w14:textId="2C273DD0" w:rsidR="0037086D" w:rsidRDefault="0037086D" w:rsidP="00755520">
      <w:pPr>
        <w:pStyle w:val="ListParagraph"/>
        <w:numPr>
          <w:ilvl w:val="2"/>
          <w:numId w:val="16"/>
        </w:numPr>
      </w:pPr>
      <w:r>
        <w:t xml:space="preserve">Shorter </w:t>
      </w:r>
      <w:r w:rsidR="05F3ABAA">
        <w:t>timeline</w:t>
      </w:r>
      <w:r>
        <w:t xml:space="preserve"> in the hiring process</w:t>
      </w:r>
    </w:p>
    <w:p w14:paraId="784FD6A2" w14:textId="77777777" w:rsidR="0037086D" w:rsidRDefault="0037086D" w:rsidP="00755520">
      <w:pPr>
        <w:pStyle w:val="ListParagraph"/>
        <w:numPr>
          <w:ilvl w:val="2"/>
          <w:numId w:val="16"/>
        </w:numPr>
      </w:pPr>
      <w:r>
        <w:t>Endowed teaching chair opportunity</w:t>
      </w:r>
    </w:p>
    <w:p w14:paraId="0D0B940D" w14:textId="77777777" w:rsidR="0037086D" w:rsidRDefault="0037086D" w:rsidP="0037086D">
      <w:pPr>
        <w:pStyle w:val="ListParagraph"/>
        <w:ind w:left="2160"/>
      </w:pPr>
    </w:p>
    <w:p w14:paraId="4C04DF67" w14:textId="77777777" w:rsidR="0037086D" w:rsidRDefault="0037086D" w:rsidP="0037086D">
      <w:pPr>
        <w:pStyle w:val="ListParagraph"/>
        <w:numPr>
          <w:ilvl w:val="0"/>
          <w:numId w:val="16"/>
        </w:numPr>
      </w:pPr>
      <w:r>
        <w:t xml:space="preserve">Policies and Procedures for Collaboration Council to Review? </w:t>
      </w:r>
    </w:p>
    <w:p w14:paraId="37F6D291" w14:textId="77777777" w:rsidR="00D41CDD" w:rsidRDefault="00D41CDD" w:rsidP="00D41CDD">
      <w:pPr>
        <w:pStyle w:val="ListParagraph"/>
        <w:numPr>
          <w:ilvl w:val="1"/>
          <w:numId w:val="16"/>
        </w:numPr>
      </w:pPr>
      <w:r>
        <w:t>Let Chelsea or Ellie know if there are any preferences for priority review or policies that need to be created</w:t>
      </w:r>
    </w:p>
    <w:p w14:paraId="5CB8960B" w14:textId="77777777" w:rsidR="00D41CDD" w:rsidRDefault="00D41CDD" w:rsidP="00D41CDD">
      <w:pPr>
        <w:pStyle w:val="ListParagraph"/>
        <w:numPr>
          <w:ilvl w:val="1"/>
          <w:numId w:val="16"/>
        </w:numPr>
      </w:pPr>
      <w:r>
        <w:t>All current policies and procedures can be found here:</w:t>
      </w:r>
    </w:p>
    <w:p w14:paraId="1C769603" w14:textId="77777777" w:rsidR="00D41CDD" w:rsidRDefault="000B4A2E" w:rsidP="00D41CDD">
      <w:pPr>
        <w:pStyle w:val="ListParagraph"/>
        <w:ind w:left="1440"/>
      </w:pPr>
      <w:hyperlink r:id="rId8" w:history="1">
        <w:r w:rsidR="00D41CDD" w:rsidRPr="0062394C">
          <w:rPr>
            <w:rStyle w:val="Hyperlink"/>
          </w:rPr>
          <w:t>https://www.rrcc.edu/human-resources/policies-and-procedures</w:t>
        </w:r>
      </w:hyperlink>
    </w:p>
    <w:p w14:paraId="20A34624" w14:textId="77777777" w:rsidR="00D41CDD" w:rsidRDefault="00D41CDD" w:rsidP="00D41CDD">
      <w:pPr>
        <w:pStyle w:val="ListParagraph"/>
        <w:numPr>
          <w:ilvl w:val="1"/>
          <w:numId w:val="16"/>
        </w:numPr>
      </w:pPr>
      <w:r>
        <w:t xml:space="preserve">Current suggestions </w:t>
      </w:r>
    </w:p>
    <w:p w14:paraId="3A4F1BBB" w14:textId="77777777" w:rsidR="0037086D" w:rsidRDefault="00D41CDD" w:rsidP="00D41CDD">
      <w:pPr>
        <w:pStyle w:val="ListParagraph"/>
        <w:numPr>
          <w:ilvl w:val="2"/>
          <w:numId w:val="16"/>
        </w:numPr>
      </w:pPr>
      <w:r>
        <w:t>Provisional to non-provisional policy needed</w:t>
      </w:r>
    </w:p>
    <w:p w14:paraId="10343D22" w14:textId="77777777" w:rsidR="00D41CDD" w:rsidRDefault="00D41CDD" w:rsidP="00D41CDD">
      <w:pPr>
        <w:pStyle w:val="ListParagraph"/>
        <w:numPr>
          <w:ilvl w:val="2"/>
          <w:numId w:val="16"/>
        </w:numPr>
      </w:pPr>
      <w:r>
        <w:t>Policy for follow up on committee recommendations</w:t>
      </w:r>
    </w:p>
    <w:p w14:paraId="053109E0" w14:textId="4A655C51" w:rsidR="1198B84E" w:rsidRDefault="1198B84E" w:rsidP="7FB65008">
      <w:pPr>
        <w:pStyle w:val="ListParagraph"/>
        <w:numPr>
          <w:ilvl w:val="0"/>
          <w:numId w:val="16"/>
        </w:numPr>
      </w:pPr>
      <w:r w:rsidRPr="7FB65008">
        <w:rPr>
          <w:rFonts w:eastAsia="Calibri"/>
        </w:rPr>
        <w:t>Other</w:t>
      </w:r>
    </w:p>
    <w:p w14:paraId="35E5CEFB" w14:textId="7713BEA2" w:rsidR="1198B84E" w:rsidRDefault="1198B84E" w:rsidP="7FB65008">
      <w:pPr>
        <w:pStyle w:val="ListParagraph"/>
        <w:numPr>
          <w:ilvl w:val="1"/>
          <w:numId w:val="16"/>
        </w:numPr>
      </w:pPr>
      <w:r w:rsidRPr="626BF6FE">
        <w:rPr>
          <w:rFonts w:eastAsia="Calibri"/>
        </w:rPr>
        <w:t xml:space="preserve">Please encourage </w:t>
      </w:r>
      <w:r w:rsidR="17DF004A" w:rsidRPr="626BF6FE">
        <w:rPr>
          <w:rFonts w:eastAsia="Calibri"/>
        </w:rPr>
        <w:t xml:space="preserve">on-line </w:t>
      </w:r>
      <w:r w:rsidRPr="626BF6FE">
        <w:rPr>
          <w:rFonts w:eastAsia="Calibri"/>
        </w:rPr>
        <w:t>instructors and faculty to complete the survey</w:t>
      </w:r>
      <w:r w:rsidR="281135A1" w:rsidRPr="626BF6FE">
        <w:rPr>
          <w:rFonts w:eastAsia="Calibri"/>
        </w:rPr>
        <w:t>, found in their email,</w:t>
      </w:r>
      <w:r w:rsidRPr="626BF6FE">
        <w:rPr>
          <w:rFonts w:eastAsia="Calibri"/>
        </w:rPr>
        <w:t xml:space="preserve"> for feedback on online student success week by 11/30 for a chance to win a Starbucks gift card</w:t>
      </w:r>
    </w:p>
    <w:p w14:paraId="70AF4BBD" w14:textId="36C6E953" w:rsidR="7FB65008" w:rsidRDefault="7FB65008" w:rsidP="7FB65008">
      <w:pPr>
        <w:ind w:left="1620"/>
        <w:rPr>
          <w:rFonts w:eastAsia="Calibri"/>
          <w:color w:val="000000" w:themeColor="text1"/>
        </w:rPr>
      </w:pPr>
    </w:p>
    <w:sectPr w:rsidR="7FB65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47FA506" w16cex:dateUtc="2021-11-17T00:51:36.40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36F"/>
    <w:multiLevelType w:val="multilevel"/>
    <w:tmpl w:val="9BCA45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F5244"/>
    <w:multiLevelType w:val="multilevel"/>
    <w:tmpl w:val="989AD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931B2B"/>
    <w:multiLevelType w:val="hybridMultilevel"/>
    <w:tmpl w:val="0B540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52DD1"/>
    <w:multiLevelType w:val="multilevel"/>
    <w:tmpl w:val="A790AA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6C08FD"/>
    <w:multiLevelType w:val="hybridMultilevel"/>
    <w:tmpl w:val="F604BF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71CCE"/>
    <w:multiLevelType w:val="multilevel"/>
    <w:tmpl w:val="A62C7A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191B13"/>
    <w:multiLevelType w:val="multilevel"/>
    <w:tmpl w:val="E0EC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26236F"/>
    <w:multiLevelType w:val="hybridMultilevel"/>
    <w:tmpl w:val="C4FCABF0"/>
    <w:lvl w:ilvl="0" w:tplc="E07474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D06F5"/>
    <w:multiLevelType w:val="multilevel"/>
    <w:tmpl w:val="36CCBA7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4954ED"/>
    <w:multiLevelType w:val="multilevel"/>
    <w:tmpl w:val="8068A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EF801F4"/>
    <w:multiLevelType w:val="multilevel"/>
    <w:tmpl w:val="3276430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270C66"/>
    <w:multiLevelType w:val="multilevel"/>
    <w:tmpl w:val="B860D66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84582F"/>
    <w:multiLevelType w:val="multilevel"/>
    <w:tmpl w:val="BB984C1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7D4822"/>
    <w:multiLevelType w:val="multilevel"/>
    <w:tmpl w:val="FCDA04B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FE2042"/>
    <w:multiLevelType w:val="hybridMultilevel"/>
    <w:tmpl w:val="54549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DE66E3"/>
    <w:multiLevelType w:val="multilevel"/>
    <w:tmpl w:val="D4A422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ED1FC7"/>
    <w:multiLevelType w:val="multilevel"/>
    <w:tmpl w:val="A0BCF02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DB482E"/>
    <w:multiLevelType w:val="hybridMultilevel"/>
    <w:tmpl w:val="8A1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761332"/>
    <w:multiLevelType w:val="multilevel"/>
    <w:tmpl w:val="45869E8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1"/>
  </w:num>
  <w:num w:numId="5">
    <w:abstractNumId w:val="5"/>
  </w:num>
  <w:num w:numId="6">
    <w:abstractNumId w:val="12"/>
  </w:num>
  <w:num w:numId="7">
    <w:abstractNumId w:val="10"/>
  </w:num>
  <w:num w:numId="8">
    <w:abstractNumId w:val="3"/>
  </w:num>
  <w:num w:numId="9">
    <w:abstractNumId w:val="8"/>
  </w:num>
  <w:num w:numId="10">
    <w:abstractNumId w:val="0"/>
  </w:num>
  <w:num w:numId="11">
    <w:abstractNumId w:val="13"/>
  </w:num>
  <w:num w:numId="12">
    <w:abstractNumId w:val="4"/>
  </w:num>
  <w:num w:numId="13">
    <w:abstractNumId w:val="2"/>
  </w:num>
  <w:num w:numId="14">
    <w:abstractNumId w:val="17"/>
  </w:num>
  <w:num w:numId="15">
    <w:abstractNumId w:val="14"/>
  </w:num>
  <w:num w:numId="16">
    <w:abstractNumId w:val="7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E29"/>
    <w:rsid w:val="00005AA1"/>
    <w:rsid w:val="00067342"/>
    <w:rsid w:val="000B4A2E"/>
    <w:rsid w:val="00121680"/>
    <w:rsid w:val="00127402"/>
    <w:rsid w:val="001F6732"/>
    <w:rsid w:val="00293B1B"/>
    <w:rsid w:val="00367EDC"/>
    <w:rsid w:val="0037086D"/>
    <w:rsid w:val="00467A69"/>
    <w:rsid w:val="004B37EB"/>
    <w:rsid w:val="00536E29"/>
    <w:rsid w:val="00577528"/>
    <w:rsid w:val="006600D8"/>
    <w:rsid w:val="00697B7D"/>
    <w:rsid w:val="00755520"/>
    <w:rsid w:val="007A144B"/>
    <w:rsid w:val="007F32FE"/>
    <w:rsid w:val="008D27F6"/>
    <w:rsid w:val="008E5AAC"/>
    <w:rsid w:val="00907929"/>
    <w:rsid w:val="009518AF"/>
    <w:rsid w:val="00B3411F"/>
    <w:rsid w:val="00BD4444"/>
    <w:rsid w:val="00CB5A56"/>
    <w:rsid w:val="00CC043D"/>
    <w:rsid w:val="00CE241B"/>
    <w:rsid w:val="00D41CDD"/>
    <w:rsid w:val="00DA38B5"/>
    <w:rsid w:val="00DE12F7"/>
    <w:rsid w:val="00E309BE"/>
    <w:rsid w:val="00F32991"/>
    <w:rsid w:val="00F54A65"/>
    <w:rsid w:val="00F830EF"/>
    <w:rsid w:val="00FB17DE"/>
    <w:rsid w:val="00FE2910"/>
    <w:rsid w:val="05F3ABAA"/>
    <w:rsid w:val="1198B84E"/>
    <w:rsid w:val="15C08E49"/>
    <w:rsid w:val="17DF004A"/>
    <w:rsid w:val="1B54478B"/>
    <w:rsid w:val="281135A1"/>
    <w:rsid w:val="32EA33B7"/>
    <w:rsid w:val="4187DFD5"/>
    <w:rsid w:val="4FA1B70D"/>
    <w:rsid w:val="5F0FCD69"/>
    <w:rsid w:val="62476E2B"/>
    <w:rsid w:val="626BF6FE"/>
    <w:rsid w:val="79A76E0F"/>
    <w:rsid w:val="79CBF6E2"/>
    <w:rsid w:val="7FB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94ED0"/>
  <w15:chartTrackingRefBased/>
  <w15:docId w15:val="{FFC22FB9-91AB-46B6-9646-451EDA98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A6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2991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7ED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7EDC"/>
    <w:pPr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7EDC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32991"/>
    <w:rPr>
      <w:rFonts w:ascii="Times New Roman" w:eastAsiaTheme="majorEastAsia" w:hAnsi="Times New Roman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7EDC"/>
    <w:rPr>
      <w:rFonts w:ascii="Times New Roman" w:eastAsiaTheme="majorEastAsia" w:hAnsi="Times New Roman" w:cstheme="majorBidi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3B1B"/>
    <w:pPr>
      <w:spacing w:line="240" w:lineRule="auto"/>
    </w:pPr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3B1B"/>
    <w:rPr>
      <w:rFonts w:ascii="Times New Roman" w:hAnsi="Times New Roman"/>
      <w:sz w:val="24"/>
      <w:szCs w:val="20"/>
    </w:rPr>
  </w:style>
  <w:style w:type="paragraph" w:customStyle="1" w:styleId="paragraph">
    <w:name w:val="paragraph"/>
    <w:basedOn w:val="Normal"/>
    <w:rsid w:val="00536E2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36E29"/>
  </w:style>
  <w:style w:type="character" w:customStyle="1" w:styleId="eop">
    <w:name w:val="eop"/>
    <w:basedOn w:val="DefaultParagraphFont"/>
    <w:rsid w:val="00536E29"/>
  </w:style>
  <w:style w:type="paragraph" w:styleId="ListParagraph">
    <w:name w:val="List Paragraph"/>
    <w:basedOn w:val="Normal"/>
    <w:uiPriority w:val="34"/>
    <w:qFormat/>
    <w:rsid w:val="00536E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37EB"/>
    <w:rPr>
      <w:color w:val="0563C1"/>
      <w:u w:val="single"/>
    </w:rPr>
  </w:style>
  <w:style w:type="table" w:styleId="TableGrid">
    <w:name w:val="Table Grid"/>
    <w:basedOn w:val="TableNormal"/>
    <w:uiPriority w:val="39"/>
    <w:rsid w:val="00E309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-size-extra-large">
    <w:name w:val="a-size-extra-large"/>
    <w:basedOn w:val="DefaultParagraphFont"/>
    <w:rsid w:val="00DA38B5"/>
  </w:style>
  <w:style w:type="character" w:styleId="UnresolvedMention">
    <w:name w:val="Unresolved Mention"/>
    <w:basedOn w:val="DefaultParagraphFont"/>
    <w:uiPriority w:val="99"/>
    <w:semiHidden/>
    <w:unhideWhenUsed/>
    <w:rsid w:val="00D41CD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5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3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8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9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rcc.edu/human-resources/policies-and-procedur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047b161247134ceb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EF2725488FC14394B42B98A8B82F5A" ma:contentTypeVersion="6" ma:contentTypeDescription="Create a new document." ma:contentTypeScope="" ma:versionID="3f1b5f59325f28a23020eaed7a9b2cc0">
  <xsd:schema xmlns:xsd="http://www.w3.org/2001/XMLSchema" xmlns:xs="http://www.w3.org/2001/XMLSchema" xmlns:p="http://schemas.microsoft.com/office/2006/metadata/properties" xmlns:ns2="d3f60096-7159-474f-b75b-021d058e7975" xmlns:ns3="56b6c8c8-fc8c-4258-a6b4-32a0f65f7151" targetNamespace="http://schemas.microsoft.com/office/2006/metadata/properties" ma:root="true" ma:fieldsID="ac8208e530069a906cefd41d816b344e" ns2:_="" ns3:_="">
    <xsd:import namespace="d3f60096-7159-474f-b75b-021d058e7975"/>
    <xsd:import namespace="56b6c8c8-fc8c-4258-a6b4-32a0f65f7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60096-7159-474f-b75b-021d058e79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c8c8-fc8c-4258-a6b4-32a0f65f7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0D200-6827-466F-B3B5-A959E850D3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60096-7159-474f-b75b-021d058e7975"/>
    <ds:schemaRef ds:uri="56b6c8c8-fc8c-4258-a6b4-32a0f65f71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7C66E-CBF0-4950-B048-415876A2C0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4026F8-DDDF-47A6-A37E-97C2290D4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Chelsea</dc:creator>
  <cp:keywords/>
  <dc:description/>
  <cp:lastModifiedBy>Campbell, Chelsea</cp:lastModifiedBy>
  <cp:revision>2</cp:revision>
  <dcterms:created xsi:type="dcterms:W3CDTF">2021-11-19T16:30:00Z</dcterms:created>
  <dcterms:modified xsi:type="dcterms:W3CDTF">2021-11-19T16:30:00Z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0x0101008BEF2725488FC14394B42B98A8B82F5A</vt:lpwstr>
  </property>
</Properties>
</file>