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17C" w:rsidRDefault="0096517C" w:rsidP="0096517C">
      <w:pPr>
        <w:spacing w:after="0" w:line="240" w:lineRule="auto"/>
        <w:rPr>
          <w:rFonts w:ascii="Calibri" w:eastAsia="Times New Roman" w:hAnsi="Calibri" w:cs="Calibri"/>
          <w:color w:val="000000"/>
        </w:rPr>
      </w:pPr>
      <w:r>
        <w:rPr>
          <w:rFonts w:ascii="Calibri" w:eastAsia="Times New Roman" w:hAnsi="Calibri" w:cs="Calibri"/>
          <w:color w:val="000000"/>
        </w:rPr>
        <w:t>The meeting was held in Arvada as well as via Zoom.</w:t>
      </w:r>
    </w:p>
    <w:p w:rsidR="0096517C" w:rsidRDefault="0096517C" w:rsidP="0096517C">
      <w:pPr>
        <w:spacing w:after="0" w:line="240" w:lineRule="auto"/>
        <w:rPr>
          <w:rFonts w:ascii="Calibri" w:eastAsia="Times New Roman" w:hAnsi="Calibri" w:cs="Calibri"/>
          <w:color w:val="000000"/>
        </w:rPr>
      </w:pPr>
      <w:r>
        <w:rPr>
          <w:rFonts w:ascii="Calibri" w:eastAsia="Times New Roman" w:hAnsi="Calibri" w:cs="Calibri"/>
          <w:color w:val="000000"/>
        </w:rPr>
        <w:t xml:space="preserve">The recording can be viewed </w:t>
      </w:r>
      <w:hyperlink r:id="rId8" w:history="1">
        <w:r w:rsidRPr="00A6491E">
          <w:rPr>
            <w:rStyle w:val="Hyperlink"/>
            <w:rFonts w:ascii="Calibri" w:eastAsia="Times New Roman" w:hAnsi="Calibri" w:cs="Calibri"/>
          </w:rPr>
          <w:t>HERE</w:t>
        </w:r>
      </w:hyperlink>
      <w:r>
        <w:rPr>
          <w:rFonts w:ascii="Calibri" w:eastAsia="Times New Roman" w:hAnsi="Calibri" w:cs="Calibri"/>
          <w:color w:val="000000"/>
        </w:rPr>
        <w:t xml:space="preserve">.  Enter passcode </w:t>
      </w:r>
      <w:r w:rsidRPr="00A6491E">
        <w:rPr>
          <w:rFonts w:ascii="Calibri" w:eastAsia="Times New Roman" w:hAnsi="Calibri" w:cs="Calibri"/>
          <w:color w:val="000000"/>
        </w:rPr>
        <w:t>pq%8Z=xa</w:t>
      </w:r>
    </w:p>
    <w:p w:rsidR="0096517C" w:rsidRDefault="0096517C" w:rsidP="0096517C">
      <w:pPr>
        <w:spacing w:after="0" w:line="240" w:lineRule="auto"/>
        <w:rPr>
          <w:rFonts w:ascii="Calibri" w:eastAsia="Times New Roman" w:hAnsi="Calibri" w:cs="Calibri"/>
          <w:color w:val="000000"/>
        </w:rPr>
      </w:pPr>
    </w:p>
    <w:p w:rsidR="0096517C" w:rsidRDefault="0096517C" w:rsidP="0096517C">
      <w:pPr>
        <w:spacing w:after="0" w:line="240" w:lineRule="auto"/>
        <w:rPr>
          <w:rFonts w:ascii="Calibri" w:eastAsia="Times New Roman" w:hAnsi="Calibri" w:cs="Calibri"/>
          <w:color w:val="000000"/>
        </w:rPr>
      </w:pPr>
      <w:r>
        <w:rPr>
          <w:rFonts w:ascii="Calibri" w:eastAsia="Times New Roman" w:hAnsi="Calibri" w:cs="Calibri"/>
          <w:color w:val="000000"/>
        </w:rPr>
        <w:t>Some highlights from the meeting:</w:t>
      </w:r>
    </w:p>
    <w:p w:rsidR="0096517C" w:rsidRDefault="0096517C" w:rsidP="0096517C">
      <w:pPr>
        <w:spacing w:after="0" w:line="240" w:lineRule="auto"/>
        <w:rPr>
          <w:rFonts w:ascii="Calibri" w:eastAsia="Times New Roman" w:hAnsi="Calibri" w:cs="Calibri"/>
          <w:color w:val="000000"/>
        </w:rPr>
      </w:pPr>
    </w:p>
    <w:p w:rsidR="007E3B84" w:rsidRDefault="0063037C" w:rsidP="0096517C">
      <w:pPr>
        <w:pStyle w:val="ListParagraph"/>
        <w:numPr>
          <w:ilvl w:val="0"/>
          <w:numId w:val="2"/>
        </w:numPr>
        <w:spacing w:after="0" w:line="240" w:lineRule="auto"/>
        <w:rPr>
          <w:rFonts w:ascii="Calibri" w:eastAsia="Times New Roman" w:hAnsi="Calibri" w:cs="Calibri"/>
          <w:color w:val="000000"/>
        </w:rPr>
      </w:pPr>
      <w:r>
        <w:rPr>
          <w:rFonts w:ascii="Calibri" w:eastAsia="Times New Roman" w:hAnsi="Calibri" w:cs="Calibri"/>
          <w:color w:val="000000"/>
        </w:rPr>
        <w:t>We welcomed new</w:t>
      </w:r>
      <w:r w:rsidR="007E3B84">
        <w:rPr>
          <w:rFonts w:ascii="Calibri" w:eastAsia="Times New Roman" w:hAnsi="Calibri" w:cs="Calibri"/>
          <w:color w:val="000000"/>
        </w:rPr>
        <w:t xml:space="preserve"> staff members and congratulated Lauren </w:t>
      </w:r>
      <w:r w:rsidR="00103AD8">
        <w:rPr>
          <w:rFonts w:ascii="Calibri" w:eastAsia="Times New Roman" w:hAnsi="Calibri" w:cs="Calibri"/>
          <w:color w:val="000000"/>
        </w:rPr>
        <w:t xml:space="preserve">Brown </w:t>
      </w:r>
      <w:r w:rsidR="007E3B84">
        <w:rPr>
          <w:rFonts w:ascii="Calibri" w:eastAsia="Times New Roman" w:hAnsi="Calibri" w:cs="Calibri"/>
          <w:color w:val="000000"/>
        </w:rPr>
        <w:t>on her promotion to Director of the Student Rec Center.</w:t>
      </w:r>
    </w:p>
    <w:p w:rsidR="00D452EE" w:rsidRDefault="00D452EE" w:rsidP="0096517C">
      <w:pPr>
        <w:pStyle w:val="ListParagraph"/>
        <w:numPr>
          <w:ilvl w:val="0"/>
          <w:numId w:val="2"/>
        </w:numPr>
        <w:spacing w:after="0" w:line="240" w:lineRule="auto"/>
        <w:rPr>
          <w:rFonts w:ascii="Calibri" w:eastAsia="Times New Roman" w:hAnsi="Calibri" w:cs="Calibri"/>
          <w:color w:val="000000"/>
        </w:rPr>
      </w:pPr>
      <w:r>
        <w:rPr>
          <w:rFonts w:ascii="Calibri" w:eastAsia="Times New Roman" w:hAnsi="Calibri" w:cs="Calibri"/>
          <w:color w:val="000000"/>
        </w:rPr>
        <w:t>The STEM Leadership Academy already has 27 students!  Way to go, Leah and Elise!</w:t>
      </w:r>
    </w:p>
    <w:p w:rsidR="0096517C" w:rsidRPr="00D55F73" w:rsidRDefault="0096517C" w:rsidP="00D55F73">
      <w:pPr>
        <w:pStyle w:val="ListParagraph"/>
        <w:numPr>
          <w:ilvl w:val="0"/>
          <w:numId w:val="2"/>
        </w:numPr>
        <w:spacing w:after="0" w:line="240" w:lineRule="auto"/>
        <w:rPr>
          <w:rFonts w:ascii="Calibri" w:eastAsia="Times New Roman" w:hAnsi="Calibri" w:cs="Calibri"/>
          <w:color w:val="000000"/>
        </w:rPr>
      </w:pPr>
      <w:r w:rsidRPr="00976E5C">
        <w:rPr>
          <w:rFonts w:ascii="Calibri" w:eastAsia="Times New Roman" w:hAnsi="Calibri" w:cs="Calibri"/>
          <w:color w:val="000000"/>
        </w:rPr>
        <w:t xml:space="preserve">Some staff members have formed three different </w:t>
      </w:r>
      <w:r w:rsidRPr="00976E5C">
        <w:rPr>
          <w:rFonts w:ascii="Calibri" w:eastAsia="Times New Roman" w:hAnsi="Calibri" w:cs="Calibri"/>
          <w:b/>
          <w:color w:val="000000"/>
        </w:rPr>
        <w:t>affinity groups</w:t>
      </w:r>
      <w:r w:rsidRPr="00976E5C">
        <w:rPr>
          <w:rFonts w:ascii="Calibri" w:eastAsia="Times New Roman" w:hAnsi="Calibri" w:cs="Calibri"/>
          <w:color w:val="000000"/>
        </w:rPr>
        <w:t xml:space="preserve">.  Keep an eye on your email for affinity group invites/updates.  If you would like to start a new affinity group, reach out to </w:t>
      </w:r>
      <w:r w:rsidR="00D55F73">
        <w:rPr>
          <w:rFonts w:ascii="Calibri" w:eastAsia="Times New Roman" w:hAnsi="Calibri" w:cs="Calibri"/>
          <w:color w:val="000000"/>
        </w:rPr>
        <w:br/>
      </w:r>
      <w:r w:rsidRPr="00D55F73">
        <w:rPr>
          <w:rFonts w:ascii="Calibri" w:eastAsia="Times New Roman" w:hAnsi="Calibri" w:cs="Calibri"/>
          <w:color w:val="000000"/>
        </w:rPr>
        <w:t>Jen Macken.</w:t>
      </w:r>
    </w:p>
    <w:p w:rsidR="0096517C" w:rsidRPr="00976E5C" w:rsidRDefault="0096517C" w:rsidP="0096517C">
      <w:pPr>
        <w:pStyle w:val="xxxmsonormal"/>
        <w:numPr>
          <w:ilvl w:val="0"/>
          <w:numId w:val="2"/>
        </w:numPr>
        <w:shd w:val="clear" w:color="auto" w:fill="FFFFFF"/>
        <w:rPr>
          <w:rFonts w:eastAsia="Times New Roman"/>
          <w:color w:val="000000"/>
        </w:rPr>
      </w:pPr>
      <w:r>
        <w:rPr>
          <w:rFonts w:eastAsia="Times New Roman"/>
          <w:color w:val="000000"/>
        </w:rPr>
        <w:t>RRCC is hosting</w:t>
      </w:r>
      <w:r w:rsidR="00FF3CB3">
        <w:rPr>
          <w:rFonts w:eastAsia="Times New Roman"/>
          <w:color w:val="000000"/>
        </w:rPr>
        <w:t xml:space="preserve"> an in-person</w:t>
      </w:r>
      <w:r>
        <w:rPr>
          <w:rFonts w:eastAsia="Times New Roman"/>
          <w:color w:val="000000"/>
        </w:rPr>
        <w:t xml:space="preserve"> </w:t>
      </w:r>
      <w:r w:rsidR="00136751">
        <w:rPr>
          <w:rFonts w:eastAsia="Times New Roman"/>
          <w:color w:val="000000"/>
        </w:rPr>
        <w:t xml:space="preserve">JCMH </w:t>
      </w:r>
      <w:r w:rsidRPr="00976E5C">
        <w:rPr>
          <w:rFonts w:eastAsia="Times New Roman"/>
          <w:b/>
          <w:color w:val="000000"/>
        </w:rPr>
        <w:t>Adult Mental Health First Aid</w:t>
      </w:r>
      <w:r>
        <w:rPr>
          <w:rFonts w:eastAsia="Times New Roman"/>
          <w:color w:val="000000"/>
        </w:rPr>
        <w:t xml:space="preserve"> </w:t>
      </w:r>
      <w:r w:rsidR="00D7496C">
        <w:rPr>
          <w:rFonts w:eastAsia="Times New Roman"/>
          <w:color w:val="000000"/>
        </w:rPr>
        <w:t>training</w:t>
      </w:r>
      <w:r w:rsidR="00FF3CB3">
        <w:rPr>
          <w:rFonts w:eastAsia="Times New Roman"/>
          <w:color w:val="000000"/>
        </w:rPr>
        <w:t xml:space="preserve">, </w:t>
      </w:r>
      <w:r>
        <w:rPr>
          <w:rFonts w:eastAsia="Times New Roman"/>
          <w:color w:val="000000"/>
        </w:rPr>
        <w:t>June 12</w:t>
      </w:r>
      <w:r w:rsidRPr="00976E5C">
        <w:rPr>
          <w:rFonts w:eastAsia="Times New Roman"/>
          <w:color w:val="000000"/>
          <w:vertAlign w:val="superscript"/>
        </w:rPr>
        <w:t>th</w:t>
      </w:r>
      <w:r>
        <w:rPr>
          <w:rFonts w:eastAsia="Times New Roman"/>
          <w:color w:val="000000"/>
        </w:rPr>
        <w:t xml:space="preserve"> – 9 am to  </w:t>
      </w:r>
      <w:r w:rsidR="00136751">
        <w:rPr>
          <w:rFonts w:eastAsia="Times New Roman"/>
          <w:color w:val="000000"/>
        </w:rPr>
        <w:br/>
      </w:r>
      <w:r>
        <w:rPr>
          <w:rFonts w:eastAsia="Times New Roman"/>
          <w:color w:val="000000"/>
        </w:rPr>
        <w:t xml:space="preserve">4 pm.*  </w:t>
      </w:r>
      <w:r w:rsidRPr="00976E5C">
        <w:rPr>
          <w:rFonts w:eastAsia="Times New Roman"/>
          <w:color w:val="000000"/>
        </w:rPr>
        <w:t>Learn how to help someone in need of mental health support.</w:t>
      </w:r>
      <w:r>
        <w:rPr>
          <w:rFonts w:eastAsia="Times New Roman"/>
          <w:color w:val="000000"/>
        </w:rPr>
        <w:t xml:space="preserve">  Class size limited to 30 RRCC community members.  </w:t>
      </w:r>
      <w:r w:rsidRPr="00976E5C">
        <w:rPr>
          <w:rFonts w:eastAsia="Times New Roman"/>
          <w:color w:val="000000"/>
        </w:rPr>
        <w:t>*</w:t>
      </w:r>
      <w:r>
        <w:rPr>
          <w:rFonts w:eastAsia="Times New Roman"/>
          <w:color w:val="000000"/>
        </w:rPr>
        <w:t xml:space="preserve">Additionally, the session </w:t>
      </w:r>
      <w:r w:rsidRPr="00976E5C">
        <w:rPr>
          <w:rFonts w:eastAsia="Times New Roman"/>
          <w:color w:val="000000"/>
        </w:rPr>
        <w:t xml:space="preserve">requires </w:t>
      </w:r>
      <w:r>
        <w:rPr>
          <w:rFonts w:eastAsia="Times New Roman"/>
          <w:color w:val="000000"/>
        </w:rPr>
        <w:t>~</w:t>
      </w:r>
      <w:r w:rsidRPr="00976E5C">
        <w:rPr>
          <w:rFonts w:eastAsia="Times New Roman"/>
          <w:color w:val="000000"/>
        </w:rPr>
        <w:t xml:space="preserve"> two hours of online pre-work</w:t>
      </w:r>
      <w:r>
        <w:rPr>
          <w:rFonts w:eastAsia="Times New Roman"/>
          <w:color w:val="000000"/>
        </w:rPr>
        <w:t>.</w:t>
      </w:r>
    </w:p>
    <w:p w:rsidR="0096517C" w:rsidRPr="00C243F7" w:rsidRDefault="0096517C" w:rsidP="0096517C">
      <w:pPr>
        <w:pStyle w:val="xxxmsonormal"/>
        <w:shd w:val="clear" w:color="auto" w:fill="FFFFFF"/>
        <w:jc w:val="center"/>
        <w:rPr>
          <w:rFonts w:eastAsia="Times New Roman"/>
          <w:color w:val="000000"/>
        </w:rPr>
      </w:pPr>
      <w:r w:rsidRPr="00C243F7">
        <w:rPr>
          <w:rFonts w:eastAsia="Times New Roman"/>
          <w:color w:val="000000"/>
        </w:rPr>
        <w:t>For more details and to register:</w:t>
      </w:r>
    </w:p>
    <w:p w:rsidR="0096517C" w:rsidRDefault="0096517C" w:rsidP="0096517C">
      <w:pPr>
        <w:pStyle w:val="xxxmsonormal"/>
        <w:shd w:val="clear" w:color="auto" w:fill="FFFFFF"/>
        <w:jc w:val="center"/>
        <w:rPr>
          <w:color w:val="242424"/>
        </w:rPr>
      </w:pPr>
      <w:hyperlink r:id="rId9" w:tgtFrame="_blank" w:history="1">
        <w:r>
          <w:rPr>
            <w:rStyle w:val="Hyperlink"/>
            <w:color w:val="0563C1"/>
            <w:bdr w:val="none" w:sz="0" w:space="0" w:color="auto" w:frame="1"/>
          </w:rPr>
          <w:t>https://mhfa06122023.eventbrite.com</w:t>
        </w:r>
      </w:hyperlink>
    </w:p>
    <w:p w:rsidR="0096517C" w:rsidRPr="00B50FD2" w:rsidRDefault="0096517C" w:rsidP="0096517C">
      <w:pPr>
        <w:pStyle w:val="ListParagraph"/>
        <w:numPr>
          <w:ilvl w:val="0"/>
          <w:numId w:val="2"/>
        </w:numPr>
        <w:spacing w:after="0" w:line="240" w:lineRule="auto"/>
        <w:rPr>
          <w:rFonts w:ascii="Calibri" w:eastAsia="Times New Roman" w:hAnsi="Calibri" w:cs="Calibri"/>
          <w:color w:val="000000"/>
        </w:rPr>
      </w:pPr>
      <w:r>
        <w:rPr>
          <w:rFonts w:ascii="Calibri" w:eastAsia="Times New Roman" w:hAnsi="Calibri" w:cs="Calibri"/>
          <w:b/>
          <w:color w:val="000000"/>
        </w:rPr>
        <w:t xml:space="preserve">HR’s </w:t>
      </w:r>
      <w:r w:rsidRPr="001E1C4B">
        <w:rPr>
          <w:rFonts w:ascii="Calibri" w:eastAsia="Times New Roman" w:hAnsi="Calibri" w:cs="Calibri"/>
          <w:b/>
          <w:color w:val="000000"/>
        </w:rPr>
        <w:t>Alternative Work (Schedule) Arrangements</w:t>
      </w:r>
      <w:r>
        <w:rPr>
          <w:rFonts w:ascii="Calibri" w:eastAsia="Times New Roman" w:hAnsi="Calibri" w:cs="Calibri"/>
          <w:color w:val="000000"/>
        </w:rPr>
        <w:t xml:space="preserve"> information can be found </w:t>
      </w:r>
      <w:hyperlink r:id="rId10" w:history="1">
        <w:r w:rsidRPr="00DE62BD">
          <w:rPr>
            <w:rStyle w:val="Hyperlink"/>
            <w:rFonts w:ascii="Calibri" w:eastAsia="Times New Roman" w:hAnsi="Calibri" w:cs="Calibri"/>
          </w:rPr>
          <w:t>HERE</w:t>
        </w:r>
      </w:hyperlink>
      <w:r>
        <w:rPr>
          <w:rFonts w:ascii="Calibri" w:eastAsia="Times New Roman" w:hAnsi="Calibri" w:cs="Calibri"/>
          <w:color w:val="000000"/>
        </w:rPr>
        <w:t>.</w:t>
      </w:r>
      <w:r>
        <w:softHyphen/>
      </w:r>
    </w:p>
    <w:p w:rsidR="00B50FD2" w:rsidRPr="00B50FD2" w:rsidRDefault="00B50FD2" w:rsidP="0096517C">
      <w:pPr>
        <w:pStyle w:val="ListParagraph"/>
        <w:numPr>
          <w:ilvl w:val="0"/>
          <w:numId w:val="2"/>
        </w:numPr>
        <w:spacing w:after="0" w:line="240" w:lineRule="auto"/>
        <w:rPr>
          <w:rFonts w:ascii="Calibri" w:eastAsia="Times New Roman" w:hAnsi="Calibri" w:cs="Calibri"/>
          <w:color w:val="000000"/>
        </w:rPr>
      </w:pPr>
      <w:r w:rsidRPr="00B50FD2">
        <w:rPr>
          <w:rFonts w:ascii="Calibri" w:eastAsia="Times New Roman" w:hAnsi="Calibri" w:cs="Calibri"/>
          <w:color w:val="000000"/>
        </w:rPr>
        <w:t xml:space="preserve">23/24 </w:t>
      </w:r>
      <w:r w:rsidR="00181D99">
        <w:rPr>
          <w:rFonts w:ascii="Calibri" w:eastAsia="Times New Roman" w:hAnsi="Calibri" w:cs="Calibri"/>
          <w:color w:val="000000"/>
        </w:rPr>
        <w:t xml:space="preserve">benefits &amp; the new </w:t>
      </w:r>
      <w:bookmarkStart w:id="0" w:name="_GoBack"/>
      <w:bookmarkEnd w:id="0"/>
      <w:r w:rsidR="00181D99">
        <w:rPr>
          <w:rFonts w:ascii="Calibri" w:eastAsia="Times New Roman" w:hAnsi="Calibri" w:cs="Calibri"/>
          <w:color w:val="000000"/>
        </w:rPr>
        <w:t>TBX system were discussed.  The deadline to submit was 5/15/23.</w:t>
      </w:r>
    </w:p>
    <w:p w:rsidR="0096517C" w:rsidRPr="0096517C" w:rsidRDefault="0096517C" w:rsidP="0096517C">
      <w:r>
        <w:pict>
          <v:rect id="_x0000_i1025" style="width:0;height:1.5pt" o:hralign="center" o:hrstd="t" o:hr="t" fillcolor="#a0a0a0" stroked="f"/>
        </w:pict>
      </w:r>
    </w:p>
    <w:p w:rsidR="0096517C" w:rsidRPr="00976E5C" w:rsidRDefault="0096517C" w:rsidP="00136751">
      <w:pPr>
        <w:pStyle w:val="ListParagraph"/>
        <w:numPr>
          <w:ilvl w:val="0"/>
          <w:numId w:val="2"/>
        </w:numPr>
        <w:spacing w:after="0" w:line="240" w:lineRule="auto"/>
        <w:rPr>
          <w:rFonts w:ascii="Calibri" w:eastAsia="Times New Roman" w:hAnsi="Calibri" w:cs="Calibri"/>
          <w:color w:val="000000"/>
        </w:rPr>
      </w:pPr>
      <w:r w:rsidRPr="00976E5C">
        <w:rPr>
          <w:rFonts w:ascii="Calibri" w:eastAsia="Times New Roman" w:hAnsi="Calibri" w:cs="Calibri"/>
          <w:b/>
          <w:color w:val="000000"/>
        </w:rPr>
        <w:t>Ashley Tracey, Director &amp; Faulty of the Integrative Health Programs</w:t>
      </w:r>
      <w:r w:rsidRPr="00976E5C">
        <w:rPr>
          <w:rFonts w:ascii="Calibri" w:eastAsia="Times New Roman" w:hAnsi="Calibri" w:cs="Calibri"/>
          <w:color w:val="000000"/>
        </w:rPr>
        <w:t xml:space="preserve"> gave us some program updates.</w:t>
      </w:r>
      <w:r w:rsidR="00136751" w:rsidRPr="00976E5C">
        <w:rPr>
          <w:rFonts w:ascii="Calibri" w:eastAsia="Times New Roman" w:hAnsi="Calibri" w:cs="Calibri"/>
          <w:color w:val="000000"/>
        </w:rPr>
        <w:t xml:space="preserve"> </w:t>
      </w:r>
    </w:p>
    <w:p w:rsidR="0096517C" w:rsidRPr="00976E5C" w:rsidRDefault="0096517C" w:rsidP="0096517C">
      <w:pPr>
        <w:pStyle w:val="ListParagraph"/>
        <w:numPr>
          <w:ilvl w:val="1"/>
          <w:numId w:val="2"/>
        </w:numPr>
        <w:spacing w:after="0" w:line="240" w:lineRule="auto"/>
        <w:rPr>
          <w:rFonts w:ascii="Calibri" w:eastAsia="Times New Roman" w:hAnsi="Calibri" w:cs="Calibri"/>
          <w:color w:val="000000"/>
        </w:rPr>
      </w:pPr>
      <w:r w:rsidRPr="00976E5C">
        <w:rPr>
          <w:rFonts w:ascii="Calibri" w:eastAsia="Times New Roman" w:hAnsi="Calibri" w:cs="Calibri"/>
          <w:color w:val="000000"/>
        </w:rPr>
        <w:t xml:space="preserve">IHP was historically founded on nursing.  </w:t>
      </w:r>
    </w:p>
    <w:p w:rsidR="0096517C" w:rsidRPr="00976E5C" w:rsidRDefault="0096517C" w:rsidP="0096517C">
      <w:pPr>
        <w:pStyle w:val="ListParagraph"/>
        <w:numPr>
          <w:ilvl w:val="1"/>
          <w:numId w:val="2"/>
        </w:numPr>
        <w:spacing w:after="0" w:line="240" w:lineRule="auto"/>
        <w:rPr>
          <w:rFonts w:ascii="Calibri" w:eastAsia="Times New Roman" w:hAnsi="Calibri" w:cs="Calibri"/>
          <w:color w:val="000000"/>
        </w:rPr>
      </w:pPr>
      <w:r w:rsidRPr="00976E5C">
        <w:rPr>
          <w:rFonts w:ascii="Calibri" w:eastAsia="Times New Roman" w:hAnsi="Calibri" w:cs="Calibri"/>
          <w:color w:val="000000"/>
        </w:rPr>
        <w:t xml:space="preserve">RRCC is one of two Colorado community colleges to offer IHP </w:t>
      </w:r>
      <w:r>
        <w:rPr>
          <w:rFonts w:ascii="Calibri" w:eastAsia="Times New Roman" w:hAnsi="Calibri" w:cs="Calibri"/>
          <w:color w:val="000000"/>
        </w:rPr>
        <w:t>programs</w:t>
      </w:r>
      <w:r w:rsidRPr="00976E5C">
        <w:rPr>
          <w:rFonts w:ascii="Calibri" w:eastAsia="Times New Roman" w:hAnsi="Calibri" w:cs="Calibri"/>
          <w:color w:val="000000"/>
        </w:rPr>
        <w:t xml:space="preserve">.  </w:t>
      </w:r>
      <w:r>
        <w:rPr>
          <w:rFonts w:ascii="Calibri" w:eastAsia="Times New Roman" w:hAnsi="Calibri" w:cs="Calibri"/>
          <w:color w:val="000000"/>
        </w:rPr>
        <w:br/>
      </w:r>
      <w:hyperlink r:id="rId11" w:history="1">
        <w:r w:rsidRPr="00C243F7">
          <w:rPr>
            <w:rStyle w:val="Hyperlink"/>
            <w:rFonts w:ascii="Calibri" w:eastAsia="Times New Roman" w:hAnsi="Calibri" w:cs="Calibri"/>
          </w:rPr>
          <w:t>Front Range</w:t>
        </w:r>
      </w:hyperlink>
      <w:r>
        <w:rPr>
          <w:rFonts w:ascii="Calibri" w:eastAsia="Times New Roman" w:hAnsi="Calibri" w:cs="Calibri"/>
          <w:color w:val="000000"/>
        </w:rPr>
        <w:t xml:space="preserve"> is</w:t>
      </w:r>
      <w:r w:rsidRPr="00976E5C">
        <w:rPr>
          <w:rFonts w:ascii="Calibri" w:eastAsia="Times New Roman" w:hAnsi="Calibri" w:cs="Calibri"/>
          <w:color w:val="000000"/>
        </w:rPr>
        <w:t xml:space="preserve"> the other.</w:t>
      </w:r>
    </w:p>
    <w:p w:rsidR="0096517C" w:rsidRPr="00976E5C" w:rsidRDefault="0096517C" w:rsidP="0096517C">
      <w:pPr>
        <w:pStyle w:val="ListParagraph"/>
        <w:numPr>
          <w:ilvl w:val="1"/>
          <w:numId w:val="2"/>
        </w:numPr>
        <w:spacing w:after="0" w:line="240" w:lineRule="auto"/>
        <w:rPr>
          <w:rFonts w:ascii="Calibri" w:eastAsia="Times New Roman" w:hAnsi="Calibri" w:cs="Calibri"/>
          <w:color w:val="000000"/>
        </w:rPr>
      </w:pPr>
      <w:r w:rsidRPr="00976E5C">
        <w:rPr>
          <w:rFonts w:ascii="Calibri" w:eastAsia="Times New Roman" w:hAnsi="Calibri" w:cs="Calibri"/>
          <w:color w:val="000000"/>
        </w:rPr>
        <w:t xml:space="preserve">Many of our students transfer to MSU, with whom with have an articulation agreement (all 60 credits transfer in).  </w:t>
      </w:r>
      <w:r w:rsidRPr="00976E5C">
        <w:rPr>
          <w:rFonts w:ascii="Calibri" w:eastAsia="Times New Roman" w:hAnsi="Calibri" w:cs="Calibri"/>
          <w:b/>
          <w:color w:val="000000"/>
        </w:rPr>
        <w:t>MSU</w:t>
      </w:r>
      <w:r w:rsidRPr="00976E5C">
        <w:rPr>
          <w:rFonts w:ascii="Calibri" w:eastAsia="Times New Roman" w:hAnsi="Calibri" w:cs="Calibri"/>
          <w:color w:val="000000"/>
        </w:rPr>
        <w:t xml:space="preserve"> offers </w:t>
      </w:r>
      <w:hyperlink r:id="rId12" w:history="1">
        <w:r w:rsidRPr="00976E5C">
          <w:rPr>
            <w:rStyle w:val="Hyperlink"/>
            <w:rFonts w:ascii="Calibri" w:eastAsia="Times New Roman" w:hAnsi="Calibri" w:cs="Calibri"/>
          </w:rPr>
          <w:t>bachelor’s degrees in IHP (majors and minor) as well as Nutrition (majors and minor</w:t>
        </w:r>
      </w:hyperlink>
      <w:r w:rsidRPr="00976E5C">
        <w:rPr>
          <w:rFonts w:ascii="Calibri" w:eastAsia="Times New Roman" w:hAnsi="Calibri" w:cs="Calibri"/>
          <w:color w:val="000000"/>
        </w:rPr>
        <w:t xml:space="preserve">).  Some courses offered at MSU include the following: </w:t>
      </w:r>
    </w:p>
    <w:p w:rsidR="0096517C" w:rsidRPr="004E21E7" w:rsidRDefault="0096517C" w:rsidP="0096517C">
      <w:pPr>
        <w:shd w:val="clear" w:color="auto" w:fill="FFFFFF"/>
        <w:spacing w:after="0" w:line="240" w:lineRule="auto"/>
        <w:ind w:left="1440"/>
        <w:rPr>
          <w:rFonts w:ascii="Calibri" w:eastAsia="Times New Roman" w:hAnsi="Calibri" w:cs="Calibri"/>
          <w:color w:val="000000"/>
        </w:rPr>
      </w:pPr>
      <w:r w:rsidRPr="004E21E7">
        <w:rPr>
          <w:rFonts w:ascii="Calibri" w:eastAsia="Times New Roman" w:hAnsi="Calibri" w:cs="Calibri"/>
          <w:color w:val="000000"/>
        </w:rPr>
        <w:t>Acupuncture</w:t>
      </w:r>
      <w:r>
        <w:rPr>
          <w:rFonts w:ascii="Calibri" w:eastAsia="Times New Roman" w:hAnsi="Calibri" w:cs="Calibri"/>
          <w:color w:val="000000"/>
        </w:rPr>
        <w:t xml:space="preserve">, </w:t>
      </w:r>
      <w:r w:rsidRPr="004E21E7">
        <w:rPr>
          <w:rFonts w:ascii="Calibri" w:eastAsia="Times New Roman" w:hAnsi="Calibri" w:cs="Calibri"/>
          <w:color w:val="000000"/>
        </w:rPr>
        <w:t xml:space="preserve">Ayurvedic </w:t>
      </w:r>
      <w:r>
        <w:rPr>
          <w:rFonts w:ascii="Calibri" w:eastAsia="Times New Roman" w:hAnsi="Calibri" w:cs="Calibri"/>
          <w:color w:val="000000"/>
        </w:rPr>
        <w:t>M</w:t>
      </w:r>
      <w:r w:rsidRPr="004E21E7">
        <w:rPr>
          <w:rFonts w:ascii="Calibri" w:eastAsia="Times New Roman" w:hAnsi="Calibri" w:cs="Calibri"/>
          <w:color w:val="000000"/>
        </w:rPr>
        <w:t>edicine</w:t>
      </w:r>
      <w:r>
        <w:rPr>
          <w:rFonts w:ascii="Calibri" w:eastAsia="Times New Roman" w:hAnsi="Calibri" w:cs="Calibri"/>
          <w:color w:val="000000"/>
        </w:rPr>
        <w:t xml:space="preserve">, </w:t>
      </w:r>
      <w:r w:rsidRPr="004E21E7">
        <w:rPr>
          <w:rFonts w:ascii="Calibri" w:eastAsia="Times New Roman" w:hAnsi="Calibri" w:cs="Calibri"/>
          <w:color w:val="000000"/>
        </w:rPr>
        <w:t xml:space="preserve">Chiropractic </w:t>
      </w:r>
      <w:r>
        <w:rPr>
          <w:rFonts w:ascii="Calibri" w:eastAsia="Times New Roman" w:hAnsi="Calibri" w:cs="Calibri"/>
          <w:color w:val="000000"/>
        </w:rPr>
        <w:t>M</w:t>
      </w:r>
      <w:r w:rsidRPr="004E21E7">
        <w:rPr>
          <w:rFonts w:ascii="Calibri" w:eastAsia="Times New Roman" w:hAnsi="Calibri" w:cs="Calibri"/>
          <w:color w:val="000000"/>
        </w:rPr>
        <w:t>edicine</w:t>
      </w:r>
      <w:r>
        <w:rPr>
          <w:rFonts w:ascii="Calibri" w:eastAsia="Times New Roman" w:hAnsi="Calibri" w:cs="Calibri"/>
          <w:color w:val="000000"/>
        </w:rPr>
        <w:t xml:space="preserve">, Cultural Aspects of Nutrition, Lactation Management, Public Health, </w:t>
      </w:r>
      <w:r w:rsidRPr="004E21E7">
        <w:rPr>
          <w:rFonts w:ascii="Calibri" w:eastAsia="Times New Roman" w:hAnsi="Calibri" w:cs="Calibri"/>
          <w:color w:val="000000"/>
        </w:rPr>
        <w:t xml:space="preserve">Traditional Chinese </w:t>
      </w:r>
      <w:r>
        <w:rPr>
          <w:rFonts w:ascii="Calibri" w:eastAsia="Times New Roman" w:hAnsi="Calibri" w:cs="Calibri"/>
          <w:color w:val="000000"/>
        </w:rPr>
        <w:t>M</w:t>
      </w:r>
      <w:r w:rsidRPr="004E21E7">
        <w:rPr>
          <w:rFonts w:ascii="Calibri" w:eastAsia="Times New Roman" w:hAnsi="Calibri" w:cs="Calibri"/>
          <w:color w:val="000000"/>
        </w:rPr>
        <w:t>edicine</w:t>
      </w:r>
      <w:r>
        <w:rPr>
          <w:rFonts w:ascii="Calibri" w:eastAsia="Times New Roman" w:hAnsi="Calibri" w:cs="Calibri"/>
          <w:color w:val="000000"/>
        </w:rPr>
        <w:t xml:space="preserve">, </w:t>
      </w:r>
      <w:r w:rsidRPr="004E21E7">
        <w:rPr>
          <w:rFonts w:ascii="Calibri" w:eastAsia="Times New Roman" w:hAnsi="Calibri" w:cs="Calibri"/>
          <w:color w:val="000000"/>
        </w:rPr>
        <w:t>Ethnobotany</w:t>
      </w:r>
      <w:r>
        <w:rPr>
          <w:rFonts w:ascii="Calibri" w:eastAsia="Times New Roman" w:hAnsi="Calibri" w:cs="Calibri"/>
          <w:color w:val="000000"/>
        </w:rPr>
        <w:t>…</w:t>
      </w:r>
    </w:p>
    <w:p w:rsidR="0096517C" w:rsidRDefault="0096517C" w:rsidP="0096517C">
      <w:pPr>
        <w:spacing w:after="0" w:line="240" w:lineRule="auto"/>
        <w:rPr>
          <w:rFonts w:ascii="Calibri" w:eastAsia="Times New Roman" w:hAnsi="Calibri" w:cs="Calibri"/>
          <w:color w:val="000000"/>
        </w:rPr>
      </w:pPr>
    </w:p>
    <w:p w:rsidR="0096517C" w:rsidRDefault="0096517C" w:rsidP="0096517C">
      <w:pPr>
        <w:spacing w:after="0" w:line="240" w:lineRule="auto"/>
        <w:rPr>
          <w:rFonts w:ascii="Calibri" w:eastAsia="Times New Roman" w:hAnsi="Calibri" w:cs="Calibri"/>
          <w:color w:val="000000"/>
        </w:rPr>
      </w:pPr>
      <w:r>
        <w:rPr>
          <w:rFonts w:ascii="Calibri" w:eastAsia="Times New Roman" w:hAnsi="Calibri" w:cs="Calibri"/>
          <w:color w:val="000000"/>
        </w:rPr>
        <w:t xml:space="preserve">Below is a list of </w:t>
      </w:r>
      <w:r w:rsidRPr="00DE62BD">
        <w:rPr>
          <w:rFonts w:ascii="Calibri" w:eastAsia="Times New Roman" w:hAnsi="Calibri" w:cs="Calibri"/>
          <w:b/>
          <w:color w:val="000000"/>
        </w:rPr>
        <w:t>RRCC’s IHP certificate programs,</w:t>
      </w:r>
      <w:r>
        <w:rPr>
          <w:rFonts w:ascii="Calibri" w:eastAsia="Times New Roman" w:hAnsi="Calibri" w:cs="Calibri"/>
          <w:color w:val="000000"/>
        </w:rPr>
        <w:t xml:space="preserve"> as well as the types of financial assistance IHP students may receive for their certificates:</w:t>
      </w:r>
    </w:p>
    <w:p w:rsidR="0096517C" w:rsidRPr="00262523" w:rsidRDefault="0096517C" w:rsidP="0096517C">
      <w:pPr>
        <w:numPr>
          <w:ilvl w:val="0"/>
          <w:numId w:val="1"/>
        </w:numPr>
        <w:shd w:val="clear" w:color="auto" w:fill="FFFFFF"/>
        <w:spacing w:beforeAutospacing="1" w:after="0" w:afterAutospacing="1" w:line="240" w:lineRule="auto"/>
        <w:rPr>
          <w:rFonts w:cstheme="minorHAnsi"/>
          <w:color w:val="242424"/>
        </w:rPr>
      </w:pPr>
      <w:hyperlink r:id="rId13" w:history="1">
        <w:r w:rsidRPr="001B127D">
          <w:rPr>
            <w:rStyle w:val="Hyperlink"/>
            <w:rFonts w:cstheme="minorHAnsi"/>
            <w:bdr w:val="none" w:sz="0" w:space="0" w:color="auto" w:frame="1"/>
          </w:rPr>
          <w:t>Integrative Health Practitioner</w:t>
        </w:r>
      </w:hyperlink>
      <w:r w:rsidRPr="00262523">
        <w:rPr>
          <w:rStyle w:val="xcontentpasted0"/>
          <w:rFonts w:cstheme="minorHAnsi"/>
          <w:color w:val="242424"/>
          <w:bdr w:val="none" w:sz="0" w:space="0" w:color="auto" w:frame="1"/>
        </w:rPr>
        <w:t xml:space="preserve"> (16 cr</w:t>
      </w:r>
      <w:r>
        <w:rPr>
          <w:rStyle w:val="xcontentpasted0"/>
          <w:rFonts w:cstheme="minorHAnsi"/>
          <w:color w:val="242424"/>
          <w:bdr w:val="none" w:sz="0" w:space="0" w:color="auto" w:frame="1"/>
        </w:rPr>
        <w:t>edit</w:t>
      </w:r>
      <w:r w:rsidRPr="00262523">
        <w:rPr>
          <w:rStyle w:val="xcontentpasted0"/>
          <w:rFonts w:cstheme="minorHAnsi"/>
          <w:color w:val="242424"/>
          <w:bdr w:val="none" w:sz="0" w:space="0" w:color="auto" w:frame="1"/>
        </w:rPr>
        <w:t>s) – FAFSA/CASFA aid; Care Forward Colorado </w:t>
      </w:r>
    </w:p>
    <w:p w:rsidR="0096517C" w:rsidRPr="00262523" w:rsidRDefault="0096517C" w:rsidP="0096517C">
      <w:pPr>
        <w:numPr>
          <w:ilvl w:val="0"/>
          <w:numId w:val="1"/>
        </w:numPr>
        <w:shd w:val="clear" w:color="auto" w:fill="FFFFFF"/>
        <w:spacing w:beforeAutospacing="1" w:after="0" w:afterAutospacing="1" w:line="240" w:lineRule="auto"/>
        <w:rPr>
          <w:rFonts w:cstheme="minorHAnsi"/>
          <w:color w:val="242424"/>
        </w:rPr>
      </w:pPr>
      <w:hyperlink r:id="rId14" w:history="1">
        <w:r w:rsidRPr="001B127D">
          <w:rPr>
            <w:rStyle w:val="Hyperlink"/>
            <w:rFonts w:cstheme="minorHAnsi"/>
            <w:bdr w:val="none" w:sz="0" w:space="0" w:color="auto" w:frame="1"/>
          </w:rPr>
          <w:t>Reflexology</w:t>
        </w:r>
      </w:hyperlink>
      <w:r w:rsidRPr="00262523">
        <w:rPr>
          <w:rStyle w:val="xcontentpasted0"/>
          <w:rFonts w:cstheme="minorHAnsi"/>
          <w:color w:val="242424"/>
          <w:bdr w:val="none" w:sz="0" w:space="0" w:color="auto" w:frame="1"/>
        </w:rPr>
        <w:t xml:space="preserve"> (18</w:t>
      </w:r>
      <w:r>
        <w:rPr>
          <w:rStyle w:val="xcontentpasted0"/>
          <w:rFonts w:cstheme="minorHAnsi"/>
          <w:color w:val="242424"/>
          <w:bdr w:val="none" w:sz="0" w:space="0" w:color="auto" w:frame="1"/>
        </w:rPr>
        <w:t xml:space="preserve"> credits</w:t>
      </w:r>
      <w:r w:rsidRPr="00262523">
        <w:rPr>
          <w:rStyle w:val="xcontentpasted0"/>
          <w:rFonts w:cstheme="minorHAnsi"/>
          <w:color w:val="242424"/>
          <w:bdr w:val="none" w:sz="0" w:space="0" w:color="auto" w:frame="1"/>
        </w:rPr>
        <w:t>) – FAFSA/CASFA aid </w:t>
      </w:r>
    </w:p>
    <w:p w:rsidR="0096517C" w:rsidRPr="001B127D" w:rsidRDefault="0096517C" w:rsidP="0096517C">
      <w:pPr>
        <w:numPr>
          <w:ilvl w:val="0"/>
          <w:numId w:val="1"/>
        </w:numPr>
        <w:shd w:val="clear" w:color="auto" w:fill="FFFFFF"/>
        <w:spacing w:beforeAutospacing="1" w:after="0" w:afterAutospacing="1" w:line="240" w:lineRule="auto"/>
        <w:rPr>
          <w:rStyle w:val="xcontentpasted0"/>
          <w:rFonts w:cstheme="minorHAnsi"/>
          <w:color w:val="242424"/>
        </w:rPr>
      </w:pPr>
      <w:hyperlink r:id="rId15" w:history="1">
        <w:r w:rsidRPr="001B127D">
          <w:rPr>
            <w:rStyle w:val="Hyperlink"/>
            <w:rFonts w:cstheme="minorHAnsi"/>
            <w:bdr w:val="none" w:sz="0" w:space="0" w:color="auto" w:frame="1"/>
          </w:rPr>
          <w:t>Wellness Coaching</w:t>
        </w:r>
      </w:hyperlink>
      <w:r w:rsidRPr="00262523">
        <w:rPr>
          <w:rStyle w:val="xcontentpasted0"/>
          <w:rFonts w:cstheme="minorHAnsi"/>
          <w:color w:val="242424"/>
          <w:bdr w:val="none" w:sz="0" w:space="0" w:color="auto" w:frame="1"/>
        </w:rPr>
        <w:t xml:space="preserve"> (25 cr</w:t>
      </w:r>
      <w:r>
        <w:rPr>
          <w:rStyle w:val="xcontentpasted0"/>
          <w:rFonts w:cstheme="minorHAnsi"/>
          <w:color w:val="242424"/>
          <w:bdr w:val="none" w:sz="0" w:space="0" w:color="auto" w:frame="1"/>
        </w:rPr>
        <w:t>edits</w:t>
      </w:r>
      <w:r w:rsidRPr="00262523">
        <w:rPr>
          <w:rStyle w:val="xcontentpasted0"/>
          <w:rFonts w:cstheme="minorHAnsi"/>
          <w:color w:val="242424"/>
          <w:bdr w:val="none" w:sz="0" w:space="0" w:color="auto" w:frame="1"/>
        </w:rPr>
        <w:t>) – Care Forward Colorado </w:t>
      </w:r>
    </w:p>
    <w:p w:rsidR="0096517C" w:rsidRPr="00262523" w:rsidRDefault="0096517C" w:rsidP="0096517C">
      <w:pPr>
        <w:numPr>
          <w:ilvl w:val="1"/>
          <w:numId w:val="1"/>
        </w:numPr>
        <w:shd w:val="clear" w:color="auto" w:fill="FFFFFF"/>
        <w:spacing w:beforeAutospacing="1" w:after="0" w:afterAutospacing="1" w:line="240" w:lineRule="auto"/>
        <w:rPr>
          <w:rFonts w:cstheme="minorHAnsi"/>
          <w:color w:val="242424"/>
        </w:rPr>
      </w:pPr>
      <w:r>
        <w:rPr>
          <w:rFonts w:cstheme="minorHAnsi"/>
          <w:color w:val="242424"/>
        </w:rPr>
        <w:t>The cohort as of Fall 2023 will be able to sit for the National Board Exam</w:t>
      </w:r>
      <w:r>
        <w:rPr>
          <w:rFonts w:cstheme="minorHAnsi"/>
          <w:color w:val="242424"/>
        </w:rPr>
        <w:br/>
      </w:r>
      <w:hyperlink r:id="rId16" w:history="1">
        <w:r w:rsidRPr="006A5A49">
          <w:rPr>
            <w:rStyle w:val="Hyperlink"/>
            <w:rFonts w:cstheme="minorHAnsi"/>
          </w:rPr>
          <w:t>https://nbhwc.org/become-a-board-certified-coach/</w:t>
        </w:r>
      </w:hyperlink>
      <w:r>
        <w:rPr>
          <w:rFonts w:cstheme="minorHAnsi"/>
          <w:color w:val="242424"/>
        </w:rPr>
        <w:t xml:space="preserve"> </w:t>
      </w:r>
    </w:p>
    <w:p w:rsidR="0096517C" w:rsidRPr="00262523" w:rsidRDefault="0096517C" w:rsidP="0096517C">
      <w:pPr>
        <w:numPr>
          <w:ilvl w:val="0"/>
          <w:numId w:val="1"/>
        </w:numPr>
        <w:shd w:val="clear" w:color="auto" w:fill="FFFFFF"/>
        <w:spacing w:beforeAutospacing="1" w:after="0" w:afterAutospacing="1" w:line="240" w:lineRule="auto"/>
        <w:rPr>
          <w:rFonts w:cstheme="minorHAnsi"/>
          <w:color w:val="242424"/>
        </w:rPr>
      </w:pPr>
      <w:hyperlink r:id="rId17" w:history="1">
        <w:r w:rsidRPr="001B127D">
          <w:rPr>
            <w:rStyle w:val="Hyperlink"/>
            <w:rFonts w:cstheme="minorHAnsi"/>
            <w:bdr w:val="none" w:sz="0" w:space="0" w:color="auto" w:frame="1"/>
          </w:rPr>
          <w:t>Yoga Teacher</w:t>
        </w:r>
      </w:hyperlink>
      <w:r w:rsidRPr="00262523">
        <w:rPr>
          <w:rStyle w:val="xcontentpasted0"/>
          <w:rFonts w:cstheme="minorHAnsi"/>
          <w:color w:val="242424"/>
          <w:bdr w:val="none" w:sz="0" w:space="0" w:color="auto" w:frame="1"/>
        </w:rPr>
        <w:t xml:space="preserve"> (10 cr</w:t>
      </w:r>
      <w:r>
        <w:rPr>
          <w:rStyle w:val="xcontentpasted0"/>
          <w:rFonts w:cstheme="minorHAnsi"/>
          <w:color w:val="242424"/>
          <w:bdr w:val="none" w:sz="0" w:space="0" w:color="auto" w:frame="1"/>
        </w:rPr>
        <w:t>edits</w:t>
      </w:r>
      <w:r w:rsidRPr="00262523">
        <w:rPr>
          <w:rStyle w:val="xcontentpasted0"/>
          <w:rFonts w:cstheme="minorHAnsi"/>
          <w:color w:val="242424"/>
          <w:bdr w:val="none" w:sz="0" w:space="0" w:color="auto" w:frame="1"/>
        </w:rPr>
        <w:t>) – Colorado Career and Technical Education Grant (CTE) </w:t>
      </w:r>
    </w:p>
    <w:p w:rsidR="0096517C" w:rsidRPr="00473044" w:rsidRDefault="0096517C" w:rsidP="0096517C">
      <w:pPr>
        <w:numPr>
          <w:ilvl w:val="0"/>
          <w:numId w:val="1"/>
        </w:numPr>
        <w:shd w:val="clear" w:color="auto" w:fill="FFFFFF"/>
        <w:spacing w:beforeAutospacing="1" w:after="0" w:afterAutospacing="1" w:line="240" w:lineRule="auto"/>
        <w:textAlignment w:val="baseline"/>
        <w:rPr>
          <w:rFonts w:cstheme="minorHAnsi"/>
          <w:color w:val="242424"/>
        </w:rPr>
      </w:pPr>
      <w:hyperlink r:id="rId18" w:tgtFrame="_blank" w:history="1">
        <w:r w:rsidRPr="00262523">
          <w:rPr>
            <w:rStyle w:val="Hyperlink"/>
            <w:rFonts w:cstheme="minorHAnsi"/>
            <w:bdr w:val="none" w:sz="0" w:space="0" w:color="auto" w:frame="1"/>
          </w:rPr>
          <w:t>Energy Medicine Certificate</w:t>
        </w:r>
      </w:hyperlink>
      <w:r w:rsidRPr="00262523">
        <w:rPr>
          <w:rStyle w:val="xcontentpasted0"/>
          <w:rFonts w:cstheme="minorHAnsi"/>
          <w:color w:val="242424"/>
          <w:bdr w:val="none" w:sz="0" w:space="0" w:color="auto" w:frame="1"/>
        </w:rPr>
        <w:t> (15 cr</w:t>
      </w:r>
      <w:r>
        <w:rPr>
          <w:rStyle w:val="xcontentpasted0"/>
          <w:rFonts w:cstheme="minorHAnsi"/>
          <w:color w:val="242424"/>
          <w:bdr w:val="none" w:sz="0" w:space="0" w:color="auto" w:frame="1"/>
        </w:rPr>
        <w:t>edits</w:t>
      </w:r>
      <w:r w:rsidRPr="00262523">
        <w:rPr>
          <w:rStyle w:val="xcontentpasted0"/>
          <w:rFonts w:cstheme="minorHAnsi"/>
          <w:color w:val="242424"/>
          <w:bdr w:val="none" w:sz="0" w:space="0" w:color="auto" w:frame="1"/>
        </w:rPr>
        <w:t>) - Colorado Career and Technical Education Grant (CTE) </w:t>
      </w:r>
    </w:p>
    <w:p w:rsidR="0096517C" w:rsidRDefault="0096517C" w:rsidP="0096517C">
      <w:pPr>
        <w:shd w:val="clear" w:color="auto" w:fill="FFFFFF"/>
        <w:spacing w:beforeAutospacing="1" w:afterAutospacing="1"/>
        <w:ind w:left="720"/>
        <w:textAlignment w:val="baseline"/>
        <w:rPr>
          <w:rFonts w:cstheme="minorHAnsi"/>
          <w:color w:val="242424"/>
        </w:rPr>
      </w:pPr>
      <w:r w:rsidRPr="00262523">
        <w:rPr>
          <w:rFonts w:cstheme="minorHAnsi"/>
          <w:b/>
          <w:bCs/>
          <w:color w:val="242424"/>
        </w:rPr>
        <w:t>CTE </w:t>
      </w:r>
      <w:r w:rsidRPr="00262523">
        <w:rPr>
          <w:rFonts w:cstheme="minorHAnsi"/>
          <w:color w:val="242424"/>
        </w:rPr>
        <w:t>requires Colorado residency (for tuition purposes) and demonstration of financial need.</w:t>
      </w:r>
      <w:r w:rsidRPr="00262523">
        <w:rPr>
          <w:rFonts w:cstheme="minorHAnsi"/>
          <w:color w:val="242424"/>
        </w:rPr>
        <w:br/>
      </w:r>
      <w:r w:rsidRPr="00262523">
        <w:rPr>
          <w:rFonts w:cstheme="minorHAnsi"/>
          <w:b/>
          <w:bCs/>
          <w:color w:val="242424"/>
        </w:rPr>
        <w:t>Care Forward Colorado</w:t>
      </w:r>
      <w:r w:rsidRPr="00262523">
        <w:rPr>
          <w:rFonts w:cstheme="minorHAnsi"/>
          <w:color w:val="242424"/>
        </w:rPr>
        <w:t> details can be found at </w:t>
      </w:r>
      <w:hyperlink r:id="rId19" w:tgtFrame="_blank" w:history="1">
        <w:r w:rsidRPr="00262523">
          <w:rPr>
            <w:rStyle w:val="Hyperlink"/>
            <w:rFonts w:cstheme="minorHAnsi"/>
            <w:bdr w:val="none" w:sz="0" w:space="0" w:color="auto" w:frame="1"/>
          </w:rPr>
          <w:t>https://www.rrcc.edu/financial-aid</w:t>
        </w:r>
      </w:hyperlink>
      <w:r w:rsidRPr="00262523">
        <w:rPr>
          <w:rFonts w:cstheme="minorHAnsi"/>
          <w:color w:val="242424"/>
        </w:rPr>
        <w:t> </w:t>
      </w:r>
    </w:p>
    <w:p w:rsidR="0096517C" w:rsidRDefault="0096517C" w:rsidP="0096517C">
      <w:pPr>
        <w:shd w:val="clear" w:color="auto" w:fill="FFFFFF"/>
        <w:spacing w:beforeAutospacing="1" w:afterAutospacing="1"/>
        <w:textAlignment w:val="baseline"/>
        <w:rPr>
          <w:rFonts w:cstheme="minorHAnsi"/>
          <w:bCs/>
          <w:color w:val="242424"/>
        </w:rPr>
      </w:pPr>
      <w:r w:rsidRPr="00DE62BD">
        <w:rPr>
          <w:rFonts w:cstheme="minorHAnsi"/>
          <w:b/>
          <w:bCs/>
          <w:color w:val="242424"/>
        </w:rPr>
        <w:lastRenderedPageBreak/>
        <w:t>IHP courses offered at RRCC</w:t>
      </w:r>
      <w:r>
        <w:rPr>
          <w:rFonts w:cstheme="minorHAnsi"/>
          <w:bCs/>
          <w:color w:val="242424"/>
        </w:rPr>
        <w:t xml:space="preserve"> include the following:  </w:t>
      </w:r>
      <w:r>
        <w:rPr>
          <w:rFonts w:cstheme="minorHAnsi"/>
          <w:bCs/>
          <w:color w:val="242424"/>
        </w:rPr>
        <w:br/>
      </w:r>
      <w:r w:rsidRPr="00007597">
        <w:rPr>
          <w:rFonts w:cstheme="minorHAnsi"/>
          <w:bCs/>
          <w:color w:val="242424"/>
        </w:rPr>
        <w:t>Aromatherapy</w:t>
      </w:r>
      <w:r>
        <w:rPr>
          <w:rFonts w:cstheme="minorHAnsi"/>
          <w:bCs/>
          <w:color w:val="242424"/>
        </w:rPr>
        <w:t xml:space="preserve">, </w:t>
      </w:r>
      <w:r w:rsidRPr="00007597">
        <w:rPr>
          <w:rFonts w:cstheme="minorHAnsi"/>
          <w:bCs/>
          <w:color w:val="242424"/>
        </w:rPr>
        <w:t>Crystals and Minerals</w:t>
      </w:r>
      <w:r>
        <w:rPr>
          <w:rFonts w:cstheme="minorHAnsi"/>
          <w:bCs/>
          <w:color w:val="242424"/>
        </w:rPr>
        <w:t xml:space="preserve">, </w:t>
      </w:r>
      <w:r w:rsidRPr="00007597">
        <w:rPr>
          <w:rFonts w:cstheme="minorHAnsi"/>
          <w:bCs/>
          <w:color w:val="242424"/>
        </w:rPr>
        <w:t>Feldenkrais Awareness</w:t>
      </w:r>
      <w:r>
        <w:rPr>
          <w:rFonts w:cstheme="minorHAnsi"/>
          <w:bCs/>
          <w:color w:val="242424"/>
        </w:rPr>
        <w:t xml:space="preserve">, </w:t>
      </w:r>
      <w:r w:rsidRPr="00007597">
        <w:rPr>
          <w:rFonts w:cstheme="minorHAnsi"/>
          <w:bCs/>
          <w:color w:val="242424"/>
        </w:rPr>
        <w:t>The Healing Mind</w:t>
      </w:r>
      <w:r>
        <w:rPr>
          <w:rFonts w:cstheme="minorHAnsi"/>
          <w:bCs/>
          <w:color w:val="242424"/>
        </w:rPr>
        <w:t xml:space="preserve">, </w:t>
      </w:r>
      <w:r w:rsidRPr="00007597">
        <w:rPr>
          <w:rFonts w:cstheme="minorHAnsi"/>
          <w:bCs/>
          <w:color w:val="242424"/>
        </w:rPr>
        <w:t>Healing Touch</w:t>
      </w:r>
      <w:r>
        <w:rPr>
          <w:rFonts w:cstheme="minorHAnsi"/>
          <w:bCs/>
          <w:color w:val="242424"/>
        </w:rPr>
        <w:t xml:space="preserve">, </w:t>
      </w:r>
      <w:r w:rsidRPr="00007597">
        <w:rPr>
          <w:rFonts w:cstheme="minorHAnsi"/>
          <w:bCs/>
          <w:color w:val="242424"/>
        </w:rPr>
        <w:t>Herbology</w:t>
      </w:r>
      <w:r>
        <w:rPr>
          <w:rFonts w:cstheme="minorHAnsi"/>
          <w:bCs/>
          <w:color w:val="242424"/>
        </w:rPr>
        <w:t xml:space="preserve">, </w:t>
      </w:r>
      <w:r w:rsidRPr="00007597">
        <w:rPr>
          <w:rFonts w:cstheme="minorHAnsi"/>
          <w:bCs/>
          <w:color w:val="242424"/>
        </w:rPr>
        <w:t>High Level Wellness</w:t>
      </w:r>
      <w:r>
        <w:rPr>
          <w:rFonts w:cstheme="minorHAnsi"/>
          <w:bCs/>
          <w:color w:val="242424"/>
        </w:rPr>
        <w:t xml:space="preserve">, </w:t>
      </w:r>
      <w:r w:rsidRPr="00007597">
        <w:rPr>
          <w:rFonts w:cstheme="minorHAnsi"/>
          <w:bCs/>
          <w:color w:val="242424"/>
        </w:rPr>
        <w:t>Journaling</w:t>
      </w:r>
      <w:r>
        <w:rPr>
          <w:rFonts w:cstheme="minorHAnsi"/>
          <w:bCs/>
          <w:color w:val="242424"/>
        </w:rPr>
        <w:t xml:space="preserve">, </w:t>
      </w:r>
      <w:r w:rsidRPr="00007597">
        <w:rPr>
          <w:rFonts w:cstheme="minorHAnsi"/>
          <w:bCs/>
          <w:color w:val="242424"/>
        </w:rPr>
        <w:t>Reflexology</w:t>
      </w:r>
      <w:r>
        <w:rPr>
          <w:rFonts w:cstheme="minorHAnsi"/>
          <w:bCs/>
          <w:color w:val="242424"/>
        </w:rPr>
        <w:t xml:space="preserve">, </w:t>
      </w:r>
      <w:r w:rsidRPr="00007597">
        <w:rPr>
          <w:rFonts w:cstheme="minorHAnsi"/>
          <w:bCs/>
          <w:color w:val="242424"/>
        </w:rPr>
        <w:t>Reiki</w:t>
      </w:r>
      <w:r>
        <w:rPr>
          <w:rFonts w:cstheme="minorHAnsi"/>
          <w:bCs/>
          <w:color w:val="242424"/>
        </w:rPr>
        <w:t xml:space="preserve">, </w:t>
      </w:r>
      <w:r w:rsidRPr="00007597">
        <w:rPr>
          <w:rFonts w:cstheme="minorHAnsi"/>
          <w:bCs/>
          <w:color w:val="242424"/>
        </w:rPr>
        <w:t>Jin Shin</w:t>
      </w:r>
      <w:r>
        <w:rPr>
          <w:rFonts w:cstheme="minorHAnsi"/>
          <w:bCs/>
          <w:color w:val="242424"/>
        </w:rPr>
        <w:t xml:space="preserve">, </w:t>
      </w:r>
      <w:r w:rsidRPr="00007597">
        <w:rPr>
          <w:rFonts w:cstheme="minorHAnsi"/>
          <w:bCs/>
          <w:color w:val="242424"/>
        </w:rPr>
        <w:t>Stress Management</w:t>
      </w:r>
      <w:r>
        <w:rPr>
          <w:rFonts w:cstheme="minorHAnsi"/>
          <w:bCs/>
          <w:color w:val="242424"/>
        </w:rPr>
        <w:t xml:space="preserve">, </w:t>
      </w:r>
      <w:r>
        <w:rPr>
          <w:rFonts w:cstheme="minorHAnsi"/>
          <w:bCs/>
          <w:color w:val="242424"/>
        </w:rPr>
        <w:br/>
      </w:r>
      <w:r w:rsidRPr="00007597">
        <w:rPr>
          <w:rFonts w:cstheme="minorHAnsi"/>
          <w:bCs/>
          <w:color w:val="242424"/>
        </w:rPr>
        <w:t>Role of Art in Healin</w:t>
      </w:r>
      <w:r>
        <w:rPr>
          <w:rFonts w:cstheme="minorHAnsi"/>
          <w:bCs/>
          <w:color w:val="242424"/>
        </w:rPr>
        <w:t>g, Gardening, Cooking, Dietary Nutrition, Digestive Wellness, Meditation, special topics (cannabis, astrology, mindfulness…)</w:t>
      </w:r>
    </w:p>
    <w:p w:rsidR="0096517C" w:rsidRDefault="0096517C" w:rsidP="0096517C">
      <w:pPr>
        <w:shd w:val="clear" w:color="auto" w:fill="FFFFFF"/>
        <w:spacing w:beforeAutospacing="1" w:afterAutospacing="1"/>
        <w:textAlignment w:val="baseline"/>
        <w:rPr>
          <w:rFonts w:cstheme="minorHAnsi"/>
          <w:bCs/>
          <w:color w:val="242424"/>
        </w:rPr>
      </w:pPr>
      <w:r>
        <w:rPr>
          <w:rFonts w:cstheme="minorHAnsi"/>
          <w:bCs/>
          <w:color w:val="242424"/>
        </w:rPr>
        <w:t xml:space="preserve">Ashley hopes to create some internship opportunities for IHP students via the RRCC Career Success Center by offering free sessions each semester to staff and faculty, giving students additional hands-on experience.  As an example, student who just took Reiki (energy healing) provided staff with free sessions in Arvada early May.  </w:t>
      </w:r>
    </w:p>
    <w:p w:rsidR="0096517C" w:rsidRDefault="0096517C" w:rsidP="0096517C">
      <w:pPr>
        <w:shd w:val="clear" w:color="auto" w:fill="FFFFFF"/>
        <w:spacing w:beforeAutospacing="1" w:afterAutospacing="1"/>
        <w:textAlignment w:val="baseline"/>
        <w:rPr>
          <w:rFonts w:cstheme="minorHAnsi"/>
          <w:bCs/>
          <w:color w:val="242424"/>
        </w:rPr>
      </w:pPr>
      <w:r>
        <w:rPr>
          <w:rFonts w:cstheme="minorHAnsi"/>
          <w:bCs/>
          <w:color w:val="242424"/>
        </w:rPr>
        <w:t>50 hours of experience is required (within a 6-month period</w:t>
      </w:r>
      <w:r>
        <w:rPr>
          <w:rFonts w:cstheme="minorHAnsi"/>
          <w:bCs/>
          <w:color w:val="242424"/>
        </w:rPr>
        <w:t>, if wishing to</w:t>
      </w:r>
      <w:r>
        <w:rPr>
          <w:rFonts w:cstheme="minorHAnsi"/>
          <w:bCs/>
          <w:color w:val="242424"/>
        </w:rPr>
        <w:t xml:space="preserve"> take the national exam) for the Wellness Coaching certificate.</w:t>
      </w:r>
    </w:p>
    <w:p w:rsidR="0096517C" w:rsidRPr="00007597" w:rsidRDefault="0096517C" w:rsidP="0096517C">
      <w:pPr>
        <w:shd w:val="clear" w:color="auto" w:fill="FFFFFF"/>
        <w:spacing w:beforeAutospacing="1" w:afterAutospacing="1"/>
        <w:textAlignment w:val="baseline"/>
        <w:rPr>
          <w:rFonts w:cstheme="minorHAnsi"/>
          <w:bCs/>
          <w:color w:val="242424"/>
        </w:rPr>
      </w:pPr>
      <w:r>
        <w:rPr>
          <w:rFonts w:cstheme="minorHAnsi"/>
          <w:bCs/>
          <w:color w:val="242424"/>
        </w:rPr>
        <w:t xml:space="preserve">Academic Advisors: If an IHP course(s) gets canceled and a student is looking for an IHP substitute course, keep in mind that </w:t>
      </w:r>
      <w:r w:rsidRPr="00DE62BD">
        <w:rPr>
          <w:rFonts w:cstheme="minorHAnsi"/>
          <w:b/>
          <w:bCs/>
          <w:color w:val="242424"/>
        </w:rPr>
        <w:t xml:space="preserve">FRCC </w:t>
      </w:r>
      <w:r>
        <w:rPr>
          <w:rFonts w:cstheme="minorHAnsi"/>
          <w:b/>
          <w:bCs/>
          <w:color w:val="242424"/>
        </w:rPr>
        <w:t>also offers</w:t>
      </w:r>
      <w:r w:rsidRPr="00DE62BD">
        <w:rPr>
          <w:rFonts w:cstheme="minorHAnsi"/>
          <w:b/>
          <w:bCs/>
          <w:color w:val="242424"/>
        </w:rPr>
        <w:t xml:space="preserve"> IHP courses</w:t>
      </w:r>
      <w:r>
        <w:rPr>
          <w:rFonts w:cstheme="minorHAnsi"/>
          <w:bCs/>
          <w:color w:val="242424"/>
        </w:rPr>
        <w:t xml:space="preserve">.  The </w:t>
      </w:r>
      <w:r w:rsidRPr="00DE62BD">
        <w:rPr>
          <w:rFonts w:cstheme="minorHAnsi"/>
          <w:b/>
          <w:bCs/>
          <w:color w:val="242424"/>
        </w:rPr>
        <w:t>Consortium Agreement</w:t>
      </w:r>
      <w:r>
        <w:rPr>
          <w:rFonts w:cstheme="minorHAnsi"/>
          <w:bCs/>
          <w:color w:val="242424"/>
        </w:rPr>
        <w:t xml:space="preserve"> is a Financial Aid Office process that may help the student receive their financial aid based on their total combined credit hours at both schools.  The Consortium Agreement form can be found under Financial Aid </w:t>
      </w:r>
      <w:hyperlink r:id="rId20" w:history="1">
        <w:r w:rsidRPr="00A6491E">
          <w:rPr>
            <w:rStyle w:val="Hyperlink"/>
            <w:rFonts w:cstheme="minorHAnsi"/>
            <w:bCs/>
          </w:rPr>
          <w:t>General Forms</w:t>
        </w:r>
      </w:hyperlink>
      <w:r>
        <w:rPr>
          <w:rFonts w:cstheme="minorHAnsi"/>
          <w:bCs/>
          <w:color w:val="242424"/>
        </w:rPr>
        <w:t>.</w:t>
      </w:r>
    </w:p>
    <w:p w:rsidR="0096517C" w:rsidRDefault="0096517C" w:rsidP="0096517C">
      <w:pPr>
        <w:spacing w:after="0" w:line="240" w:lineRule="auto"/>
        <w:rPr>
          <w:rFonts w:ascii="Calibri" w:eastAsia="Times New Roman" w:hAnsi="Calibri" w:cs="Calibri"/>
          <w:color w:val="000000"/>
        </w:rPr>
      </w:pPr>
      <w:r>
        <w:rPr>
          <w:rFonts w:ascii="Calibri" w:eastAsia="Times New Roman" w:hAnsi="Calibri" w:cs="Calibri"/>
          <w:color w:val="000000"/>
        </w:rPr>
        <w:t>If you would like an IHP student to come speak to your office or class, please reach out to Ashley.</w:t>
      </w:r>
    </w:p>
    <w:p w:rsidR="00171FDC" w:rsidRDefault="00171FDC" w:rsidP="0096517C">
      <w:pPr>
        <w:spacing w:after="0" w:line="240" w:lineRule="auto"/>
        <w:rPr>
          <w:rFonts w:ascii="Calibri" w:eastAsia="Times New Roman" w:hAnsi="Calibri" w:cs="Calibri"/>
          <w:color w:val="000000"/>
        </w:rPr>
      </w:pPr>
    </w:p>
    <w:p w:rsidR="00171FDC" w:rsidRDefault="00171FDC" w:rsidP="0096517C">
      <w:pPr>
        <w:spacing w:after="0" w:line="240" w:lineRule="auto"/>
      </w:pPr>
      <w:r>
        <w:pict>
          <v:rect id="_x0000_i1026" style="width:0;height:1.5pt" o:hralign="center" o:hrstd="t" o:hr="t" fillcolor="#a0a0a0" stroked="f"/>
        </w:pict>
      </w:r>
    </w:p>
    <w:p w:rsidR="00171FDC" w:rsidRDefault="00171FDC" w:rsidP="0096517C">
      <w:pPr>
        <w:spacing w:after="0" w:line="240" w:lineRule="auto"/>
        <w:rPr>
          <w:rFonts w:ascii="Calibri" w:eastAsia="Times New Roman" w:hAnsi="Calibri" w:cs="Calibri"/>
          <w:color w:val="000000"/>
        </w:rPr>
      </w:pPr>
    </w:p>
    <w:p w:rsidR="00136751" w:rsidRPr="00406532" w:rsidRDefault="00136751" w:rsidP="000A3426">
      <w:pPr>
        <w:spacing w:after="0" w:line="240" w:lineRule="auto"/>
        <w:jc w:val="center"/>
        <w:rPr>
          <w:rFonts w:ascii="Calibri" w:eastAsia="Times New Roman" w:hAnsi="Calibri" w:cs="Calibri"/>
          <w:b/>
          <w:color w:val="000000"/>
        </w:rPr>
      </w:pPr>
      <w:r w:rsidRPr="00406532">
        <w:rPr>
          <w:rFonts w:ascii="Calibri" w:eastAsia="Times New Roman" w:hAnsi="Calibri" w:cs="Calibri"/>
          <w:b/>
          <w:color w:val="000000"/>
          <w:highlight w:val="yellow"/>
        </w:rPr>
        <w:t xml:space="preserve">Thank you all for making 22/23 a </w:t>
      </w:r>
      <w:r w:rsidR="00406532" w:rsidRPr="00406532">
        <w:rPr>
          <w:rFonts w:ascii="Calibri" w:eastAsia="Times New Roman" w:hAnsi="Calibri" w:cs="Calibri"/>
          <w:b/>
          <w:color w:val="000000"/>
          <w:highlight w:val="yellow"/>
        </w:rPr>
        <w:t xml:space="preserve">fun and </w:t>
      </w:r>
      <w:r w:rsidR="00181D99">
        <w:rPr>
          <w:rFonts w:ascii="Calibri" w:eastAsia="Times New Roman" w:hAnsi="Calibri" w:cs="Calibri"/>
          <w:b/>
          <w:color w:val="000000"/>
          <w:highlight w:val="yellow"/>
        </w:rPr>
        <w:t>successful</w:t>
      </w:r>
      <w:r w:rsidRPr="00406532">
        <w:rPr>
          <w:rFonts w:ascii="Calibri" w:eastAsia="Times New Roman" w:hAnsi="Calibri" w:cs="Calibri"/>
          <w:b/>
          <w:color w:val="000000"/>
          <w:highlight w:val="yellow"/>
        </w:rPr>
        <w:t xml:space="preserve"> year!</w:t>
      </w:r>
    </w:p>
    <w:p w:rsidR="00136751" w:rsidRDefault="00136751" w:rsidP="0096517C">
      <w:pPr>
        <w:spacing w:after="0" w:line="240" w:lineRule="auto"/>
        <w:rPr>
          <w:rFonts w:ascii="Calibri" w:eastAsia="Times New Roman" w:hAnsi="Calibri" w:cs="Calibri"/>
          <w:color w:val="000000"/>
        </w:rPr>
      </w:pPr>
      <w:r>
        <w:pict>
          <v:rect id="_x0000_i1027" style="width:0;height:1.5pt" o:hralign="center" o:hrstd="t" o:hr="t" fillcolor="#a0a0a0" stroked="f"/>
        </w:pict>
      </w:r>
    </w:p>
    <w:p w:rsidR="00136751" w:rsidRDefault="00136751" w:rsidP="0096517C">
      <w:pPr>
        <w:spacing w:after="0" w:line="240" w:lineRule="auto"/>
        <w:rPr>
          <w:rFonts w:ascii="Calibri" w:eastAsia="Times New Roman" w:hAnsi="Calibri" w:cs="Calibri"/>
          <w:color w:val="000000"/>
        </w:rPr>
      </w:pPr>
    </w:p>
    <w:p w:rsidR="00171FDC" w:rsidRDefault="000A3426" w:rsidP="000A3426">
      <w:pPr>
        <w:spacing w:after="0" w:line="240" w:lineRule="auto"/>
        <w:jc w:val="center"/>
        <w:rPr>
          <w:rFonts w:ascii="Calibri" w:eastAsia="Times New Roman" w:hAnsi="Calibri" w:cs="Calibri"/>
          <w:color w:val="000000"/>
        </w:rPr>
      </w:pPr>
      <w:r>
        <w:rPr>
          <w:rFonts w:ascii="Calibri" w:eastAsia="Times New Roman" w:hAnsi="Calibri" w:cs="Calibri"/>
          <w:color w:val="000000"/>
        </w:rPr>
        <w:t>And last but not least…</w:t>
      </w:r>
      <w:r w:rsidR="004C58BC">
        <w:rPr>
          <w:rFonts w:ascii="Calibri" w:eastAsia="Times New Roman" w:hAnsi="Calibri" w:cs="Calibri"/>
          <w:color w:val="000000"/>
        </w:rPr>
        <w:t xml:space="preserve">ATP </w:t>
      </w:r>
      <w:r w:rsidR="00171FDC">
        <w:rPr>
          <w:rFonts w:ascii="Calibri" w:eastAsia="Times New Roman" w:hAnsi="Calibri" w:cs="Calibri"/>
          <w:color w:val="000000"/>
        </w:rPr>
        <w:t xml:space="preserve">Prize </w:t>
      </w:r>
      <w:r w:rsidR="004C58BC">
        <w:rPr>
          <w:rFonts w:ascii="Calibri" w:eastAsia="Times New Roman" w:hAnsi="Calibri" w:cs="Calibri"/>
          <w:color w:val="000000"/>
        </w:rPr>
        <w:t>drawing</w:t>
      </w:r>
      <w:r w:rsidR="00136751">
        <w:rPr>
          <w:rFonts w:ascii="Calibri" w:eastAsia="Times New Roman" w:hAnsi="Calibri" w:cs="Calibri"/>
          <w:color w:val="000000"/>
        </w:rPr>
        <w:t>!</w:t>
      </w:r>
    </w:p>
    <w:p w:rsidR="004C58BC" w:rsidRDefault="004C58BC" w:rsidP="0096517C">
      <w:pPr>
        <w:spacing w:after="0" w:line="240" w:lineRule="auto"/>
        <w:rPr>
          <w:rFonts w:ascii="Calibri" w:eastAsia="Times New Roman" w:hAnsi="Calibri" w:cs="Calibri"/>
          <w:color w:val="000000"/>
        </w:rPr>
      </w:pPr>
    </w:p>
    <w:p w:rsidR="007978E4" w:rsidRDefault="004C58BC" w:rsidP="00406532">
      <w:pPr>
        <w:spacing w:after="0" w:line="240" w:lineRule="auto"/>
        <w:rPr>
          <w:rFonts w:ascii="Calibri" w:eastAsia="Times New Roman" w:hAnsi="Calibri" w:cs="Calibri"/>
          <w:color w:val="000000"/>
          <w:sz w:val="18"/>
        </w:rPr>
      </w:pPr>
      <w:r>
        <w:rPr>
          <w:rFonts w:ascii="Calibri" w:eastAsia="Times New Roman" w:hAnsi="Calibri" w:cs="Calibri"/>
          <w:color w:val="000000"/>
        </w:rPr>
        <w:t xml:space="preserve">If you attended at least three ATP meetings </w:t>
      </w:r>
      <w:r w:rsidR="00136751">
        <w:rPr>
          <w:rFonts w:ascii="Calibri" w:eastAsia="Times New Roman" w:hAnsi="Calibri" w:cs="Calibri"/>
          <w:color w:val="000000"/>
        </w:rPr>
        <w:t>between August 2022 and May 2023</w:t>
      </w:r>
      <w:r>
        <w:rPr>
          <w:rFonts w:ascii="Calibri" w:eastAsia="Times New Roman" w:hAnsi="Calibri" w:cs="Calibri"/>
          <w:color w:val="000000"/>
        </w:rPr>
        <w:t>,</w:t>
      </w:r>
      <w:r w:rsidR="00136751">
        <w:rPr>
          <w:rFonts w:ascii="Calibri" w:eastAsia="Times New Roman" w:hAnsi="Calibri" w:cs="Calibri"/>
          <w:color w:val="000000"/>
        </w:rPr>
        <w:t xml:space="preserve"> </w:t>
      </w:r>
      <w:r w:rsidR="00136751" w:rsidRPr="00136751">
        <w:rPr>
          <w:rFonts w:ascii="Calibri" w:eastAsia="Times New Roman" w:hAnsi="Calibri" w:cs="Calibri"/>
          <w:color w:val="000000"/>
          <w:u w:val="single"/>
        </w:rPr>
        <w:t>and</w:t>
      </w:r>
      <w:r w:rsidR="00136751">
        <w:rPr>
          <w:rFonts w:ascii="Calibri" w:eastAsia="Times New Roman" w:hAnsi="Calibri" w:cs="Calibri"/>
          <w:color w:val="000000"/>
        </w:rPr>
        <w:t xml:space="preserve"> attended the all-campus potluck in December </w:t>
      </w:r>
      <w:r w:rsidR="00136751" w:rsidRPr="00136751">
        <w:rPr>
          <w:rFonts w:ascii="Calibri" w:eastAsia="Times New Roman" w:hAnsi="Calibri" w:cs="Calibri"/>
          <w:color w:val="000000"/>
          <w:u w:val="single"/>
        </w:rPr>
        <w:t xml:space="preserve">and/or </w:t>
      </w:r>
      <w:r w:rsidR="00136751">
        <w:rPr>
          <w:rFonts w:ascii="Calibri" w:eastAsia="Times New Roman" w:hAnsi="Calibri" w:cs="Calibri"/>
          <w:color w:val="000000"/>
        </w:rPr>
        <w:t>cast your vote for 23/24 ATP Chair-Elect, e-mail me with the subject line “ATP Fitness Drawing”</w:t>
      </w:r>
      <w:r w:rsidR="000A3426">
        <w:rPr>
          <w:rFonts w:ascii="Calibri" w:eastAsia="Times New Roman" w:hAnsi="Calibri" w:cs="Calibri"/>
          <w:color w:val="000000"/>
        </w:rPr>
        <w:t xml:space="preserve"> to be </w:t>
      </w:r>
      <w:r w:rsidR="00136751">
        <w:rPr>
          <w:rFonts w:ascii="Calibri" w:eastAsia="Times New Roman" w:hAnsi="Calibri" w:cs="Calibri"/>
          <w:color w:val="000000"/>
        </w:rPr>
        <w:t xml:space="preserve">entered for a chance to win a </w:t>
      </w:r>
      <w:r w:rsidR="00136751" w:rsidRPr="00136751">
        <w:rPr>
          <w:rFonts w:ascii="Calibri" w:eastAsia="Times New Roman" w:hAnsi="Calibri" w:cs="Calibri"/>
          <w:b/>
          <w:color w:val="000000"/>
        </w:rPr>
        <w:t>one-month RRCC Student Recreation Center pass (valued at $30</w:t>
      </w:r>
      <w:r w:rsidR="000A3426">
        <w:rPr>
          <w:rFonts w:ascii="Calibri" w:eastAsia="Times New Roman" w:hAnsi="Calibri" w:cs="Calibri"/>
          <w:b/>
          <w:color w:val="000000"/>
        </w:rPr>
        <w:t>.23</w:t>
      </w:r>
      <w:r w:rsidR="00136751" w:rsidRPr="00136751">
        <w:rPr>
          <w:rFonts w:ascii="Calibri" w:eastAsia="Times New Roman" w:hAnsi="Calibri" w:cs="Calibri"/>
          <w:b/>
          <w:color w:val="000000"/>
        </w:rPr>
        <w:t>)</w:t>
      </w:r>
      <w:r w:rsidR="00136751">
        <w:rPr>
          <w:rFonts w:ascii="Calibri" w:eastAsia="Times New Roman" w:hAnsi="Calibri" w:cs="Calibri"/>
          <w:color w:val="000000"/>
        </w:rPr>
        <w:t xml:space="preserve">.  </w:t>
      </w:r>
      <w:r w:rsidR="000A3426">
        <w:rPr>
          <w:rFonts w:ascii="Calibri" w:eastAsia="Times New Roman" w:hAnsi="Calibri" w:cs="Calibri"/>
          <w:color w:val="000000"/>
        </w:rPr>
        <w:br/>
      </w:r>
      <w:r w:rsidR="007978E4">
        <w:rPr>
          <w:rFonts w:ascii="Calibri" w:eastAsia="Times New Roman" w:hAnsi="Calibri" w:cs="Calibri"/>
          <w:color w:val="000000"/>
          <w:sz w:val="18"/>
        </w:rPr>
        <w:t>Paid for by the 23/24 ATP Chair.</w:t>
      </w:r>
    </w:p>
    <w:p w:rsidR="00406532" w:rsidRDefault="000A3426" w:rsidP="00406532">
      <w:pPr>
        <w:spacing w:after="0" w:line="240" w:lineRule="auto"/>
        <w:rPr>
          <w:rFonts w:ascii="Calibri" w:eastAsia="Times New Roman" w:hAnsi="Calibri" w:cs="Calibri"/>
          <w:color w:val="000000"/>
          <w:sz w:val="18"/>
        </w:rPr>
      </w:pPr>
      <w:r w:rsidRPr="000A3426">
        <w:rPr>
          <w:rFonts w:ascii="Calibri" w:eastAsia="Times New Roman" w:hAnsi="Calibri" w:cs="Calibri"/>
          <w:color w:val="000000"/>
          <w:sz w:val="18"/>
        </w:rPr>
        <w:t xml:space="preserve">No purchase necessary.  </w:t>
      </w:r>
      <w:r>
        <w:rPr>
          <w:rFonts w:ascii="Calibri" w:eastAsia="Times New Roman" w:hAnsi="Calibri" w:cs="Calibri"/>
          <w:color w:val="000000"/>
          <w:sz w:val="18"/>
        </w:rPr>
        <w:br/>
      </w:r>
      <w:r w:rsidRPr="000A3426">
        <w:rPr>
          <w:rFonts w:ascii="Calibri" w:eastAsia="Times New Roman" w:hAnsi="Calibri" w:cs="Calibri"/>
          <w:color w:val="000000"/>
          <w:sz w:val="18"/>
        </w:rPr>
        <w:t xml:space="preserve">One entry per ATP member.  </w:t>
      </w:r>
      <w:r>
        <w:rPr>
          <w:rFonts w:ascii="Calibri" w:eastAsia="Times New Roman" w:hAnsi="Calibri" w:cs="Calibri"/>
          <w:color w:val="000000"/>
          <w:sz w:val="18"/>
        </w:rPr>
        <w:br/>
        <w:t>Release of l</w:t>
      </w:r>
      <w:r w:rsidRPr="000A3426">
        <w:rPr>
          <w:rFonts w:ascii="Calibri" w:eastAsia="Times New Roman" w:hAnsi="Calibri" w:cs="Calibri"/>
          <w:color w:val="000000"/>
          <w:sz w:val="18"/>
        </w:rPr>
        <w:t xml:space="preserve">iability form must be </w:t>
      </w:r>
      <w:r>
        <w:rPr>
          <w:rFonts w:ascii="Calibri" w:eastAsia="Times New Roman" w:hAnsi="Calibri" w:cs="Calibri"/>
          <w:color w:val="000000"/>
          <w:sz w:val="18"/>
        </w:rPr>
        <w:t>signed</w:t>
      </w:r>
      <w:r w:rsidRPr="000A3426">
        <w:rPr>
          <w:rFonts w:ascii="Calibri" w:eastAsia="Times New Roman" w:hAnsi="Calibri" w:cs="Calibri"/>
          <w:color w:val="000000"/>
          <w:sz w:val="18"/>
        </w:rPr>
        <w:t xml:space="preserve"> prior to facility use.</w:t>
      </w:r>
      <w:r>
        <w:rPr>
          <w:rFonts w:ascii="Calibri" w:eastAsia="Times New Roman" w:hAnsi="Calibri" w:cs="Calibri"/>
          <w:color w:val="000000"/>
          <w:sz w:val="18"/>
        </w:rPr>
        <w:t xml:space="preserve"> </w:t>
      </w:r>
      <w:r>
        <w:rPr>
          <w:rFonts w:ascii="Calibri" w:eastAsia="Times New Roman" w:hAnsi="Calibri" w:cs="Calibri"/>
          <w:color w:val="000000"/>
          <w:sz w:val="18"/>
        </w:rPr>
        <w:br/>
        <w:t>RRCC staff</w:t>
      </w:r>
      <w:r w:rsidRPr="000A3426">
        <w:rPr>
          <w:rFonts w:ascii="Calibri" w:eastAsia="Times New Roman" w:hAnsi="Calibri" w:cs="Calibri"/>
          <w:color w:val="000000"/>
          <w:sz w:val="18"/>
        </w:rPr>
        <w:t xml:space="preserve"> ID required for entry to facility.</w:t>
      </w:r>
    </w:p>
    <w:p w:rsidR="00406532" w:rsidRDefault="00406532" w:rsidP="00406532">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p>
    <w:p w:rsidR="004C58BC" w:rsidRDefault="00136751" w:rsidP="0096517C">
      <w:pPr>
        <w:spacing w:after="0" w:line="240" w:lineRule="auto"/>
        <w:rPr>
          <w:rFonts w:ascii="Calibri" w:eastAsia="Times New Roman" w:hAnsi="Calibri" w:cs="Calibri"/>
          <w:color w:val="000000"/>
        </w:rPr>
      </w:pPr>
      <w:r>
        <w:rPr>
          <w:rFonts w:ascii="Calibri" w:eastAsia="Times New Roman" w:hAnsi="Calibri" w:cs="Calibri"/>
          <w:color w:val="000000"/>
        </w:rPr>
        <w:t>The drawing will take place at 8 AM on May 24</w:t>
      </w:r>
      <w:r w:rsidRPr="00136751">
        <w:rPr>
          <w:rFonts w:ascii="Calibri" w:eastAsia="Times New Roman" w:hAnsi="Calibri" w:cs="Calibri"/>
          <w:color w:val="000000"/>
          <w:vertAlign w:val="superscript"/>
        </w:rPr>
        <w:t>th</w:t>
      </w:r>
      <w:r>
        <w:rPr>
          <w:rFonts w:ascii="Calibri" w:eastAsia="Times New Roman" w:hAnsi="Calibri" w:cs="Calibri"/>
          <w:color w:val="000000"/>
        </w:rPr>
        <w:t xml:space="preserve"> and the winner’s name will be posted on my office door (room 1209, FinAid) and at the Arvada Campus Info Desk.  Good luck!  </w:t>
      </w:r>
      <w:r w:rsidRPr="00136751">
        <w:rPr>
          <mc:AlternateContent>
            <mc:Choice Requires="w16se">
              <w:rFonts w:ascii="Calibri" w:eastAsia="Times New Roman" w:hAnsi="Calibri" w:cs="Calibri"/>
            </mc:Choice>
            <mc:Fallback>
              <w:rFonts w:ascii="Segoe UI Emoji" w:eastAsia="Segoe UI Emoji" w:hAnsi="Segoe UI Emoji" w:cs="Segoe UI Emoji"/>
            </mc:Fallback>
          </mc:AlternateContent>
          <w:color w:val="000000"/>
        </w:rPr>
        <mc:AlternateContent>
          <mc:Choice Requires="w16se">
            <w16se:symEx w16se:font="Segoe UI Emoji" w16se:char="1F60A"/>
          </mc:Choice>
          <mc:Fallback>
            <w:t>😊</w:t>
          </mc:Fallback>
        </mc:AlternateContent>
      </w:r>
      <w:r w:rsidR="004C58BC">
        <w:rPr>
          <w:rFonts w:ascii="Calibri" w:eastAsia="Times New Roman" w:hAnsi="Calibri" w:cs="Calibri"/>
          <w:color w:val="000000"/>
        </w:rPr>
        <w:t xml:space="preserve"> </w:t>
      </w:r>
    </w:p>
    <w:p w:rsidR="00BF4357" w:rsidRDefault="00844E2A"/>
    <w:sectPr w:rsidR="00BF4357">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E2A" w:rsidRDefault="00844E2A" w:rsidP="0096517C">
      <w:pPr>
        <w:spacing w:after="0" w:line="240" w:lineRule="auto"/>
      </w:pPr>
      <w:r>
        <w:separator/>
      </w:r>
    </w:p>
  </w:endnote>
  <w:endnote w:type="continuationSeparator" w:id="0">
    <w:p w:rsidR="00844E2A" w:rsidRDefault="00844E2A" w:rsidP="00965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E2A" w:rsidRDefault="00844E2A" w:rsidP="0096517C">
      <w:pPr>
        <w:spacing w:after="0" w:line="240" w:lineRule="auto"/>
      </w:pPr>
      <w:r>
        <w:separator/>
      </w:r>
    </w:p>
  </w:footnote>
  <w:footnote w:type="continuationSeparator" w:id="0">
    <w:p w:rsidR="00844E2A" w:rsidRDefault="00844E2A" w:rsidP="00965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17C" w:rsidRDefault="0096517C" w:rsidP="0096517C">
    <w:pPr>
      <w:spacing w:after="0" w:line="240" w:lineRule="auto"/>
      <w:rPr>
        <w:rFonts w:ascii="Calibri" w:eastAsia="Times New Roman" w:hAnsi="Calibri" w:cs="Calibri"/>
        <w:color w:val="000000"/>
      </w:rPr>
    </w:pPr>
    <w:r>
      <w:rPr>
        <w:rFonts w:ascii="Calibri" w:eastAsia="Times New Roman" w:hAnsi="Calibri" w:cs="Calibri"/>
        <w:color w:val="000000"/>
      </w:rPr>
      <w:t>May 11, 2023 ATP Meeting</w:t>
    </w:r>
  </w:p>
  <w:p w:rsidR="0096517C" w:rsidRDefault="00965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3D14"/>
    <w:multiLevelType w:val="hybridMultilevel"/>
    <w:tmpl w:val="20801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79298D"/>
    <w:multiLevelType w:val="multilevel"/>
    <w:tmpl w:val="5EF2E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17C"/>
    <w:rsid w:val="000A3426"/>
    <w:rsid w:val="00103AD8"/>
    <w:rsid w:val="00136751"/>
    <w:rsid w:val="00171FDC"/>
    <w:rsid w:val="00181D99"/>
    <w:rsid w:val="00333DFF"/>
    <w:rsid w:val="00406532"/>
    <w:rsid w:val="004C58BC"/>
    <w:rsid w:val="0063037C"/>
    <w:rsid w:val="007978E4"/>
    <w:rsid w:val="007E3B84"/>
    <w:rsid w:val="00844E2A"/>
    <w:rsid w:val="00865974"/>
    <w:rsid w:val="008F4887"/>
    <w:rsid w:val="0096517C"/>
    <w:rsid w:val="00A77AA1"/>
    <w:rsid w:val="00B50FD2"/>
    <w:rsid w:val="00B654E9"/>
    <w:rsid w:val="00D452EE"/>
    <w:rsid w:val="00D55F73"/>
    <w:rsid w:val="00D7496C"/>
    <w:rsid w:val="00DA2DA0"/>
    <w:rsid w:val="00FF3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14328"/>
  <w15:chartTrackingRefBased/>
  <w15:docId w15:val="{69754803-F2BC-459F-A99C-A41A85A8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17C"/>
  </w:style>
  <w:style w:type="paragraph" w:styleId="Heading1">
    <w:name w:val="heading 1"/>
    <w:basedOn w:val="Normal"/>
    <w:link w:val="Heading1Char"/>
    <w:uiPriority w:val="9"/>
    <w:qFormat/>
    <w:rsid w:val="00B654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654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654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654E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654E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A77AA1"/>
  </w:style>
  <w:style w:type="paragraph" w:styleId="Title">
    <w:name w:val="Title"/>
    <w:basedOn w:val="Normal"/>
    <w:link w:val="TitleChar"/>
    <w:uiPriority w:val="10"/>
    <w:qFormat/>
    <w:rsid w:val="00A77A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7AA1"/>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rsid w:val="00A77AA1"/>
    <w:rPr>
      <w:sz w:val="28"/>
      <w:szCs w:val="28"/>
    </w:rPr>
  </w:style>
  <w:style w:type="character" w:customStyle="1" w:styleId="BodyTextChar">
    <w:name w:val="Body Text Char"/>
    <w:basedOn w:val="DefaultParagraphFont"/>
    <w:link w:val="BodyText"/>
    <w:uiPriority w:val="1"/>
    <w:rsid w:val="00A77AA1"/>
    <w:rPr>
      <w:rFonts w:ascii="Calibri" w:eastAsia="Calibri" w:hAnsi="Calibri" w:cs="Calibri"/>
      <w:sz w:val="28"/>
      <w:szCs w:val="28"/>
    </w:rPr>
  </w:style>
  <w:style w:type="paragraph" w:styleId="ListParagraph">
    <w:name w:val="List Paragraph"/>
    <w:basedOn w:val="Normal"/>
    <w:uiPriority w:val="34"/>
    <w:qFormat/>
    <w:rsid w:val="00B654E9"/>
    <w:pPr>
      <w:ind w:left="720"/>
      <w:contextualSpacing/>
    </w:pPr>
  </w:style>
  <w:style w:type="character" w:customStyle="1" w:styleId="Heading1Char">
    <w:name w:val="Heading 1 Char"/>
    <w:basedOn w:val="DefaultParagraphFont"/>
    <w:link w:val="Heading1"/>
    <w:uiPriority w:val="9"/>
    <w:rsid w:val="00B654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B654E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654E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654E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654E9"/>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B654E9"/>
    <w:rPr>
      <w:b/>
      <w:bCs/>
    </w:rPr>
  </w:style>
  <w:style w:type="character" w:styleId="Emphasis">
    <w:name w:val="Emphasis"/>
    <w:basedOn w:val="DefaultParagraphFont"/>
    <w:uiPriority w:val="20"/>
    <w:qFormat/>
    <w:rsid w:val="00B654E9"/>
    <w:rPr>
      <w:i/>
      <w:iCs/>
    </w:rPr>
  </w:style>
  <w:style w:type="character" w:styleId="Hyperlink">
    <w:name w:val="Hyperlink"/>
    <w:basedOn w:val="DefaultParagraphFont"/>
    <w:uiPriority w:val="99"/>
    <w:unhideWhenUsed/>
    <w:rsid w:val="0096517C"/>
    <w:rPr>
      <w:color w:val="0000FF"/>
      <w:u w:val="single"/>
    </w:rPr>
  </w:style>
  <w:style w:type="paragraph" w:customStyle="1" w:styleId="xxxmsonormal">
    <w:name w:val="x_xxmsonormal"/>
    <w:basedOn w:val="Normal"/>
    <w:rsid w:val="0096517C"/>
    <w:pPr>
      <w:spacing w:after="0" w:line="240" w:lineRule="auto"/>
    </w:pPr>
    <w:rPr>
      <w:rFonts w:ascii="Calibri" w:hAnsi="Calibri" w:cs="Calibri"/>
    </w:rPr>
  </w:style>
  <w:style w:type="character" w:customStyle="1" w:styleId="xcontentpasted0">
    <w:name w:val="x_contentpasted0"/>
    <w:basedOn w:val="DefaultParagraphFont"/>
    <w:rsid w:val="0096517C"/>
  </w:style>
  <w:style w:type="paragraph" w:styleId="Header">
    <w:name w:val="header"/>
    <w:basedOn w:val="Normal"/>
    <w:link w:val="HeaderChar"/>
    <w:uiPriority w:val="99"/>
    <w:unhideWhenUsed/>
    <w:rsid w:val="00965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17C"/>
  </w:style>
  <w:style w:type="paragraph" w:styleId="Footer">
    <w:name w:val="footer"/>
    <w:basedOn w:val="Normal"/>
    <w:link w:val="FooterChar"/>
    <w:uiPriority w:val="99"/>
    <w:unhideWhenUsed/>
    <w:rsid w:val="00965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17C"/>
  </w:style>
  <w:style w:type="character" w:styleId="FollowedHyperlink">
    <w:name w:val="FollowedHyperlink"/>
    <w:basedOn w:val="DefaultParagraphFont"/>
    <w:uiPriority w:val="99"/>
    <w:semiHidden/>
    <w:unhideWhenUsed/>
    <w:rsid w:val="00D55F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rec/play/6nJXvLEzf87mV21ZxEl2ZiNsnN3jUJV8zapbYd9rVI-pidg1FnLk8AbQi20lvYBZk0qwAVBE2p7hU5e5.-0ILXUB5NlbTx321?canPlayFromShare=true&amp;from=share_recording_detail&amp;continueMode=true&amp;componentName=rec-play&amp;originRequestUrl=https%3A%2F%2Fus02web.zoom.us%2Frec%2Fshare%2FkkHs8iobSPZmHvi8z2VVCvmRTYiPSP34PBTQ7j7ByJVXlWOz9SQhqkdCXcQle1qQ.scCVORSjh1E-ewhw" TargetMode="External"/><Relationship Id="rId13" Type="http://schemas.openxmlformats.org/officeDocument/2006/relationships/hyperlink" Target="https://rrcc.smartcatalogiq.com/en/current/catalog/academic-programs-and-areas-of-study/integrated-health-professions/integrated-health-certificates/integrative-health-practitioner-certificate/" TargetMode="External"/><Relationship Id="rId18" Type="http://schemas.openxmlformats.org/officeDocument/2006/relationships/hyperlink" Target="https://rrcc.smartcatalogiq.com/en/current/Catalog/Academic-Programs-and-Areas-of-Study/Integrated-Health-Professions/Integrated-Health-Certificates/Energy-Medicine-Certificat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msudenver.edu/admissions/transfer-toolbox/community-college-transfer-guides/" TargetMode="External"/><Relationship Id="rId17" Type="http://schemas.openxmlformats.org/officeDocument/2006/relationships/hyperlink" Target="https://rrcc.smartcatalogiq.com/en/current/catalog/academic-programs-and-areas-of-study/integrated-health-professions/integrated-health-certificates/yoga-teacher-training-certificate/" TargetMode="External"/><Relationship Id="rId2" Type="http://schemas.openxmlformats.org/officeDocument/2006/relationships/numbering" Target="numbering.xml"/><Relationship Id="rId16" Type="http://schemas.openxmlformats.org/officeDocument/2006/relationships/hyperlink" Target="https://nbhwc.org/become-a-board-certified-coach/" TargetMode="External"/><Relationship Id="rId20" Type="http://schemas.openxmlformats.org/officeDocument/2006/relationships/hyperlink" Target="https://www.rrcc.edu/financial-aid/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ontrange.edu/programs-courses/program-list/integrative-health-massage.html" TargetMode="External"/><Relationship Id="rId5" Type="http://schemas.openxmlformats.org/officeDocument/2006/relationships/webSettings" Target="webSettings.xml"/><Relationship Id="rId15" Type="http://schemas.openxmlformats.org/officeDocument/2006/relationships/hyperlink" Target="https://rrcc.smartcatalogiq.com/en/current/catalog/academic-programs-and-areas-of-study/integrated-health-professions/integrated-health-certificates/wellness-coaching-certificate/" TargetMode="External"/><Relationship Id="rId23" Type="http://schemas.openxmlformats.org/officeDocument/2006/relationships/theme" Target="theme/theme1.xml"/><Relationship Id="rId10" Type="http://schemas.openxmlformats.org/officeDocument/2006/relationships/hyperlink" Target="https://www.rrcc.edu/human-resources/policies-and-procedures" TargetMode="External"/><Relationship Id="rId19" Type="http://schemas.openxmlformats.org/officeDocument/2006/relationships/hyperlink" Target="https://www.rrcc.edu/financial-aid" TargetMode="External"/><Relationship Id="rId4" Type="http://schemas.openxmlformats.org/officeDocument/2006/relationships/settings" Target="settings.xml"/><Relationship Id="rId9" Type="http://schemas.openxmlformats.org/officeDocument/2006/relationships/hyperlink" Target="https://mhfa06122023.eventbrite.com/" TargetMode="External"/><Relationship Id="rId14" Type="http://schemas.openxmlformats.org/officeDocument/2006/relationships/hyperlink" Target="https://rrcc.smartcatalogiq.com/en/current/catalog/academic-programs-and-areas-of-study/integrated-health-professions/integrated-health-certificates/reflexology-professional-certificat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217C0D1-9D42-4348-A6DC-F35860E7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Cedillo, Terri</dc:creator>
  <cp:keywords/>
  <dc:description/>
  <cp:lastModifiedBy>Cedillo, Terri</cp:lastModifiedBy>
  <cp:revision>15</cp:revision>
  <dcterms:created xsi:type="dcterms:W3CDTF">2023-05-15T19:20:00Z</dcterms:created>
  <dcterms:modified xsi:type="dcterms:W3CDTF">2023-05-16T20:41:00Z</dcterms:modified>
</cp:coreProperties>
</file>