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11" w:rsidRPr="00750F67" w:rsidRDefault="00270511" w:rsidP="00750F67">
      <w:pPr>
        <w:pStyle w:val="Title"/>
        <w:rPr>
          <w:rFonts w:ascii="Georgia" w:hAnsi="Georgia"/>
          <w:b/>
          <w:sz w:val="32"/>
        </w:rPr>
      </w:pPr>
      <w:r w:rsidRPr="00750F67">
        <w:rPr>
          <w:rFonts w:ascii="Georgia" w:hAnsi="Georgia"/>
          <w:b/>
          <w:sz w:val="32"/>
        </w:rPr>
        <w:t xml:space="preserve">ADMIN/TECH PRO CONSTITUENCY MEETING </w:t>
      </w:r>
      <w:r w:rsidR="006C4E40" w:rsidRPr="00750F67">
        <w:rPr>
          <w:rFonts w:ascii="Georgia" w:hAnsi="Georgia"/>
          <w:b/>
          <w:sz w:val="32"/>
        </w:rPr>
        <w:t>MINUTES</w:t>
      </w:r>
    </w:p>
    <w:p w:rsidR="006E568F" w:rsidRPr="00750F67" w:rsidRDefault="006E568F" w:rsidP="006E568F">
      <w:pPr>
        <w:pStyle w:val="Default"/>
        <w:rPr>
          <w:sz w:val="22"/>
          <w:szCs w:val="23"/>
        </w:rPr>
      </w:pPr>
      <w:r w:rsidRPr="00750F67">
        <w:rPr>
          <w:sz w:val="22"/>
          <w:szCs w:val="23"/>
        </w:rPr>
        <w:t>Wednesday, September 25, 2019 | 10:30am – 12:00pm |Torreys/Grays Peak, Room 1571 &amp; 1572</w:t>
      </w:r>
    </w:p>
    <w:p w:rsidR="000530D3" w:rsidRPr="00750F67" w:rsidRDefault="000530D3" w:rsidP="00270511">
      <w:pPr>
        <w:pStyle w:val="Default"/>
        <w:rPr>
          <w:rFonts w:cstheme="minorHAnsi"/>
          <w:sz w:val="23"/>
          <w:szCs w:val="23"/>
        </w:rPr>
      </w:pPr>
    </w:p>
    <w:p w:rsidR="00270511" w:rsidRPr="00750F67" w:rsidRDefault="006C4E40" w:rsidP="00270511">
      <w:pPr>
        <w:pStyle w:val="Default"/>
        <w:rPr>
          <w:rFonts w:cstheme="minorHAnsi"/>
          <w:sz w:val="22"/>
        </w:rPr>
      </w:pPr>
      <w:r w:rsidRPr="00750F67">
        <w:rPr>
          <w:rFonts w:cstheme="minorHAnsi"/>
          <w:b/>
          <w:sz w:val="22"/>
        </w:rPr>
        <w:t>Chair</w:t>
      </w:r>
      <w:r w:rsidRPr="00750F67">
        <w:rPr>
          <w:rFonts w:cstheme="minorHAnsi"/>
          <w:sz w:val="22"/>
        </w:rPr>
        <w:t>—</w:t>
      </w:r>
      <w:r w:rsidR="006E568F" w:rsidRPr="00750F67">
        <w:rPr>
          <w:rFonts w:cstheme="minorHAnsi"/>
          <w:sz w:val="22"/>
        </w:rPr>
        <w:t>David Finchem</w:t>
      </w:r>
    </w:p>
    <w:p w:rsidR="00270511" w:rsidRPr="00750F67" w:rsidRDefault="00270511" w:rsidP="00270511">
      <w:pPr>
        <w:pStyle w:val="Default"/>
        <w:rPr>
          <w:rFonts w:cstheme="minorHAnsi"/>
          <w:sz w:val="22"/>
        </w:rPr>
      </w:pPr>
      <w:r w:rsidRPr="00750F67">
        <w:rPr>
          <w:rFonts w:cstheme="minorHAnsi"/>
          <w:b/>
          <w:sz w:val="22"/>
        </w:rPr>
        <w:t>C</w:t>
      </w:r>
      <w:r w:rsidR="006E568F" w:rsidRPr="00750F67">
        <w:rPr>
          <w:rFonts w:cstheme="minorHAnsi"/>
          <w:b/>
          <w:sz w:val="22"/>
        </w:rPr>
        <w:t>o-c</w:t>
      </w:r>
      <w:r w:rsidRPr="00750F67">
        <w:rPr>
          <w:rFonts w:cstheme="minorHAnsi"/>
          <w:b/>
          <w:sz w:val="22"/>
        </w:rPr>
        <w:t>hair</w:t>
      </w:r>
      <w:r w:rsidR="006C4E40" w:rsidRPr="00750F67">
        <w:rPr>
          <w:rFonts w:cstheme="minorHAnsi"/>
          <w:sz w:val="22"/>
        </w:rPr>
        <w:t>—</w:t>
      </w:r>
      <w:r w:rsidR="006E568F" w:rsidRPr="00750F67">
        <w:rPr>
          <w:rFonts w:cstheme="minorHAnsi"/>
          <w:sz w:val="22"/>
        </w:rPr>
        <w:t>Glenn Holly</w:t>
      </w:r>
    </w:p>
    <w:p w:rsidR="00270511" w:rsidRPr="003D0136" w:rsidRDefault="006C4E40" w:rsidP="00270511">
      <w:pPr>
        <w:pStyle w:val="Default"/>
        <w:rPr>
          <w:rFonts w:cstheme="minorHAnsi"/>
          <w:sz w:val="22"/>
        </w:rPr>
      </w:pPr>
      <w:r w:rsidRPr="00750F67">
        <w:rPr>
          <w:rFonts w:cstheme="minorHAnsi"/>
          <w:b/>
          <w:sz w:val="22"/>
        </w:rPr>
        <w:t>M</w:t>
      </w:r>
      <w:r w:rsidR="00A51AEE" w:rsidRPr="00750F67">
        <w:rPr>
          <w:rFonts w:cstheme="minorHAnsi"/>
          <w:b/>
          <w:sz w:val="22"/>
        </w:rPr>
        <w:t>embers in Attendance</w:t>
      </w:r>
      <w:r w:rsidRPr="00750F67">
        <w:rPr>
          <w:rFonts w:cstheme="minorHAnsi"/>
          <w:sz w:val="22"/>
        </w:rPr>
        <w:t>:</w:t>
      </w:r>
      <w:r w:rsidR="00A51AEE" w:rsidRPr="00750F67">
        <w:rPr>
          <w:rFonts w:cstheme="minorHAnsi"/>
          <w:sz w:val="22"/>
        </w:rPr>
        <w:t xml:space="preserve"> </w:t>
      </w:r>
      <w:r w:rsidR="000363EB">
        <w:rPr>
          <w:rFonts w:cstheme="minorHAnsi"/>
          <w:sz w:val="22"/>
        </w:rPr>
        <w:t>25</w:t>
      </w:r>
    </w:p>
    <w:p w:rsidR="00287C1D" w:rsidRPr="00750F67" w:rsidRDefault="00270511" w:rsidP="00EA3258">
      <w:pPr>
        <w:pStyle w:val="Heading1"/>
        <w:numPr>
          <w:ilvl w:val="0"/>
          <w:numId w:val="13"/>
        </w:numPr>
        <w:ind w:left="360"/>
      </w:pPr>
      <w:r w:rsidRPr="00B54608">
        <w:rPr>
          <w:rFonts w:ascii="Georgia" w:hAnsi="Georgia"/>
          <w:b/>
        </w:rPr>
        <w:t xml:space="preserve">Welcome </w:t>
      </w:r>
      <w:r w:rsidR="00750F67" w:rsidRPr="00B54608">
        <w:rPr>
          <w:rFonts w:ascii="Georgia" w:hAnsi="Georgia"/>
          <w:b/>
        </w:rPr>
        <w:t>&amp;</w:t>
      </w:r>
      <w:r w:rsidRPr="00B54608">
        <w:rPr>
          <w:rFonts w:ascii="Georgia" w:hAnsi="Georgia"/>
          <w:b/>
        </w:rPr>
        <w:t xml:space="preserve"> Introductions </w:t>
      </w:r>
    </w:p>
    <w:p w:rsidR="00270511" w:rsidRPr="00750F67" w:rsidRDefault="00270511" w:rsidP="00750F67">
      <w:pPr>
        <w:pStyle w:val="Heading1"/>
        <w:numPr>
          <w:ilvl w:val="0"/>
          <w:numId w:val="13"/>
        </w:numPr>
        <w:ind w:left="360"/>
        <w:rPr>
          <w:rFonts w:ascii="Georgia" w:hAnsi="Georgia"/>
          <w:b/>
        </w:rPr>
      </w:pPr>
      <w:r w:rsidRPr="00750F67">
        <w:rPr>
          <w:rFonts w:ascii="Georgia" w:hAnsi="Georgia"/>
          <w:b/>
        </w:rPr>
        <w:t xml:space="preserve">Expressions of Gratitude </w:t>
      </w:r>
    </w:p>
    <w:p w:rsidR="00270511" w:rsidRPr="00750F67" w:rsidRDefault="000363EB" w:rsidP="000363EB">
      <w:pPr>
        <w:pStyle w:val="Default"/>
        <w:numPr>
          <w:ilvl w:val="0"/>
          <w:numId w:val="2"/>
        </w:numPr>
        <w:spacing w:after="51"/>
        <w:rPr>
          <w:sz w:val="22"/>
          <w:szCs w:val="23"/>
        </w:rPr>
      </w:pPr>
      <w:r>
        <w:rPr>
          <w:sz w:val="22"/>
          <w:szCs w:val="23"/>
        </w:rPr>
        <w:t xml:space="preserve">Jen Macken </w:t>
      </w:r>
      <w:r w:rsidR="00270511" w:rsidRPr="00750F67">
        <w:rPr>
          <w:sz w:val="22"/>
          <w:szCs w:val="23"/>
        </w:rPr>
        <w:t xml:space="preserve">expressed gratitude to </w:t>
      </w:r>
      <w:r>
        <w:rPr>
          <w:sz w:val="22"/>
          <w:szCs w:val="23"/>
        </w:rPr>
        <w:t>Amanda Mathew (our new</w:t>
      </w:r>
      <w:r w:rsidRPr="000363EB">
        <w:t xml:space="preserve"> </w:t>
      </w:r>
      <w:r w:rsidRPr="000363EB">
        <w:rPr>
          <w:sz w:val="22"/>
          <w:szCs w:val="23"/>
        </w:rPr>
        <w:t>Program Coordinator in Inclusion &amp; Diversity</w:t>
      </w:r>
      <w:r>
        <w:rPr>
          <w:sz w:val="22"/>
          <w:szCs w:val="23"/>
        </w:rPr>
        <w:t>)</w:t>
      </w:r>
      <w:r w:rsidR="00C513E1" w:rsidRPr="00750F67">
        <w:rPr>
          <w:sz w:val="22"/>
          <w:szCs w:val="23"/>
        </w:rPr>
        <w:t xml:space="preserve"> for</w:t>
      </w:r>
      <w:r>
        <w:rPr>
          <w:sz w:val="22"/>
          <w:szCs w:val="23"/>
        </w:rPr>
        <w:t xml:space="preserve"> being so awesome and for joining our RRCC community.</w:t>
      </w:r>
    </w:p>
    <w:p w:rsidR="009630F6" w:rsidRPr="00750F67" w:rsidRDefault="000363EB" w:rsidP="009630F6">
      <w:pPr>
        <w:pStyle w:val="Default"/>
        <w:numPr>
          <w:ilvl w:val="0"/>
          <w:numId w:val="2"/>
        </w:numPr>
        <w:spacing w:after="51"/>
        <w:rPr>
          <w:sz w:val="22"/>
          <w:szCs w:val="23"/>
        </w:rPr>
      </w:pPr>
      <w:r>
        <w:rPr>
          <w:sz w:val="22"/>
          <w:szCs w:val="23"/>
        </w:rPr>
        <w:t>Randy Landis-Eigsti</w:t>
      </w:r>
      <w:r w:rsidR="009630F6" w:rsidRPr="00750F67">
        <w:rPr>
          <w:sz w:val="22"/>
          <w:szCs w:val="23"/>
        </w:rPr>
        <w:t xml:space="preserve"> expressed gratitude to </w:t>
      </w:r>
      <w:r>
        <w:rPr>
          <w:sz w:val="22"/>
          <w:szCs w:val="23"/>
        </w:rPr>
        <w:t>the members of the RRCC Employee Wellness committee for all of their efforts to improve the wellness of our campus and provide health-focused initiatives. He also expressed gratitude to RRCC</w:t>
      </w:r>
      <w:r w:rsidR="009630F6" w:rsidRPr="00750F67">
        <w:rPr>
          <w:sz w:val="22"/>
          <w:szCs w:val="23"/>
        </w:rPr>
        <w:t xml:space="preserve"> for</w:t>
      </w:r>
      <w:r>
        <w:rPr>
          <w:sz w:val="22"/>
          <w:szCs w:val="23"/>
        </w:rPr>
        <w:t xml:space="preserve"> being the type of institution that cares about and prioritizes its employees’ health.</w:t>
      </w:r>
    </w:p>
    <w:p w:rsidR="00C513E1" w:rsidRDefault="000363EB" w:rsidP="00270511">
      <w:pPr>
        <w:pStyle w:val="Default"/>
        <w:numPr>
          <w:ilvl w:val="0"/>
          <w:numId w:val="2"/>
        </w:numPr>
        <w:spacing w:after="51"/>
        <w:rPr>
          <w:sz w:val="22"/>
          <w:szCs w:val="23"/>
        </w:rPr>
      </w:pPr>
      <w:r>
        <w:rPr>
          <w:sz w:val="22"/>
          <w:szCs w:val="23"/>
        </w:rPr>
        <w:t>Mike Coste</w:t>
      </w:r>
      <w:r w:rsidR="009630F6" w:rsidRPr="00750F67">
        <w:rPr>
          <w:sz w:val="22"/>
          <w:szCs w:val="23"/>
        </w:rPr>
        <w:t xml:space="preserve"> expressed gratitude to </w:t>
      </w:r>
      <w:r>
        <w:rPr>
          <w:sz w:val="22"/>
          <w:szCs w:val="23"/>
        </w:rPr>
        <w:t>the Institutional Research</w:t>
      </w:r>
      <w:r w:rsidR="009630F6" w:rsidRPr="00750F67">
        <w:rPr>
          <w:sz w:val="22"/>
          <w:szCs w:val="23"/>
        </w:rPr>
        <w:t xml:space="preserve"> </w:t>
      </w:r>
      <w:r>
        <w:rPr>
          <w:sz w:val="22"/>
          <w:szCs w:val="23"/>
        </w:rPr>
        <w:t xml:space="preserve">team </w:t>
      </w:r>
      <w:r w:rsidR="009630F6" w:rsidRPr="00750F67">
        <w:rPr>
          <w:sz w:val="22"/>
          <w:szCs w:val="23"/>
        </w:rPr>
        <w:t>for</w:t>
      </w:r>
      <w:r>
        <w:rPr>
          <w:sz w:val="22"/>
          <w:szCs w:val="23"/>
        </w:rPr>
        <w:t xml:space="preserve"> their hard work and collaboration in providing valuable data and analysis to facilitate RRCC’s data-driven initiatives.</w:t>
      </w:r>
      <w:r w:rsidR="009630F6" w:rsidRPr="00750F67">
        <w:rPr>
          <w:sz w:val="22"/>
          <w:szCs w:val="23"/>
        </w:rPr>
        <w:t xml:space="preserve"> </w:t>
      </w:r>
    </w:p>
    <w:p w:rsidR="000363EB" w:rsidRDefault="000363EB" w:rsidP="00270511">
      <w:pPr>
        <w:pStyle w:val="Default"/>
        <w:numPr>
          <w:ilvl w:val="0"/>
          <w:numId w:val="2"/>
        </w:numPr>
        <w:spacing w:after="51"/>
        <w:rPr>
          <w:sz w:val="22"/>
          <w:szCs w:val="23"/>
        </w:rPr>
      </w:pPr>
      <w:r>
        <w:rPr>
          <w:sz w:val="22"/>
          <w:szCs w:val="23"/>
        </w:rPr>
        <w:t>Pat Dunn expressed gratitude to Karen Neville for her patience and for being such a great boss.</w:t>
      </w:r>
    </w:p>
    <w:p w:rsidR="000363EB" w:rsidRPr="00F849E6" w:rsidRDefault="000363EB" w:rsidP="00270511">
      <w:pPr>
        <w:pStyle w:val="Default"/>
        <w:numPr>
          <w:ilvl w:val="0"/>
          <w:numId w:val="2"/>
        </w:numPr>
        <w:spacing w:after="51"/>
        <w:rPr>
          <w:sz w:val="22"/>
          <w:szCs w:val="23"/>
        </w:rPr>
      </w:pPr>
      <w:r>
        <w:rPr>
          <w:sz w:val="22"/>
          <w:szCs w:val="23"/>
        </w:rPr>
        <w:t>Karen Neville expressed gratitude to Cheryl Tomlinson in I</w:t>
      </w:r>
      <w:r w:rsidR="00042187">
        <w:rPr>
          <w:sz w:val="22"/>
          <w:szCs w:val="23"/>
        </w:rPr>
        <w:t>.</w:t>
      </w:r>
      <w:r>
        <w:rPr>
          <w:sz w:val="22"/>
          <w:szCs w:val="23"/>
        </w:rPr>
        <w:t>T</w:t>
      </w:r>
      <w:r w:rsidR="00042187">
        <w:rPr>
          <w:sz w:val="22"/>
          <w:szCs w:val="23"/>
        </w:rPr>
        <w:t>.</w:t>
      </w:r>
      <w:r>
        <w:rPr>
          <w:sz w:val="22"/>
          <w:szCs w:val="23"/>
        </w:rPr>
        <w:t xml:space="preserve"> for all of her help and patience in troubleshooting issues—</w:t>
      </w:r>
      <w:r w:rsidR="00B54608">
        <w:rPr>
          <w:sz w:val="22"/>
          <w:szCs w:val="23"/>
        </w:rPr>
        <w:t>Stephanie Powers seconded this</w:t>
      </w:r>
      <w:r>
        <w:rPr>
          <w:sz w:val="22"/>
          <w:szCs w:val="23"/>
        </w:rPr>
        <w:t>.</w:t>
      </w:r>
    </w:p>
    <w:p w:rsidR="00270511" w:rsidRPr="00750F67" w:rsidRDefault="00270511" w:rsidP="00750F67">
      <w:pPr>
        <w:pStyle w:val="Heading1"/>
        <w:numPr>
          <w:ilvl w:val="0"/>
          <w:numId w:val="13"/>
        </w:numPr>
        <w:ind w:left="360"/>
        <w:rPr>
          <w:rFonts w:ascii="Georgia" w:hAnsi="Georgia"/>
          <w:b/>
        </w:rPr>
      </w:pPr>
      <w:r w:rsidRPr="00750F67">
        <w:rPr>
          <w:rFonts w:ascii="Georgia" w:hAnsi="Georgia"/>
          <w:b/>
        </w:rPr>
        <w:t>Department Presentation</w:t>
      </w:r>
      <w:r w:rsidR="00C24AFD" w:rsidRPr="00750F67">
        <w:rPr>
          <w:rFonts w:ascii="Georgia" w:hAnsi="Georgia"/>
          <w:b/>
        </w:rPr>
        <w:t>(s)</w:t>
      </w:r>
      <w:r w:rsidRPr="00750F67">
        <w:rPr>
          <w:rFonts w:ascii="Georgia" w:hAnsi="Georgia"/>
          <w:b/>
        </w:rPr>
        <w:t xml:space="preserve"> </w:t>
      </w:r>
    </w:p>
    <w:p w:rsidR="00C513E1" w:rsidRPr="00750F67" w:rsidRDefault="006E568F" w:rsidP="006E568F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750F67">
        <w:rPr>
          <w:rStyle w:val="Heading2Char"/>
          <w:rFonts w:ascii="Georgia" w:hAnsi="Georgia"/>
          <w:b/>
        </w:rPr>
        <w:t>Jen Macken</w:t>
      </w:r>
      <w:r w:rsidR="00F7553A" w:rsidRPr="00750F67">
        <w:rPr>
          <w:b/>
          <w:bCs/>
          <w:i/>
          <w:iCs/>
          <w:sz w:val="26"/>
          <w:szCs w:val="26"/>
        </w:rPr>
        <w:t>—</w:t>
      </w:r>
      <w:r w:rsidRPr="00750F67">
        <w:rPr>
          <w:bCs/>
          <w:iCs/>
          <w:sz w:val="26"/>
          <w:szCs w:val="26"/>
        </w:rPr>
        <w:t xml:space="preserve">Director of Inclusion </w:t>
      </w:r>
      <w:r w:rsidR="0058246A" w:rsidRPr="00750F67">
        <w:rPr>
          <w:bCs/>
          <w:iCs/>
          <w:sz w:val="26"/>
          <w:szCs w:val="26"/>
        </w:rPr>
        <w:t>&amp;</w:t>
      </w:r>
      <w:r w:rsidRPr="00750F67">
        <w:rPr>
          <w:bCs/>
          <w:iCs/>
          <w:sz w:val="26"/>
          <w:szCs w:val="26"/>
        </w:rPr>
        <w:t xml:space="preserve"> Diversity</w:t>
      </w:r>
    </w:p>
    <w:p w:rsidR="00287C1D" w:rsidRPr="00750F67" w:rsidRDefault="006E568F" w:rsidP="00750F67">
      <w:pPr>
        <w:pStyle w:val="Heading3"/>
        <w:ind w:left="720"/>
        <w:rPr>
          <w:rFonts w:ascii="Georgia" w:hAnsi="Georgia"/>
          <w:b/>
          <w:sz w:val="22"/>
          <w:szCs w:val="22"/>
        </w:rPr>
      </w:pPr>
      <w:r w:rsidRPr="00750F67">
        <w:rPr>
          <w:rFonts w:ascii="Georgia" w:hAnsi="Georgia"/>
          <w:b/>
          <w:sz w:val="22"/>
          <w:szCs w:val="22"/>
        </w:rPr>
        <w:t>Strategic Planning Update</w:t>
      </w:r>
      <w:r w:rsidR="00B54608">
        <w:rPr>
          <w:rFonts w:ascii="Georgia" w:hAnsi="Georgia"/>
          <w:b/>
          <w:sz w:val="22"/>
          <w:szCs w:val="22"/>
        </w:rPr>
        <w:t xml:space="preserve"> </w:t>
      </w:r>
    </w:p>
    <w:p w:rsidR="00F7553A" w:rsidRDefault="00B54608" w:rsidP="00F7553A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54608">
        <w:rPr>
          <w:sz w:val="22"/>
          <w:szCs w:val="22"/>
        </w:rPr>
        <w:t xml:space="preserve">See attached </w:t>
      </w:r>
      <w:r w:rsidRPr="006E4DF5">
        <w:rPr>
          <w:color w:val="FF0000"/>
          <w:sz w:val="22"/>
          <w:szCs w:val="22"/>
        </w:rPr>
        <w:t>PowerPoint</w:t>
      </w:r>
    </w:p>
    <w:p w:rsidR="004461F9" w:rsidRDefault="004461F9" w:rsidP="00F7553A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Jen discussed the new Strategic Plan including:</w:t>
      </w:r>
    </w:p>
    <w:p w:rsidR="004461F9" w:rsidRDefault="004461F9" w:rsidP="004461F9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Process</w:t>
      </w:r>
    </w:p>
    <w:p w:rsidR="004461F9" w:rsidRDefault="004461F9" w:rsidP="004461F9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RRCC’s 4 strategic goals</w:t>
      </w:r>
    </w:p>
    <w:p w:rsidR="004461F9" w:rsidRDefault="004461F9" w:rsidP="004461F9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Implementation plan/structure</w:t>
      </w:r>
    </w:p>
    <w:p w:rsidR="00B54608" w:rsidRPr="00B54608" w:rsidRDefault="00B54608" w:rsidP="00B54608">
      <w:pPr>
        <w:pStyle w:val="Default"/>
        <w:ind w:left="1440"/>
        <w:rPr>
          <w:sz w:val="22"/>
          <w:szCs w:val="22"/>
        </w:rPr>
      </w:pPr>
    </w:p>
    <w:p w:rsidR="00F7553A" w:rsidRPr="00B54608" w:rsidRDefault="006E568F" w:rsidP="00F7553A">
      <w:pPr>
        <w:pStyle w:val="Default"/>
        <w:numPr>
          <w:ilvl w:val="0"/>
          <w:numId w:val="10"/>
        </w:numPr>
        <w:rPr>
          <w:b/>
          <w:sz w:val="26"/>
          <w:szCs w:val="26"/>
        </w:rPr>
      </w:pPr>
      <w:r w:rsidRPr="00B54608">
        <w:rPr>
          <w:rStyle w:val="Heading2Char"/>
          <w:rFonts w:ascii="Georgia" w:hAnsi="Georgia"/>
          <w:b/>
        </w:rPr>
        <w:t>Janet Stomberg</w:t>
      </w:r>
      <w:r w:rsidR="00F7553A" w:rsidRPr="00B54608">
        <w:rPr>
          <w:b/>
          <w:bCs/>
          <w:i/>
          <w:iCs/>
          <w:sz w:val="26"/>
          <w:szCs w:val="26"/>
        </w:rPr>
        <w:t>—</w:t>
      </w:r>
      <w:r w:rsidRPr="00B54608">
        <w:rPr>
          <w:sz w:val="26"/>
          <w:szCs w:val="26"/>
        </w:rPr>
        <w:t>LSAMP Alliance Navigator</w:t>
      </w:r>
    </w:p>
    <w:p w:rsidR="00F7553A" w:rsidRPr="00B54608" w:rsidRDefault="006E568F" w:rsidP="00750F67">
      <w:pPr>
        <w:pStyle w:val="Heading3"/>
        <w:ind w:left="720"/>
        <w:rPr>
          <w:rFonts w:ascii="Georgia" w:hAnsi="Georgia"/>
          <w:b/>
          <w:sz w:val="22"/>
          <w:szCs w:val="22"/>
        </w:rPr>
      </w:pPr>
      <w:r w:rsidRPr="00B54608">
        <w:rPr>
          <w:rFonts w:ascii="Georgia" w:hAnsi="Georgia"/>
          <w:b/>
          <w:sz w:val="22"/>
          <w:szCs w:val="22"/>
        </w:rPr>
        <w:t>LSAMP &amp; Denver Metro STEM Alliance overview</w:t>
      </w:r>
    </w:p>
    <w:p w:rsidR="00F7553A" w:rsidRDefault="00B54608" w:rsidP="00F7553A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54608">
        <w:rPr>
          <w:sz w:val="22"/>
          <w:szCs w:val="22"/>
        </w:rPr>
        <w:t>Due to scheduling issues, t</w:t>
      </w:r>
      <w:r w:rsidR="007933CF">
        <w:rPr>
          <w:sz w:val="22"/>
          <w:szCs w:val="22"/>
        </w:rPr>
        <w:t xml:space="preserve">his presentation </w:t>
      </w:r>
      <w:r w:rsidR="0099652F">
        <w:rPr>
          <w:sz w:val="22"/>
          <w:szCs w:val="22"/>
        </w:rPr>
        <w:t xml:space="preserve">will be </w:t>
      </w:r>
      <w:bookmarkStart w:id="0" w:name="_GoBack"/>
      <w:bookmarkEnd w:id="0"/>
      <w:r w:rsidRPr="00B54608">
        <w:rPr>
          <w:sz w:val="22"/>
          <w:szCs w:val="22"/>
        </w:rPr>
        <w:t>moved to the October meeting</w:t>
      </w:r>
      <w:r w:rsidR="007933CF">
        <w:rPr>
          <w:sz w:val="22"/>
          <w:szCs w:val="22"/>
        </w:rPr>
        <w:t>’s agenda</w:t>
      </w:r>
      <w:r>
        <w:rPr>
          <w:sz w:val="22"/>
          <w:szCs w:val="22"/>
        </w:rPr>
        <w:t>.</w:t>
      </w:r>
    </w:p>
    <w:p w:rsidR="00B54608" w:rsidRPr="00B54608" w:rsidRDefault="00B54608" w:rsidP="00B54608">
      <w:pPr>
        <w:pStyle w:val="Default"/>
        <w:ind w:left="1440"/>
        <w:rPr>
          <w:sz w:val="22"/>
          <w:szCs w:val="22"/>
        </w:rPr>
      </w:pPr>
    </w:p>
    <w:p w:rsidR="006E568F" w:rsidRPr="00750F67" w:rsidRDefault="006E568F" w:rsidP="006E568F">
      <w:pPr>
        <w:pStyle w:val="Default"/>
        <w:numPr>
          <w:ilvl w:val="0"/>
          <w:numId w:val="10"/>
        </w:numPr>
        <w:rPr>
          <w:b/>
          <w:sz w:val="26"/>
          <w:szCs w:val="26"/>
        </w:rPr>
      </w:pPr>
      <w:r w:rsidRPr="00B54608">
        <w:rPr>
          <w:rStyle w:val="Heading2Char"/>
          <w:rFonts w:ascii="Georgia" w:hAnsi="Georgia"/>
          <w:b/>
        </w:rPr>
        <w:t>Employee Wellness Committee</w:t>
      </w:r>
      <w:r w:rsidRPr="00B54608">
        <w:rPr>
          <w:b/>
          <w:bCs/>
          <w:i/>
          <w:iCs/>
          <w:sz w:val="26"/>
          <w:szCs w:val="26"/>
        </w:rPr>
        <w:t>—</w:t>
      </w:r>
      <w:r w:rsidRPr="00B54608">
        <w:rPr>
          <w:sz w:val="26"/>
          <w:szCs w:val="26"/>
        </w:rPr>
        <w:t xml:space="preserve"> Deborah</w:t>
      </w:r>
      <w:r w:rsidRPr="00750F67">
        <w:rPr>
          <w:sz w:val="26"/>
          <w:szCs w:val="26"/>
        </w:rPr>
        <w:t xml:space="preserve"> Houser &amp; Yvonne Pepping</w:t>
      </w:r>
    </w:p>
    <w:p w:rsidR="006E568F" w:rsidRPr="00750F67" w:rsidRDefault="006E568F" w:rsidP="00750F67">
      <w:pPr>
        <w:pStyle w:val="Heading3"/>
        <w:ind w:left="720"/>
        <w:rPr>
          <w:rFonts w:ascii="Georgia" w:hAnsi="Georgia"/>
          <w:b/>
          <w:sz w:val="22"/>
          <w:szCs w:val="22"/>
        </w:rPr>
      </w:pPr>
      <w:r w:rsidRPr="00750F67">
        <w:rPr>
          <w:rFonts w:ascii="Georgia" w:hAnsi="Georgia"/>
          <w:b/>
          <w:sz w:val="22"/>
          <w:szCs w:val="22"/>
        </w:rPr>
        <w:t>Wellness Committee/Program Overview</w:t>
      </w:r>
    </w:p>
    <w:p w:rsidR="00680118" w:rsidRDefault="00B54608" w:rsidP="00F849E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54608">
        <w:rPr>
          <w:sz w:val="22"/>
          <w:szCs w:val="22"/>
        </w:rPr>
        <w:t xml:space="preserve">See attached </w:t>
      </w:r>
      <w:r w:rsidRPr="006E4DF5">
        <w:rPr>
          <w:color w:val="FF0000"/>
          <w:sz w:val="22"/>
          <w:szCs w:val="22"/>
        </w:rPr>
        <w:t>PowerPoint</w:t>
      </w:r>
    </w:p>
    <w:p w:rsidR="00FD74D6" w:rsidRDefault="00FD74D6" w:rsidP="00F849E6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Deb Houser and Yvonne Pepping provided an overview of the Wellness Committee including:</w:t>
      </w:r>
    </w:p>
    <w:p w:rsidR="00FD74D6" w:rsidRDefault="00FD74D6" w:rsidP="00FD74D6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Inception/history</w:t>
      </w:r>
    </w:p>
    <w:p w:rsidR="00FD74D6" w:rsidRDefault="00FD74D6" w:rsidP="00FD74D6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Action Plan</w:t>
      </w:r>
    </w:p>
    <w:p w:rsidR="00FD74D6" w:rsidRDefault="00FD74D6" w:rsidP="00FD74D6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3 goals</w:t>
      </w:r>
    </w:p>
    <w:p w:rsidR="00FD74D6" w:rsidRDefault="00FD74D6" w:rsidP="00FD74D6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Wellness programs (e.g. Fit Lik</w:t>
      </w:r>
      <w:r w:rsidR="007933CF">
        <w:rPr>
          <w:sz w:val="22"/>
          <w:szCs w:val="22"/>
        </w:rPr>
        <w:t>e</w:t>
      </w:r>
      <w:r>
        <w:rPr>
          <w:sz w:val="22"/>
          <w:szCs w:val="22"/>
        </w:rPr>
        <w:t xml:space="preserve"> a Fox, wellness classes, etc.)</w:t>
      </w:r>
    </w:p>
    <w:p w:rsidR="00FD74D6" w:rsidRDefault="00FD74D6" w:rsidP="00FD74D6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Wellness events (Zero to 30, Total Brain, Go-Tober, etc.)</w:t>
      </w:r>
    </w:p>
    <w:p w:rsidR="00FD74D6" w:rsidRDefault="00FD74D6" w:rsidP="00FD74D6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Communications initiatives (wellness library, wellness calendar in Outlook, etc.)</w:t>
      </w:r>
    </w:p>
    <w:p w:rsidR="00FD74D6" w:rsidRPr="00B54608" w:rsidRDefault="00FD74D6" w:rsidP="00FD74D6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Wellness Committee website: </w:t>
      </w:r>
      <w:hyperlink r:id="rId7" w:history="1">
        <w:r>
          <w:rPr>
            <w:rStyle w:val="Hyperlink"/>
          </w:rPr>
          <w:t>https://www.rrcc.edu/employee-wellness</w:t>
        </w:r>
      </w:hyperlink>
    </w:p>
    <w:p w:rsidR="00B0452F" w:rsidRPr="00750F67" w:rsidRDefault="00C24AFD" w:rsidP="00750F67">
      <w:pPr>
        <w:pStyle w:val="Heading1"/>
        <w:numPr>
          <w:ilvl w:val="0"/>
          <w:numId w:val="13"/>
        </w:numPr>
        <w:ind w:left="360"/>
        <w:rPr>
          <w:rFonts w:ascii="Georgia" w:hAnsi="Georgia"/>
          <w:b/>
        </w:rPr>
      </w:pPr>
      <w:r w:rsidRPr="00750F67">
        <w:rPr>
          <w:rFonts w:ascii="Georgia" w:hAnsi="Georgia"/>
          <w:b/>
        </w:rPr>
        <w:t>Wrap-u</w:t>
      </w:r>
      <w:r w:rsidR="00B0452F" w:rsidRPr="00750F67">
        <w:rPr>
          <w:rFonts w:ascii="Georgia" w:hAnsi="Georgia"/>
          <w:b/>
        </w:rPr>
        <w:t>p</w:t>
      </w:r>
      <w:r w:rsidRPr="00750F67">
        <w:rPr>
          <w:rFonts w:ascii="Georgia" w:hAnsi="Georgia"/>
          <w:b/>
        </w:rPr>
        <w:t xml:space="preserve"> &amp; Other Up</w:t>
      </w:r>
      <w:r w:rsidR="00B0452F" w:rsidRPr="00750F67">
        <w:rPr>
          <w:rFonts w:ascii="Georgia" w:hAnsi="Georgia"/>
          <w:b/>
        </w:rPr>
        <w:t>date</w:t>
      </w:r>
      <w:r w:rsidRPr="00750F67">
        <w:rPr>
          <w:rFonts w:ascii="Georgia" w:hAnsi="Georgia"/>
          <w:b/>
        </w:rPr>
        <w:t>s</w:t>
      </w:r>
    </w:p>
    <w:p w:rsidR="00803193" w:rsidRDefault="00803193" w:rsidP="00C24AFD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>Welcome to Amanda Mathew</w:t>
      </w:r>
      <w:r w:rsidRPr="00803193">
        <w:rPr>
          <w:sz w:val="22"/>
          <w:szCs w:val="23"/>
        </w:rPr>
        <w:t xml:space="preserve"> </w:t>
      </w:r>
      <w:r>
        <w:rPr>
          <w:sz w:val="22"/>
          <w:szCs w:val="23"/>
        </w:rPr>
        <w:t>(</w:t>
      </w:r>
      <w:r w:rsidRPr="000363EB">
        <w:rPr>
          <w:sz w:val="22"/>
          <w:szCs w:val="23"/>
        </w:rPr>
        <w:t>Program Coordinator in Inclusion &amp; Diversity</w:t>
      </w:r>
      <w:r>
        <w:rPr>
          <w:sz w:val="22"/>
          <w:szCs w:val="23"/>
        </w:rPr>
        <w:t>)</w:t>
      </w:r>
      <w:r>
        <w:rPr>
          <w:sz w:val="22"/>
          <w:szCs w:val="22"/>
        </w:rPr>
        <w:t>!</w:t>
      </w:r>
    </w:p>
    <w:p w:rsidR="00A51AEE" w:rsidRDefault="00B54608" w:rsidP="00C24AFD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>Glenn Holly introduced Dana Bustamante—our new Career Advisor in the Career Center.</w:t>
      </w:r>
    </w:p>
    <w:p w:rsidR="00B54608" w:rsidRPr="007A77A9" w:rsidRDefault="00B54608" w:rsidP="00234BDA">
      <w:pPr>
        <w:pStyle w:val="Default"/>
        <w:numPr>
          <w:ilvl w:val="0"/>
          <w:numId w:val="7"/>
        </w:numPr>
        <w:spacing w:after="51"/>
        <w:rPr>
          <w:b/>
          <w:bCs/>
          <w:sz w:val="26"/>
          <w:szCs w:val="26"/>
        </w:rPr>
      </w:pPr>
      <w:r w:rsidRPr="00B54608">
        <w:rPr>
          <w:sz w:val="22"/>
          <w:szCs w:val="22"/>
        </w:rPr>
        <w:t>Congrat</w:t>
      </w:r>
      <w:r w:rsidR="00803193">
        <w:rPr>
          <w:sz w:val="22"/>
          <w:szCs w:val="22"/>
        </w:rPr>
        <w:t>ulation</w:t>
      </w:r>
      <w:r w:rsidRPr="00B54608">
        <w:rPr>
          <w:sz w:val="22"/>
          <w:szCs w:val="22"/>
        </w:rPr>
        <w:t xml:space="preserve">s to Marisha Manfre </w:t>
      </w:r>
      <w:r w:rsidR="006E4DF5">
        <w:rPr>
          <w:sz w:val="22"/>
          <w:szCs w:val="22"/>
        </w:rPr>
        <w:t>on</w:t>
      </w:r>
      <w:r w:rsidRPr="00B54608">
        <w:rPr>
          <w:sz w:val="22"/>
          <w:szCs w:val="22"/>
        </w:rPr>
        <w:t xml:space="preserve"> her new </w:t>
      </w:r>
      <w:r w:rsidR="006E4DF5">
        <w:rPr>
          <w:sz w:val="22"/>
          <w:szCs w:val="22"/>
        </w:rPr>
        <w:t>appointment</w:t>
      </w:r>
      <w:r w:rsidRPr="00B54608">
        <w:rPr>
          <w:sz w:val="22"/>
          <w:szCs w:val="22"/>
        </w:rPr>
        <w:t xml:space="preserve"> as RRCC’s Assistive Technology Specialist in Accessibility Services!</w:t>
      </w:r>
    </w:p>
    <w:p w:rsidR="007A77A9" w:rsidRPr="00B54608" w:rsidRDefault="007A77A9" w:rsidP="00234BDA">
      <w:pPr>
        <w:pStyle w:val="Default"/>
        <w:numPr>
          <w:ilvl w:val="0"/>
          <w:numId w:val="7"/>
        </w:numPr>
        <w:spacing w:after="51"/>
        <w:rPr>
          <w:b/>
          <w:bCs/>
          <w:sz w:val="26"/>
          <w:szCs w:val="26"/>
        </w:rPr>
      </w:pPr>
      <w:r>
        <w:rPr>
          <w:sz w:val="22"/>
          <w:szCs w:val="22"/>
        </w:rPr>
        <w:t>Meeting Adjourned around 11:30am</w:t>
      </w:r>
    </w:p>
    <w:p w:rsidR="00FD74D6" w:rsidRDefault="00FD74D6" w:rsidP="00270511">
      <w:pPr>
        <w:pStyle w:val="Default"/>
        <w:rPr>
          <w:b/>
          <w:bCs/>
          <w:sz w:val="26"/>
          <w:szCs w:val="26"/>
        </w:rPr>
      </w:pPr>
    </w:p>
    <w:p w:rsidR="00270511" w:rsidRPr="00750F67" w:rsidRDefault="00270511" w:rsidP="00270511">
      <w:pPr>
        <w:pStyle w:val="Default"/>
        <w:rPr>
          <w:sz w:val="26"/>
          <w:szCs w:val="26"/>
        </w:rPr>
      </w:pPr>
      <w:r w:rsidRPr="00750F67">
        <w:rPr>
          <w:b/>
          <w:bCs/>
          <w:sz w:val="26"/>
          <w:szCs w:val="26"/>
        </w:rPr>
        <w:t xml:space="preserve">Statement of Purpose </w:t>
      </w:r>
    </w:p>
    <w:p w:rsidR="00270511" w:rsidRPr="00750F67" w:rsidRDefault="00270511" w:rsidP="00270511">
      <w:pPr>
        <w:pStyle w:val="Default"/>
        <w:rPr>
          <w:sz w:val="22"/>
          <w:szCs w:val="22"/>
        </w:rPr>
      </w:pPr>
      <w:r w:rsidRPr="00750F67">
        <w:rPr>
          <w:sz w:val="22"/>
          <w:szCs w:val="22"/>
        </w:rPr>
        <w:t>The Red Rocks C</w:t>
      </w:r>
      <w:r w:rsidR="0058246A" w:rsidRPr="00750F67">
        <w:rPr>
          <w:sz w:val="22"/>
          <w:szCs w:val="22"/>
        </w:rPr>
        <w:t>ommunity College Administrative/</w:t>
      </w:r>
      <w:r w:rsidRPr="00750F67">
        <w:rPr>
          <w:sz w:val="22"/>
          <w:szCs w:val="22"/>
        </w:rPr>
        <w:t xml:space="preserve">Professional Technical Council's purpose is to provide collaborative leadership in support of the College's mission. The Council accomplishes this by supporting its constituency in the following ways: </w:t>
      </w:r>
    </w:p>
    <w:p w:rsidR="00270511" w:rsidRPr="00750F67" w:rsidRDefault="00270511" w:rsidP="00270511">
      <w:pPr>
        <w:pStyle w:val="Default"/>
        <w:spacing w:after="10"/>
        <w:rPr>
          <w:sz w:val="22"/>
          <w:szCs w:val="22"/>
        </w:rPr>
      </w:pPr>
      <w:r w:rsidRPr="00750F67">
        <w:rPr>
          <w:sz w:val="22"/>
          <w:szCs w:val="22"/>
        </w:rPr>
        <w:t xml:space="preserve"> Providing a venue for open, informative communication. </w:t>
      </w:r>
    </w:p>
    <w:p w:rsidR="00270511" w:rsidRPr="00750F67" w:rsidRDefault="00270511" w:rsidP="00270511">
      <w:pPr>
        <w:pStyle w:val="Default"/>
        <w:spacing w:after="10"/>
        <w:rPr>
          <w:sz w:val="22"/>
          <w:szCs w:val="22"/>
        </w:rPr>
      </w:pPr>
      <w:r w:rsidRPr="00750F67">
        <w:rPr>
          <w:sz w:val="22"/>
          <w:szCs w:val="22"/>
        </w:rPr>
        <w:t xml:space="preserve"> Networking within the RRCC campus community. </w:t>
      </w:r>
    </w:p>
    <w:p w:rsidR="00E86F6A" w:rsidRPr="00750F67" w:rsidRDefault="00270511" w:rsidP="00C513E1">
      <w:pPr>
        <w:pStyle w:val="Default"/>
        <w:rPr>
          <w:sz w:val="22"/>
          <w:szCs w:val="22"/>
        </w:rPr>
      </w:pPr>
      <w:r w:rsidRPr="00750F67">
        <w:rPr>
          <w:sz w:val="22"/>
          <w:szCs w:val="22"/>
        </w:rPr>
        <w:t xml:space="preserve"> Offering personal and professional development opportunities. </w:t>
      </w:r>
    </w:p>
    <w:sectPr w:rsidR="00E86F6A" w:rsidRPr="00750F67" w:rsidSect="00B0452F">
      <w:pgSz w:w="12240" w:h="16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B5" w:rsidRDefault="00EA01B5" w:rsidP="00B0452F">
      <w:pPr>
        <w:spacing w:after="0" w:line="240" w:lineRule="auto"/>
      </w:pPr>
      <w:r>
        <w:separator/>
      </w:r>
    </w:p>
  </w:endnote>
  <w:endnote w:type="continuationSeparator" w:id="0">
    <w:p w:rsidR="00EA01B5" w:rsidRDefault="00EA01B5" w:rsidP="00B0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B5" w:rsidRDefault="00EA01B5" w:rsidP="00B0452F">
      <w:pPr>
        <w:spacing w:after="0" w:line="240" w:lineRule="auto"/>
      </w:pPr>
      <w:r>
        <w:separator/>
      </w:r>
    </w:p>
  </w:footnote>
  <w:footnote w:type="continuationSeparator" w:id="0">
    <w:p w:rsidR="00EA01B5" w:rsidRDefault="00EA01B5" w:rsidP="00B0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77E"/>
    <w:multiLevelType w:val="hybridMultilevel"/>
    <w:tmpl w:val="22FC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122B"/>
    <w:multiLevelType w:val="hybridMultilevel"/>
    <w:tmpl w:val="73C0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2A4D"/>
    <w:multiLevelType w:val="hybridMultilevel"/>
    <w:tmpl w:val="1F160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36FF0"/>
    <w:multiLevelType w:val="hybridMultilevel"/>
    <w:tmpl w:val="1FCE7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2E7460"/>
    <w:multiLevelType w:val="hybridMultilevel"/>
    <w:tmpl w:val="7F0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22539"/>
    <w:multiLevelType w:val="hybridMultilevel"/>
    <w:tmpl w:val="5164EE12"/>
    <w:lvl w:ilvl="0" w:tplc="AB7E8E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977D8C"/>
    <w:multiLevelType w:val="hybridMultilevel"/>
    <w:tmpl w:val="0BDEA5DA"/>
    <w:lvl w:ilvl="0" w:tplc="4AC4B37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A38"/>
    <w:multiLevelType w:val="hybridMultilevel"/>
    <w:tmpl w:val="00201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800CE"/>
    <w:multiLevelType w:val="hybridMultilevel"/>
    <w:tmpl w:val="4C108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25434C"/>
    <w:multiLevelType w:val="hybridMultilevel"/>
    <w:tmpl w:val="875077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E1B29"/>
    <w:multiLevelType w:val="hybridMultilevel"/>
    <w:tmpl w:val="50A66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08309F"/>
    <w:multiLevelType w:val="hybridMultilevel"/>
    <w:tmpl w:val="13805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E7C45"/>
    <w:multiLevelType w:val="hybridMultilevel"/>
    <w:tmpl w:val="10107C08"/>
    <w:lvl w:ilvl="0" w:tplc="C4E86E9A">
      <w:start w:val="1"/>
      <w:numFmt w:val="low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238A0"/>
    <w:multiLevelType w:val="hybridMultilevel"/>
    <w:tmpl w:val="30161818"/>
    <w:lvl w:ilvl="0" w:tplc="D2E8B08C">
      <w:start w:val="1"/>
      <w:numFmt w:val="decimal"/>
      <w:lvlText w:val="%1."/>
      <w:lvlJc w:val="left"/>
      <w:pPr>
        <w:ind w:left="360" w:hanging="360"/>
      </w:pPr>
      <w:rPr>
        <w:b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11"/>
    <w:rsid w:val="000363EB"/>
    <w:rsid w:val="00042187"/>
    <w:rsid w:val="000530D3"/>
    <w:rsid w:val="000D172A"/>
    <w:rsid w:val="00187AC0"/>
    <w:rsid w:val="00270511"/>
    <w:rsid w:val="002837FF"/>
    <w:rsid w:val="00287C1D"/>
    <w:rsid w:val="00364118"/>
    <w:rsid w:val="003A4F44"/>
    <w:rsid w:val="003D0136"/>
    <w:rsid w:val="004461F9"/>
    <w:rsid w:val="00470610"/>
    <w:rsid w:val="004D0335"/>
    <w:rsid w:val="004E2FC2"/>
    <w:rsid w:val="00511903"/>
    <w:rsid w:val="0058246A"/>
    <w:rsid w:val="005A7215"/>
    <w:rsid w:val="005C0F30"/>
    <w:rsid w:val="00614E07"/>
    <w:rsid w:val="00680118"/>
    <w:rsid w:val="006C4E40"/>
    <w:rsid w:val="006E4DF5"/>
    <w:rsid w:val="006E568F"/>
    <w:rsid w:val="00750F67"/>
    <w:rsid w:val="007933CF"/>
    <w:rsid w:val="007A77A9"/>
    <w:rsid w:val="00803193"/>
    <w:rsid w:val="0083612F"/>
    <w:rsid w:val="009630F6"/>
    <w:rsid w:val="00966EAC"/>
    <w:rsid w:val="0099652F"/>
    <w:rsid w:val="00A51AEE"/>
    <w:rsid w:val="00B0452F"/>
    <w:rsid w:val="00B54608"/>
    <w:rsid w:val="00B64254"/>
    <w:rsid w:val="00C24AFD"/>
    <w:rsid w:val="00C513E1"/>
    <w:rsid w:val="00D10B7B"/>
    <w:rsid w:val="00D14777"/>
    <w:rsid w:val="00E058E6"/>
    <w:rsid w:val="00EA01B5"/>
    <w:rsid w:val="00EF7B8D"/>
    <w:rsid w:val="00F630AB"/>
    <w:rsid w:val="00F7553A"/>
    <w:rsid w:val="00F849E6"/>
    <w:rsid w:val="00FC2F7F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5ABA0"/>
  <w15:chartTrackingRefBased/>
  <w15:docId w15:val="{FFEA0370-CC43-41E6-8F7C-45A1B87D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051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3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2F"/>
  </w:style>
  <w:style w:type="paragraph" w:styleId="Footer">
    <w:name w:val="footer"/>
    <w:basedOn w:val="Normal"/>
    <w:link w:val="FooterChar"/>
    <w:uiPriority w:val="99"/>
    <w:unhideWhenUsed/>
    <w:rsid w:val="00B0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2F"/>
  </w:style>
  <w:style w:type="character" w:customStyle="1" w:styleId="Heading1Char">
    <w:name w:val="Heading 1 Char"/>
    <w:basedOn w:val="DefaultParagraphFont"/>
    <w:link w:val="Heading1"/>
    <w:uiPriority w:val="9"/>
    <w:rsid w:val="00750F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0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50F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F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rcc.edu/employee-well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Rita</dc:creator>
  <cp:keywords/>
  <dc:description/>
  <cp:lastModifiedBy>Finchem, David</cp:lastModifiedBy>
  <cp:revision>24</cp:revision>
  <dcterms:created xsi:type="dcterms:W3CDTF">2019-09-23T16:38:00Z</dcterms:created>
  <dcterms:modified xsi:type="dcterms:W3CDTF">2019-09-26T18:05:00Z</dcterms:modified>
</cp:coreProperties>
</file>